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9341" w14:textId="2A7E4E85" w:rsidR="00C7377B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 xml:space="preserve">Uchwała nr </w:t>
      </w:r>
      <w:r w:rsidR="00403960" w:rsidRPr="00403960">
        <w:rPr>
          <w:color w:val="000000" w:themeColor="text1"/>
          <w:szCs w:val="21"/>
        </w:rPr>
        <w:t>2016/49/VII/2024</w:t>
      </w:r>
    </w:p>
    <w:p w14:paraId="5C959342" w14:textId="77777777" w:rsidR="00310921" w:rsidRPr="0094374F" w:rsidRDefault="00310921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>Zarządu Województwa Śląskiego</w:t>
      </w:r>
    </w:p>
    <w:p w14:paraId="5C959343" w14:textId="359867FD" w:rsidR="00310921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 xml:space="preserve">z dnia </w:t>
      </w:r>
      <w:r w:rsidR="00403960" w:rsidRPr="00403960">
        <w:rPr>
          <w:color w:val="000000" w:themeColor="text1"/>
          <w:szCs w:val="21"/>
        </w:rPr>
        <w:t>18.12.2024 r.</w:t>
      </w:r>
      <w:bookmarkStart w:id="0" w:name="_GoBack"/>
      <w:bookmarkEnd w:id="0"/>
    </w:p>
    <w:p w14:paraId="5C959345" w14:textId="77777777" w:rsidR="00310921" w:rsidRPr="0094374F" w:rsidRDefault="00310921" w:rsidP="00310921">
      <w:pPr>
        <w:pStyle w:val="Tre0"/>
        <w:rPr>
          <w:szCs w:val="21"/>
        </w:rPr>
      </w:pPr>
    </w:p>
    <w:p w14:paraId="5C959346" w14:textId="77777777" w:rsidR="00906273" w:rsidRPr="0094374F" w:rsidRDefault="00310921" w:rsidP="00906273">
      <w:pPr>
        <w:pStyle w:val="rodekTre13"/>
        <w:rPr>
          <w:szCs w:val="21"/>
        </w:rPr>
      </w:pPr>
      <w:r w:rsidRPr="0094374F">
        <w:rPr>
          <w:szCs w:val="21"/>
        </w:rPr>
        <w:t>w sprawie:</w:t>
      </w:r>
    </w:p>
    <w:p w14:paraId="16D4DBAC" w14:textId="4B2D5DA5" w:rsidR="00906273" w:rsidRPr="0094374F" w:rsidRDefault="009728EC" w:rsidP="00B457AF">
      <w:pPr>
        <w:pStyle w:val="TreBold"/>
      </w:pPr>
      <w:r w:rsidRPr="0094374F">
        <w:t xml:space="preserve">przyjęcia </w:t>
      </w:r>
      <w:r w:rsidR="001B5D3C" w:rsidRPr="0094374F">
        <w:t xml:space="preserve">projektu </w:t>
      </w:r>
      <w:r w:rsidR="00C95BA3" w:rsidRPr="0094374F">
        <w:t>A</w:t>
      </w:r>
      <w:r w:rsidR="001B5D3C" w:rsidRPr="0094374F">
        <w:t xml:space="preserve">udytu krajobrazowego województwa śląskiego </w:t>
      </w:r>
      <w:r w:rsidR="00BB2470" w:rsidRPr="0094374F">
        <w:t>w celu</w:t>
      </w:r>
      <w:r w:rsidR="0099219A" w:rsidRPr="0094374F">
        <w:t xml:space="preserve"> </w:t>
      </w:r>
      <w:r w:rsidR="003543CE" w:rsidRPr="0094374F">
        <w:t>wyłożenia do</w:t>
      </w:r>
      <w:r w:rsidR="00D51697" w:rsidRPr="0094374F">
        <w:t> </w:t>
      </w:r>
      <w:r w:rsidR="003A00A6" w:rsidRPr="0094374F">
        <w:t>publicznego wglądu</w:t>
      </w:r>
      <w:r w:rsidR="00BA5DAA" w:rsidRPr="0094374F">
        <w:t xml:space="preserve"> </w:t>
      </w:r>
    </w:p>
    <w:p w14:paraId="7EFC1ACA" w14:textId="77777777" w:rsidR="00670C97" w:rsidRPr="0094374F" w:rsidRDefault="00670C97" w:rsidP="00B457AF">
      <w:pPr>
        <w:pStyle w:val="TreBold"/>
      </w:pPr>
    </w:p>
    <w:p w14:paraId="33CE28AA" w14:textId="3096F0FB" w:rsidR="00310921" w:rsidRPr="0094374F" w:rsidRDefault="00DC0A74" w:rsidP="00D52C5C">
      <w:pPr>
        <w:pStyle w:val="Tre134"/>
        <w:rPr>
          <w:sz w:val="21"/>
          <w:szCs w:val="21"/>
        </w:rPr>
      </w:pPr>
      <w:r w:rsidRPr="0094374F">
        <w:rPr>
          <w:sz w:val="21"/>
          <w:szCs w:val="21"/>
        </w:rPr>
        <w:t xml:space="preserve">Na podstawie: </w:t>
      </w:r>
      <w:r w:rsidR="00BB0CA6" w:rsidRPr="0094374F">
        <w:rPr>
          <w:sz w:val="21"/>
          <w:szCs w:val="21"/>
        </w:rPr>
        <w:t xml:space="preserve">art. 14 ust. 1 pkt 7, </w:t>
      </w:r>
      <w:r w:rsidR="000B64E4" w:rsidRPr="0094374F">
        <w:rPr>
          <w:sz w:val="21"/>
          <w:szCs w:val="21"/>
        </w:rPr>
        <w:t xml:space="preserve">art. 41 ust.1 </w:t>
      </w:r>
      <w:r w:rsidR="00BB0CA6" w:rsidRPr="0094374F">
        <w:rPr>
          <w:sz w:val="21"/>
          <w:szCs w:val="21"/>
        </w:rPr>
        <w:t xml:space="preserve">oraz art. 41 ust. 2 pkt 4 </w:t>
      </w:r>
      <w:r w:rsidR="000B64E4" w:rsidRPr="0094374F">
        <w:rPr>
          <w:sz w:val="21"/>
          <w:szCs w:val="21"/>
        </w:rPr>
        <w:t>ustawy z dnia 5 czerwca 1998 r. o samorządzie województwa (</w:t>
      </w:r>
      <w:proofErr w:type="spellStart"/>
      <w:r w:rsidR="000B64E4" w:rsidRPr="0094374F">
        <w:rPr>
          <w:sz w:val="21"/>
          <w:szCs w:val="21"/>
        </w:rPr>
        <w:t>t.j</w:t>
      </w:r>
      <w:proofErr w:type="spellEnd"/>
      <w:r w:rsidR="000B64E4" w:rsidRPr="0094374F">
        <w:rPr>
          <w:sz w:val="21"/>
          <w:szCs w:val="21"/>
        </w:rPr>
        <w:t>. Dz.U. z 2024 r., poz. 566)</w:t>
      </w:r>
      <w:r w:rsidR="00BB0CA6" w:rsidRPr="0094374F">
        <w:rPr>
          <w:sz w:val="21"/>
          <w:szCs w:val="21"/>
        </w:rPr>
        <w:t>,</w:t>
      </w:r>
      <w:r w:rsidR="0042279A" w:rsidRPr="0094374F">
        <w:rPr>
          <w:sz w:val="21"/>
          <w:szCs w:val="21"/>
        </w:rPr>
        <w:t xml:space="preserve"> </w:t>
      </w:r>
      <w:r w:rsidR="00BB0CA6" w:rsidRPr="0094374F">
        <w:rPr>
          <w:sz w:val="21"/>
          <w:szCs w:val="21"/>
        </w:rPr>
        <w:t>art. 38,</w:t>
      </w:r>
      <w:r w:rsidR="000B64E4" w:rsidRPr="0094374F">
        <w:rPr>
          <w:sz w:val="21"/>
          <w:szCs w:val="21"/>
        </w:rPr>
        <w:t xml:space="preserve"> </w:t>
      </w:r>
      <w:r w:rsidR="001B5D3C" w:rsidRPr="0094374F">
        <w:rPr>
          <w:sz w:val="21"/>
          <w:szCs w:val="21"/>
        </w:rPr>
        <w:t xml:space="preserve">art. 38a </w:t>
      </w:r>
      <w:r w:rsidR="00BB0CA6" w:rsidRPr="0094374F">
        <w:rPr>
          <w:sz w:val="21"/>
          <w:szCs w:val="21"/>
        </w:rPr>
        <w:t>ust. 1 oraz</w:t>
      </w:r>
      <w:r w:rsidR="001B5D3C" w:rsidRPr="0094374F">
        <w:rPr>
          <w:sz w:val="21"/>
          <w:szCs w:val="21"/>
        </w:rPr>
        <w:t xml:space="preserve"> art. 38b ust. 1 i </w:t>
      </w:r>
      <w:r w:rsidR="00BB0CA6" w:rsidRPr="0094374F">
        <w:rPr>
          <w:sz w:val="21"/>
          <w:szCs w:val="21"/>
        </w:rPr>
        <w:t xml:space="preserve">ust. </w:t>
      </w:r>
      <w:r w:rsidR="001B5D3C" w:rsidRPr="0094374F">
        <w:rPr>
          <w:sz w:val="21"/>
          <w:szCs w:val="21"/>
        </w:rPr>
        <w:t xml:space="preserve">2 pkt </w:t>
      </w:r>
      <w:r w:rsidR="00BE0DCE" w:rsidRPr="0094374F">
        <w:rPr>
          <w:sz w:val="21"/>
          <w:szCs w:val="21"/>
        </w:rPr>
        <w:t xml:space="preserve">3, </w:t>
      </w:r>
      <w:r w:rsidR="002C67CB" w:rsidRPr="0094374F">
        <w:rPr>
          <w:sz w:val="21"/>
          <w:szCs w:val="21"/>
        </w:rPr>
        <w:t>4</w:t>
      </w:r>
      <w:r w:rsidR="00BB2470" w:rsidRPr="0094374F">
        <w:rPr>
          <w:sz w:val="21"/>
          <w:szCs w:val="21"/>
        </w:rPr>
        <w:t xml:space="preserve">, </w:t>
      </w:r>
      <w:r w:rsidR="002C67CB" w:rsidRPr="0094374F">
        <w:rPr>
          <w:sz w:val="21"/>
          <w:szCs w:val="21"/>
        </w:rPr>
        <w:t>5</w:t>
      </w:r>
      <w:r w:rsidR="001B5D3C" w:rsidRPr="0094374F">
        <w:rPr>
          <w:sz w:val="21"/>
          <w:szCs w:val="21"/>
        </w:rPr>
        <w:t xml:space="preserve"> </w:t>
      </w:r>
      <w:r w:rsidR="00271D41" w:rsidRPr="0094374F">
        <w:rPr>
          <w:sz w:val="21"/>
          <w:szCs w:val="21"/>
        </w:rPr>
        <w:t xml:space="preserve">ustawy z dnia </w:t>
      </w:r>
      <w:r w:rsidR="00BA5DAA" w:rsidRPr="0094374F">
        <w:rPr>
          <w:sz w:val="21"/>
          <w:szCs w:val="21"/>
        </w:rPr>
        <w:t>27</w:t>
      </w:r>
      <w:r w:rsidR="00271D41" w:rsidRPr="0094374F">
        <w:rPr>
          <w:sz w:val="21"/>
          <w:szCs w:val="21"/>
        </w:rPr>
        <w:t xml:space="preserve"> </w:t>
      </w:r>
      <w:r w:rsidR="00BA5DAA" w:rsidRPr="0094374F">
        <w:rPr>
          <w:sz w:val="21"/>
          <w:szCs w:val="21"/>
        </w:rPr>
        <w:t>marca</w:t>
      </w:r>
      <w:r w:rsidR="00271D41" w:rsidRPr="0094374F">
        <w:rPr>
          <w:sz w:val="21"/>
          <w:szCs w:val="21"/>
        </w:rPr>
        <w:t xml:space="preserve"> 20</w:t>
      </w:r>
      <w:r w:rsidR="00BA5DAA" w:rsidRPr="0094374F">
        <w:rPr>
          <w:sz w:val="21"/>
          <w:szCs w:val="21"/>
        </w:rPr>
        <w:t>03</w:t>
      </w:r>
      <w:r w:rsidR="00271D41" w:rsidRPr="0094374F">
        <w:rPr>
          <w:sz w:val="21"/>
          <w:szCs w:val="21"/>
        </w:rPr>
        <w:t xml:space="preserve"> r. o</w:t>
      </w:r>
      <w:r w:rsidR="00651DBC" w:rsidRPr="0094374F">
        <w:rPr>
          <w:sz w:val="21"/>
          <w:szCs w:val="21"/>
        </w:rPr>
        <w:t> </w:t>
      </w:r>
      <w:r w:rsidR="00BA5DAA" w:rsidRPr="0094374F">
        <w:rPr>
          <w:sz w:val="21"/>
          <w:szCs w:val="21"/>
        </w:rPr>
        <w:t>planowaniu i zagospodarowaniu przestrzennym</w:t>
      </w:r>
      <w:r w:rsidR="00271D41" w:rsidRPr="0094374F">
        <w:rPr>
          <w:sz w:val="21"/>
          <w:szCs w:val="21"/>
        </w:rPr>
        <w:t xml:space="preserve"> (</w:t>
      </w:r>
      <w:r w:rsidR="00C94450" w:rsidRPr="0094374F">
        <w:rPr>
          <w:sz w:val="21"/>
          <w:szCs w:val="21"/>
        </w:rPr>
        <w:t>w brzmieniu nadanym</w:t>
      </w:r>
      <w:r w:rsidR="00271D41" w:rsidRPr="0094374F">
        <w:rPr>
          <w:sz w:val="21"/>
          <w:szCs w:val="21"/>
        </w:rPr>
        <w:t xml:space="preserve"> Dz. U. z 202</w:t>
      </w:r>
      <w:r w:rsidR="001B5D3C" w:rsidRPr="0094374F">
        <w:rPr>
          <w:sz w:val="21"/>
          <w:szCs w:val="21"/>
        </w:rPr>
        <w:t>3</w:t>
      </w:r>
      <w:r w:rsidR="00271D41" w:rsidRPr="0094374F">
        <w:rPr>
          <w:sz w:val="21"/>
          <w:szCs w:val="21"/>
        </w:rPr>
        <w:t xml:space="preserve"> r. poz. </w:t>
      </w:r>
      <w:r w:rsidR="001B5D3C" w:rsidRPr="0094374F">
        <w:rPr>
          <w:sz w:val="21"/>
          <w:szCs w:val="21"/>
        </w:rPr>
        <w:t>977</w:t>
      </w:r>
      <w:r w:rsidR="00271D41" w:rsidRPr="0094374F">
        <w:rPr>
          <w:sz w:val="21"/>
          <w:szCs w:val="21"/>
        </w:rPr>
        <w:t>)</w:t>
      </w:r>
      <w:r w:rsidR="006C1384" w:rsidRPr="0094374F">
        <w:rPr>
          <w:sz w:val="21"/>
          <w:szCs w:val="21"/>
        </w:rPr>
        <w:t xml:space="preserve"> </w:t>
      </w:r>
      <w:r w:rsidR="00BE0DCE" w:rsidRPr="0094374F">
        <w:rPr>
          <w:sz w:val="21"/>
          <w:szCs w:val="21"/>
        </w:rPr>
        <w:t>w związku z</w:t>
      </w:r>
      <w:r w:rsidR="0002139D" w:rsidRPr="0094374F">
        <w:rPr>
          <w:sz w:val="21"/>
          <w:szCs w:val="21"/>
        </w:rPr>
        <w:t xml:space="preserve"> </w:t>
      </w:r>
      <w:r w:rsidR="006C1384" w:rsidRPr="0094374F">
        <w:rPr>
          <w:sz w:val="21"/>
          <w:szCs w:val="21"/>
        </w:rPr>
        <w:t>art. 66 ust. 2 ustawy z dnia 7 lipca 2023 r. o zmianie ustawy o planowaniu i zagospodarowaniu przestrzennym oraz niektórych innych ustaw (Dz.U. z 2023 r. poz. 1688)</w:t>
      </w:r>
      <w:r w:rsidR="00553101" w:rsidRPr="0094374F">
        <w:rPr>
          <w:sz w:val="21"/>
          <w:szCs w:val="21"/>
        </w:rPr>
        <w:t xml:space="preserve"> oraz Uchwałą nr </w:t>
      </w:r>
      <w:r w:rsidR="00D8143D" w:rsidRPr="0094374F">
        <w:rPr>
          <w:sz w:val="21"/>
          <w:szCs w:val="21"/>
        </w:rPr>
        <w:t>V/60/4/2018 Sejmiku Województwa Śląskiego z</w:t>
      </w:r>
      <w:r w:rsidR="00651DBC" w:rsidRPr="0094374F">
        <w:rPr>
          <w:sz w:val="21"/>
          <w:szCs w:val="21"/>
        </w:rPr>
        <w:t> </w:t>
      </w:r>
      <w:r w:rsidR="00D8143D" w:rsidRPr="0094374F">
        <w:rPr>
          <w:sz w:val="21"/>
          <w:szCs w:val="21"/>
        </w:rPr>
        <w:t xml:space="preserve">dnia 13 listopada 2018 r. w sprawie zasad i trybu przeprowadzania konsultacji z mieszkańcami województwa śląskiego </w:t>
      </w:r>
    </w:p>
    <w:p w14:paraId="5C95934A" w14:textId="77777777" w:rsidR="00DC0A74" w:rsidRPr="0094374F" w:rsidRDefault="00DC0A74" w:rsidP="00D52C5C">
      <w:pPr>
        <w:pStyle w:val="Tre134"/>
        <w:rPr>
          <w:sz w:val="21"/>
          <w:szCs w:val="21"/>
        </w:rPr>
      </w:pPr>
    </w:p>
    <w:p w14:paraId="5C95934B" w14:textId="77777777" w:rsidR="00310921" w:rsidRPr="0094374F" w:rsidRDefault="00DC0A74" w:rsidP="007C3F9B">
      <w:pPr>
        <w:pStyle w:val="TreBold"/>
      </w:pPr>
      <w:r w:rsidRPr="0094374F">
        <w:t>Zarząd Województwa Śląskiego</w:t>
      </w:r>
    </w:p>
    <w:p w14:paraId="5C95934C" w14:textId="3D584B00" w:rsidR="00DC0A74" w:rsidRDefault="002505B0" w:rsidP="007C3F9B">
      <w:pPr>
        <w:pStyle w:val="TreBold"/>
      </w:pPr>
      <w:r>
        <w:t>u</w:t>
      </w:r>
      <w:r w:rsidR="00A14375" w:rsidRPr="0094374F">
        <w:t>chwala</w:t>
      </w:r>
    </w:p>
    <w:p w14:paraId="76B4F1EE" w14:textId="77777777" w:rsidR="002505B0" w:rsidRPr="0094374F" w:rsidRDefault="002505B0" w:rsidP="007C3F9B">
      <w:pPr>
        <w:pStyle w:val="TreBold"/>
      </w:pPr>
    </w:p>
    <w:p w14:paraId="5C95934E" w14:textId="77777777" w:rsidR="00A14375" w:rsidRPr="0094374F" w:rsidRDefault="00A14375" w:rsidP="00B467A5">
      <w:pPr>
        <w:pStyle w:val="rodekTre13"/>
        <w:rPr>
          <w:szCs w:val="21"/>
        </w:rPr>
      </w:pPr>
      <w:r w:rsidRPr="0094374F">
        <w:rPr>
          <w:szCs w:val="21"/>
        </w:rPr>
        <w:t>§ 1.</w:t>
      </w:r>
    </w:p>
    <w:p w14:paraId="4DBED873" w14:textId="618D2BD5" w:rsidR="00553101" w:rsidRPr="0094374F" w:rsidRDefault="00510F78" w:rsidP="0041792F">
      <w:pPr>
        <w:pStyle w:val="Tre134"/>
        <w:rPr>
          <w:sz w:val="21"/>
          <w:szCs w:val="21"/>
        </w:rPr>
      </w:pPr>
      <w:r w:rsidRPr="0094374F">
        <w:rPr>
          <w:sz w:val="21"/>
          <w:szCs w:val="21"/>
        </w:rPr>
        <w:t xml:space="preserve">Przyjmuje się </w:t>
      </w:r>
      <w:r w:rsidR="00CF7D33" w:rsidRPr="0094374F">
        <w:rPr>
          <w:sz w:val="21"/>
          <w:szCs w:val="21"/>
        </w:rPr>
        <w:t xml:space="preserve">II </w:t>
      </w:r>
      <w:r w:rsidRPr="0094374F">
        <w:rPr>
          <w:sz w:val="21"/>
          <w:szCs w:val="21"/>
        </w:rPr>
        <w:t>projekt Audytu krajobrazowego województwa śląskiego, sporządzony w formie elektronicznej.</w:t>
      </w:r>
    </w:p>
    <w:p w14:paraId="4C2CBC68" w14:textId="77777777" w:rsidR="007D4386" w:rsidRPr="0094374F" w:rsidRDefault="007D4386" w:rsidP="007D4386">
      <w:pPr>
        <w:pStyle w:val="rodekTre13"/>
        <w:rPr>
          <w:szCs w:val="21"/>
        </w:rPr>
      </w:pPr>
      <w:bookmarkStart w:id="1" w:name="_Hlk182913266"/>
      <w:r w:rsidRPr="0094374F">
        <w:rPr>
          <w:szCs w:val="21"/>
        </w:rPr>
        <w:t>§ 2.</w:t>
      </w:r>
    </w:p>
    <w:p w14:paraId="15AF62AF" w14:textId="77777777" w:rsidR="00510F78" w:rsidRPr="0094374F" w:rsidRDefault="00510F78" w:rsidP="00D52C5C">
      <w:pPr>
        <w:pStyle w:val="Tre134"/>
        <w:rPr>
          <w:sz w:val="21"/>
          <w:szCs w:val="21"/>
        </w:rPr>
      </w:pPr>
      <w:r w:rsidRPr="0094374F">
        <w:rPr>
          <w:sz w:val="21"/>
          <w:szCs w:val="21"/>
        </w:rPr>
        <w:t xml:space="preserve">Przyjmuje się wykaz opinii wraz z rozpatrzeniem uwag zgłoszonych przez podmioty wymienione w art. 38b ust. 2 pkt 2 ustawy z dnia 27 marca 2003 r. o planowaniu i zagospodarowaniu przestrzennym, zgodnie z załącznikiem nr 1 do niniejszej uchwały.  </w:t>
      </w:r>
    </w:p>
    <w:p w14:paraId="5C959359" w14:textId="77777777" w:rsidR="007D4386" w:rsidRPr="0094374F" w:rsidRDefault="007D4386" w:rsidP="00D52C5C">
      <w:pPr>
        <w:pStyle w:val="Tre134"/>
        <w:rPr>
          <w:sz w:val="21"/>
          <w:szCs w:val="21"/>
        </w:rPr>
      </w:pPr>
    </w:p>
    <w:p w14:paraId="5C95935A" w14:textId="18BDC1AE" w:rsidR="007D4386" w:rsidRPr="0094374F" w:rsidRDefault="007D4386" w:rsidP="007D4386">
      <w:pPr>
        <w:pStyle w:val="rodekTre13"/>
        <w:rPr>
          <w:szCs w:val="21"/>
        </w:rPr>
      </w:pPr>
      <w:r w:rsidRPr="0094374F">
        <w:rPr>
          <w:szCs w:val="21"/>
        </w:rPr>
        <w:t>§ 3.</w:t>
      </w:r>
    </w:p>
    <w:p w14:paraId="5C959360" w14:textId="2C686BC4" w:rsidR="007D4386" w:rsidRPr="0094374F" w:rsidRDefault="000811A7" w:rsidP="007D4386">
      <w:pPr>
        <w:pStyle w:val="TreBold"/>
        <w:jc w:val="left"/>
        <w:rPr>
          <w:b w:val="0"/>
        </w:rPr>
      </w:pPr>
      <w:r w:rsidRPr="0094374F">
        <w:rPr>
          <w:b w:val="0"/>
        </w:rPr>
        <w:t>P</w:t>
      </w:r>
      <w:r w:rsidR="00705F9B" w:rsidRPr="0094374F">
        <w:rPr>
          <w:b w:val="0"/>
        </w:rPr>
        <w:t xml:space="preserve">rojekt </w:t>
      </w:r>
      <w:bookmarkStart w:id="2" w:name="_Hlk184646663"/>
      <w:r w:rsidR="00705F9B" w:rsidRPr="0094374F">
        <w:rPr>
          <w:b w:val="0"/>
        </w:rPr>
        <w:t xml:space="preserve">Audytu krajobrazowego województwa śląskiego </w:t>
      </w:r>
      <w:bookmarkEnd w:id="2"/>
      <w:r w:rsidR="00705F9B" w:rsidRPr="0094374F">
        <w:rPr>
          <w:b w:val="0"/>
        </w:rPr>
        <w:t xml:space="preserve">kieruje się do wyłożenia do publicznego wglądu, zgodnie z obwieszczeniem stanowiącym załącznik nr </w:t>
      </w:r>
      <w:r w:rsidR="00C02704" w:rsidRPr="0094374F">
        <w:rPr>
          <w:b w:val="0"/>
        </w:rPr>
        <w:t>2</w:t>
      </w:r>
      <w:r w:rsidR="00705F9B" w:rsidRPr="0094374F">
        <w:rPr>
          <w:b w:val="0"/>
        </w:rPr>
        <w:t xml:space="preserve"> do niniejszej uchwały.</w:t>
      </w:r>
      <w:bookmarkEnd w:id="1"/>
    </w:p>
    <w:p w14:paraId="600638CE" w14:textId="77777777" w:rsidR="0053274A" w:rsidRPr="0094374F" w:rsidRDefault="0053274A" w:rsidP="0053274A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</w:p>
    <w:p w14:paraId="69BE17F1" w14:textId="3DA8B659" w:rsidR="0053274A" w:rsidRPr="0094374F" w:rsidRDefault="0053274A" w:rsidP="0053274A">
      <w:pPr>
        <w:spacing w:line="268" w:lineRule="exact"/>
        <w:jc w:val="center"/>
        <w:rPr>
          <w:color w:val="000000"/>
        </w:rPr>
      </w:pPr>
      <w:bookmarkStart w:id="3" w:name="_Hlk184130428"/>
      <w:r w:rsidRPr="0094374F">
        <w:rPr>
          <w:color w:val="000000"/>
        </w:rPr>
        <w:t xml:space="preserve">§ </w:t>
      </w:r>
      <w:r w:rsidR="0099219A" w:rsidRPr="0094374F">
        <w:rPr>
          <w:color w:val="000000"/>
        </w:rPr>
        <w:t>4</w:t>
      </w:r>
      <w:r w:rsidRPr="0094374F">
        <w:rPr>
          <w:color w:val="000000"/>
        </w:rPr>
        <w:t>.</w:t>
      </w:r>
    </w:p>
    <w:bookmarkEnd w:id="3"/>
    <w:p w14:paraId="70C745D5" w14:textId="30674CBC" w:rsidR="00705F9B" w:rsidRPr="0094374F" w:rsidRDefault="00705F9B" w:rsidP="00705F9B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  <w:r w:rsidRPr="0094374F">
        <w:rPr>
          <w:rFonts w:cs="Arial"/>
          <w:color w:val="000000"/>
        </w:rPr>
        <w:t xml:space="preserve">Wykonanie uchwały powierza się </w:t>
      </w:r>
      <w:r w:rsidR="00D26ED0" w:rsidRPr="0094374F">
        <w:t>Marszałkowi Województwa</w:t>
      </w:r>
      <w:r w:rsidRPr="0094374F">
        <w:t>.</w:t>
      </w:r>
      <w:r w:rsidRPr="0094374F">
        <w:rPr>
          <w:rFonts w:cs="Arial"/>
          <w:color w:val="000000"/>
        </w:rPr>
        <w:t xml:space="preserve"> </w:t>
      </w:r>
    </w:p>
    <w:p w14:paraId="5C959363" w14:textId="77777777" w:rsidR="000575AF" w:rsidRPr="0094374F" w:rsidRDefault="000575AF" w:rsidP="000575AF">
      <w:pPr>
        <w:pStyle w:val="Tre0"/>
        <w:rPr>
          <w:szCs w:val="21"/>
        </w:rPr>
      </w:pPr>
    </w:p>
    <w:p w14:paraId="31119E74" w14:textId="5B7F3675" w:rsidR="00705F9B" w:rsidRPr="0094374F" w:rsidRDefault="00705F9B" w:rsidP="00705F9B">
      <w:pPr>
        <w:spacing w:line="268" w:lineRule="exact"/>
        <w:jc w:val="center"/>
        <w:rPr>
          <w:color w:val="000000"/>
        </w:rPr>
      </w:pPr>
      <w:r w:rsidRPr="0094374F">
        <w:rPr>
          <w:color w:val="000000"/>
        </w:rPr>
        <w:t>§ 5.</w:t>
      </w:r>
    </w:p>
    <w:p w14:paraId="72A83B10" w14:textId="7A77757E" w:rsidR="00705F9B" w:rsidRPr="0094374F" w:rsidRDefault="00705F9B" w:rsidP="00705F9B">
      <w:pPr>
        <w:pStyle w:val="Tre0"/>
        <w:rPr>
          <w:szCs w:val="21"/>
        </w:rPr>
      </w:pPr>
      <w:r w:rsidRPr="0094374F">
        <w:rPr>
          <w:szCs w:val="21"/>
        </w:rPr>
        <w:t>Uchwała wchodzi w życie z dniem podjęcia.</w:t>
      </w:r>
    </w:p>
    <w:p w14:paraId="5C959364" w14:textId="77777777" w:rsidR="000575AF" w:rsidRPr="0094374F" w:rsidRDefault="000575AF" w:rsidP="000575AF">
      <w:pPr>
        <w:pStyle w:val="Tre0"/>
        <w:rPr>
          <w:szCs w:val="21"/>
        </w:rPr>
      </w:pPr>
    </w:p>
    <w:p w14:paraId="5C959366" w14:textId="77777777" w:rsidR="00672D36" w:rsidRPr="0094374F" w:rsidRDefault="00672D36" w:rsidP="00A14375">
      <w:pPr>
        <w:pStyle w:val="Tre0"/>
        <w:rPr>
          <w:szCs w:val="21"/>
        </w:rPr>
      </w:pPr>
    </w:p>
    <w:p w14:paraId="5C959367" w14:textId="77777777" w:rsidR="000575AF" w:rsidRPr="0094374F" w:rsidRDefault="000575AF" w:rsidP="00A14375">
      <w:pPr>
        <w:pStyle w:val="Tre0"/>
        <w:rPr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94374F" w14:paraId="5C95936D" w14:textId="77777777" w:rsidTr="00672D36">
        <w:tc>
          <w:tcPr>
            <w:tcW w:w="3369" w:type="dxa"/>
          </w:tcPr>
          <w:p w14:paraId="5C959368" w14:textId="77777777" w:rsidR="0044142D" w:rsidRPr="0094374F" w:rsidRDefault="000D1093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 xml:space="preserve">Wojciech </w:t>
            </w:r>
            <w:proofErr w:type="spellStart"/>
            <w:r w:rsidRPr="0094374F">
              <w:rPr>
                <w:sz w:val="21"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5C959369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5C95936A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5C95936B" w14:textId="77777777" w:rsidR="0044142D" w:rsidRPr="0094374F" w:rsidRDefault="00672D36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……………………………</w:t>
            </w:r>
          </w:p>
          <w:p w14:paraId="5C95936C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94374F" w14:paraId="5C959373" w14:textId="77777777" w:rsidTr="00672D36">
        <w:tc>
          <w:tcPr>
            <w:tcW w:w="3369" w:type="dxa"/>
          </w:tcPr>
          <w:p w14:paraId="5C95936E" w14:textId="0B522585" w:rsidR="0044142D" w:rsidRPr="0094374F" w:rsidRDefault="00C14F88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5C95936F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C959370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5C959371" w14:textId="77777777" w:rsidR="0044142D" w:rsidRPr="0094374F" w:rsidRDefault="00672D36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……………………………</w:t>
            </w:r>
          </w:p>
          <w:p w14:paraId="5C959372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94374F" w14:paraId="5C959379" w14:textId="77777777" w:rsidTr="00672D36">
        <w:tc>
          <w:tcPr>
            <w:tcW w:w="3369" w:type="dxa"/>
          </w:tcPr>
          <w:p w14:paraId="5C959374" w14:textId="77777777" w:rsidR="0044142D" w:rsidRPr="0094374F" w:rsidRDefault="006247B4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5C959375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C959376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5C959377" w14:textId="77777777" w:rsidR="0044142D" w:rsidRPr="0094374F" w:rsidRDefault="00672D36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……………………………</w:t>
            </w:r>
          </w:p>
          <w:p w14:paraId="5C959378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94374F" w14:paraId="5C95937F" w14:textId="77777777" w:rsidTr="00672D36">
        <w:tc>
          <w:tcPr>
            <w:tcW w:w="3369" w:type="dxa"/>
          </w:tcPr>
          <w:p w14:paraId="5C95937A" w14:textId="77777777" w:rsidR="0044142D" w:rsidRPr="0094374F" w:rsidRDefault="00CB5500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Joanna Bojczuk</w:t>
            </w:r>
          </w:p>
        </w:tc>
        <w:tc>
          <w:tcPr>
            <w:tcW w:w="3402" w:type="dxa"/>
          </w:tcPr>
          <w:p w14:paraId="5C95937B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C95937C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5C95937D" w14:textId="77777777" w:rsidR="0044142D" w:rsidRPr="0094374F" w:rsidRDefault="00672D36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……………………………</w:t>
            </w:r>
          </w:p>
          <w:p w14:paraId="5C95937E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94374F" w14:paraId="5C959385" w14:textId="77777777" w:rsidTr="00672D36">
        <w:tc>
          <w:tcPr>
            <w:tcW w:w="3369" w:type="dxa"/>
          </w:tcPr>
          <w:p w14:paraId="5C959380" w14:textId="77777777" w:rsidR="0044142D" w:rsidRPr="0094374F" w:rsidRDefault="00CB5500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5C959381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5C959382" w14:textId="77777777" w:rsidR="0044142D" w:rsidRPr="0094374F" w:rsidRDefault="0044142D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5C959384" w14:textId="6F564A0B" w:rsidR="0044142D" w:rsidRPr="0094374F" w:rsidRDefault="00672D36" w:rsidP="00D52C5C">
            <w:pPr>
              <w:pStyle w:val="Tre134"/>
              <w:rPr>
                <w:sz w:val="21"/>
                <w:szCs w:val="21"/>
              </w:rPr>
            </w:pPr>
            <w:r w:rsidRPr="0094374F">
              <w:rPr>
                <w:sz w:val="21"/>
                <w:szCs w:val="21"/>
              </w:rPr>
              <w:t>……………………………</w:t>
            </w:r>
          </w:p>
        </w:tc>
      </w:tr>
    </w:tbl>
    <w:p w14:paraId="5C959386" w14:textId="77777777" w:rsidR="00A14375" w:rsidRPr="0094374F" w:rsidRDefault="00A14375" w:rsidP="00D52C5C">
      <w:pPr>
        <w:pStyle w:val="Tre134"/>
        <w:rPr>
          <w:sz w:val="21"/>
          <w:szCs w:val="21"/>
        </w:rPr>
      </w:pPr>
    </w:p>
    <w:sectPr w:rsidR="00A14375" w:rsidRPr="0094374F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8CE71" w14:textId="77777777" w:rsidR="00884E94" w:rsidRDefault="00884E94" w:rsidP="00AB4A4A">
      <w:r>
        <w:separator/>
      </w:r>
    </w:p>
  </w:endnote>
  <w:endnote w:type="continuationSeparator" w:id="0">
    <w:p w14:paraId="3BCE9C7F" w14:textId="77777777" w:rsidR="00884E94" w:rsidRDefault="00884E94" w:rsidP="00AB4A4A">
      <w:r>
        <w:continuationSeparator/>
      </w:r>
    </w:p>
  </w:endnote>
  <w:endnote w:type="continuationNotice" w:id="1">
    <w:p w14:paraId="11277D4D" w14:textId="77777777" w:rsidR="00884E94" w:rsidRDefault="00884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938B" w14:textId="77777777" w:rsidR="00884E94" w:rsidRPr="00E53A8B" w:rsidRDefault="00884E94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F8E6C" w14:textId="77777777" w:rsidR="00884E94" w:rsidRDefault="00884E94" w:rsidP="00AB4A4A">
      <w:r>
        <w:separator/>
      </w:r>
    </w:p>
  </w:footnote>
  <w:footnote w:type="continuationSeparator" w:id="0">
    <w:p w14:paraId="368976D4" w14:textId="77777777" w:rsidR="00884E94" w:rsidRDefault="00884E94" w:rsidP="00AB4A4A">
      <w:r>
        <w:continuationSeparator/>
      </w:r>
    </w:p>
  </w:footnote>
  <w:footnote w:type="continuationNotice" w:id="1">
    <w:p w14:paraId="735B3E49" w14:textId="77777777" w:rsidR="00884E94" w:rsidRDefault="00884E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139D"/>
    <w:rsid w:val="00033271"/>
    <w:rsid w:val="000575AF"/>
    <w:rsid w:val="000676B4"/>
    <w:rsid w:val="00074807"/>
    <w:rsid w:val="000811A7"/>
    <w:rsid w:val="00084FB5"/>
    <w:rsid w:val="000A6DD0"/>
    <w:rsid w:val="000B4740"/>
    <w:rsid w:val="000B64E4"/>
    <w:rsid w:val="000C19FB"/>
    <w:rsid w:val="000D1093"/>
    <w:rsid w:val="00104DCD"/>
    <w:rsid w:val="00105DDD"/>
    <w:rsid w:val="0013636D"/>
    <w:rsid w:val="00160961"/>
    <w:rsid w:val="00190DFB"/>
    <w:rsid w:val="00197E93"/>
    <w:rsid w:val="001A58D0"/>
    <w:rsid w:val="001B5D3C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05B0"/>
    <w:rsid w:val="00260663"/>
    <w:rsid w:val="00271D41"/>
    <w:rsid w:val="00282C05"/>
    <w:rsid w:val="00286B41"/>
    <w:rsid w:val="002A711A"/>
    <w:rsid w:val="002C6693"/>
    <w:rsid w:val="002C67CB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2619A"/>
    <w:rsid w:val="0034319E"/>
    <w:rsid w:val="00351F03"/>
    <w:rsid w:val="003543CE"/>
    <w:rsid w:val="003847CC"/>
    <w:rsid w:val="00390108"/>
    <w:rsid w:val="00393FB8"/>
    <w:rsid w:val="003A00A6"/>
    <w:rsid w:val="003A3441"/>
    <w:rsid w:val="003C1375"/>
    <w:rsid w:val="003E5C79"/>
    <w:rsid w:val="003E64C0"/>
    <w:rsid w:val="003F1AB6"/>
    <w:rsid w:val="0040055C"/>
    <w:rsid w:val="00403960"/>
    <w:rsid w:val="00416B64"/>
    <w:rsid w:val="0041792F"/>
    <w:rsid w:val="0042279A"/>
    <w:rsid w:val="0044142D"/>
    <w:rsid w:val="0044701E"/>
    <w:rsid w:val="00455201"/>
    <w:rsid w:val="00470595"/>
    <w:rsid w:val="00473297"/>
    <w:rsid w:val="00480769"/>
    <w:rsid w:val="00485F40"/>
    <w:rsid w:val="00494E61"/>
    <w:rsid w:val="004A1F4D"/>
    <w:rsid w:val="004A6978"/>
    <w:rsid w:val="004A7F02"/>
    <w:rsid w:val="004B1FFF"/>
    <w:rsid w:val="004B21A9"/>
    <w:rsid w:val="004B3D78"/>
    <w:rsid w:val="004B5F03"/>
    <w:rsid w:val="004C682C"/>
    <w:rsid w:val="004E0604"/>
    <w:rsid w:val="004E7A2C"/>
    <w:rsid w:val="00510F78"/>
    <w:rsid w:val="0051520A"/>
    <w:rsid w:val="005179A7"/>
    <w:rsid w:val="005223DD"/>
    <w:rsid w:val="0053274A"/>
    <w:rsid w:val="00541D56"/>
    <w:rsid w:val="00550F41"/>
    <w:rsid w:val="00553101"/>
    <w:rsid w:val="005577A0"/>
    <w:rsid w:val="00570460"/>
    <w:rsid w:val="005872CB"/>
    <w:rsid w:val="005C10D9"/>
    <w:rsid w:val="005D0E0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1DBC"/>
    <w:rsid w:val="00665345"/>
    <w:rsid w:val="00670A4C"/>
    <w:rsid w:val="00670C97"/>
    <w:rsid w:val="00671E67"/>
    <w:rsid w:val="00672D36"/>
    <w:rsid w:val="006917EA"/>
    <w:rsid w:val="006C1384"/>
    <w:rsid w:val="006F4E84"/>
    <w:rsid w:val="006F6030"/>
    <w:rsid w:val="00705F9B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4617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7C0"/>
    <w:rsid w:val="008574EB"/>
    <w:rsid w:val="008677EB"/>
    <w:rsid w:val="00881439"/>
    <w:rsid w:val="0088275F"/>
    <w:rsid w:val="00883DE2"/>
    <w:rsid w:val="00884E94"/>
    <w:rsid w:val="0088682B"/>
    <w:rsid w:val="00892B14"/>
    <w:rsid w:val="008C1ABC"/>
    <w:rsid w:val="008F3A1B"/>
    <w:rsid w:val="00906273"/>
    <w:rsid w:val="0091363F"/>
    <w:rsid w:val="009142D6"/>
    <w:rsid w:val="00917962"/>
    <w:rsid w:val="0094374F"/>
    <w:rsid w:val="009465B8"/>
    <w:rsid w:val="009500C1"/>
    <w:rsid w:val="0095386C"/>
    <w:rsid w:val="00954FC8"/>
    <w:rsid w:val="00964842"/>
    <w:rsid w:val="00970E05"/>
    <w:rsid w:val="009728EC"/>
    <w:rsid w:val="00982ADF"/>
    <w:rsid w:val="0099219A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DAA"/>
    <w:rsid w:val="00BA5FB2"/>
    <w:rsid w:val="00BB0CA6"/>
    <w:rsid w:val="00BB2470"/>
    <w:rsid w:val="00BC672C"/>
    <w:rsid w:val="00BD0D20"/>
    <w:rsid w:val="00BD1033"/>
    <w:rsid w:val="00BE0DCE"/>
    <w:rsid w:val="00BF725F"/>
    <w:rsid w:val="00BF7C94"/>
    <w:rsid w:val="00C02704"/>
    <w:rsid w:val="00C14F88"/>
    <w:rsid w:val="00C22BC7"/>
    <w:rsid w:val="00C4688A"/>
    <w:rsid w:val="00C525EE"/>
    <w:rsid w:val="00C7377B"/>
    <w:rsid w:val="00C87348"/>
    <w:rsid w:val="00C912F1"/>
    <w:rsid w:val="00C92164"/>
    <w:rsid w:val="00C92B73"/>
    <w:rsid w:val="00C934BA"/>
    <w:rsid w:val="00C94450"/>
    <w:rsid w:val="00C95BA3"/>
    <w:rsid w:val="00CA0FFF"/>
    <w:rsid w:val="00CA7D31"/>
    <w:rsid w:val="00CB39B0"/>
    <w:rsid w:val="00CB5500"/>
    <w:rsid w:val="00CB67C5"/>
    <w:rsid w:val="00CF1866"/>
    <w:rsid w:val="00CF522C"/>
    <w:rsid w:val="00CF7D33"/>
    <w:rsid w:val="00D0750F"/>
    <w:rsid w:val="00D16739"/>
    <w:rsid w:val="00D253D0"/>
    <w:rsid w:val="00D26C5E"/>
    <w:rsid w:val="00D26ED0"/>
    <w:rsid w:val="00D446F2"/>
    <w:rsid w:val="00D51697"/>
    <w:rsid w:val="00D52C5C"/>
    <w:rsid w:val="00D77FF4"/>
    <w:rsid w:val="00D8143D"/>
    <w:rsid w:val="00D860E3"/>
    <w:rsid w:val="00D9540E"/>
    <w:rsid w:val="00DA3A9B"/>
    <w:rsid w:val="00DC0A74"/>
    <w:rsid w:val="00DC7835"/>
    <w:rsid w:val="00DE7850"/>
    <w:rsid w:val="00E114A8"/>
    <w:rsid w:val="00E224FE"/>
    <w:rsid w:val="00E257DF"/>
    <w:rsid w:val="00E44868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C7FEF"/>
    <w:rsid w:val="00ED0954"/>
    <w:rsid w:val="00ED5EAA"/>
    <w:rsid w:val="00ED6368"/>
    <w:rsid w:val="00EE77AB"/>
    <w:rsid w:val="00F35842"/>
    <w:rsid w:val="00F45D9D"/>
    <w:rsid w:val="00F57C35"/>
    <w:rsid w:val="00F617B8"/>
    <w:rsid w:val="00F83FD3"/>
    <w:rsid w:val="00F91D98"/>
    <w:rsid w:val="00F9425E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E6EB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95934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705F9B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52C5C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lang w:eastAsia="en-US"/>
    </w:rPr>
  </w:style>
  <w:style w:type="character" w:customStyle="1" w:styleId="Tre134Znak">
    <w:name w:val="Treść_13.4 Znak"/>
    <w:basedOn w:val="Tre0Znak"/>
    <w:link w:val="Tre134"/>
    <w:rsid w:val="00D52C5C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E619-7413-4A77-9689-E955A421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947D5-0F06-451C-AD2D-360DFC5A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5DBB3-CBBA-40E1-94F2-354DEADE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Olberek-Żyła Monika</cp:lastModifiedBy>
  <cp:revision>16</cp:revision>
  <cp:lastPrinted>2024-12-12T11:35:00Z</cp:lastPrinted>
  <dcterms:created xsi:type="dcterms:W3CDTF">2024-12-10T12:42:00Z</dcterms:created>
  <dcterms:modified xsi:type="dcterms:W3CDTF">2024-12-27T06:28:00Z</dcterms:modified>
</cp:coreProperties>
</file>