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CB48" w14:textId="3D125446" w:rsidR="00C7377B" w:rsidRPr="00906273" w:rsidRDefault="0051520A" w:rsidP="00351F03">
      <w:pPr>
        <w:pStyle w:val="rodekTre13"/>
      </w:pPr>
      <w:r>
        <w:t xml:space="preserve">Uchwała nr </w:t>
      </w:r>
      <w:r w:rsidR="00C557C1">
        <w:rPr>
          <w:rFonts w:cs="Arial"/>
          <w:sz w:val="20"/>
          <w:szCs w:val="20"/>
        </w:rPr>
        <w:t>2039</w:t>
      </w:r>
      <w:r w:rsidR="00C557C1" w:rsidRPr="00563485">
        <w:rPr>
          <w:rFonts w:cs="Arial"/>
          <w:sz w:val="20"/>
          <w:szCs w:val="20"/>
        </w:rPr>
        <w:t>/</w:t>
      </w:r>
      <w:r w:rsidR="00C557C1">
        <w:rPr>
          <w:rFonts w:cs="Arial"/>
          <w:sz w:val="20"/>
          <w:szCs w:val="20"/>
        </w:rPr>
        <w:t>50</w:t>
      </w:r>
      <w:r w:rsidR="00C557C1" w:rsidRPr="00563485">
        <w:rPr>
          <w:rFonts w:cs="Arial"/>
          <w:sz w:val="20"/>
          <w:szCs w:val="20"/>
        </w:rPr>
        <w:t>/VI</w:t>
      </w:r>
      <w:r w:rsidR="00C557C1">
        <w:rPr>
          <w:rFonts w:cs="Arial"/>
          <w:sz w:val="20"/>
          <w:szCs w:val="20"/>
        </w:rPr>
        <w:t>I</w:t>
      </w:r>
      <w:r w:rsidR="00C557C1" w:rsidRPr="00563485">
        <w:rPr>
          <w:rFonts w:cs="Arial"/>
          <w:sz w:val="20"/>
          <w:szCs w:val="20"/>
        </w:rPr>
        <w:t>/202</w:t>
      </w:r>
      <w:r w:rsidR="00C557C1">
        <w:rPr>
          <w:rFonts w:cs="Arial"/>
          <w:sz w:val="20"/>
          <w:szCs w:val="20"/>
        </w:rPr>
        <w:t>4</w:t>
      </w:r>
    </w:p>
    <w:p w14:paraId="05F799BF" w14:textId="77777777" w:rsidR="00310921" w:rsidRPr="00906273" w:rsidRDefault="00310921" w:rsidP="00351F03">
      <w:pPr>
        <w:pStyle w:val="rodekTre13"/>
      </w:pPr>
      <w:r w:rsidRPr="00906273">
        <w:t>Zarządu Województwa Śląskiego</w:t>
      </w:r>
    </w:p>
    <w:p w14:paraId="17B0EDDA" w14:textId="227293F8" w:rsidR="00310921" w:rsidRPr="00B10B95" w:rsidRDefault="0051520A" w:rsidP="00351F03">
      <w:pPr>
        <w:pStyle w:val="rodekTre13"/>
        <w:rPr>
          <w:color w:val="auto"/>
        </w:rPr>
      </w:pPr>
      <w:r>
        <w:t>z dnia</w:t>
      </w:r>
      <w:r w:rsidR="00B10B95">
        <w:t xml:space="preserve"> </w:t>
      </w:r>
      <w:r w:rsidR="00C557C1">
        <w:rPr>
          <w:rFonts w:eastAsia="Arial,Calibri" w:cs="Arial"/>
          <w:sz w:val="20"/>
          <w:szCs w:val="20"/>
        </w:rPr>
        <w:t>30 grudnia</w:t>
      </w:r>
      <w:r w:rsidR="00C557C1" w:rsidRPr="00985B28">
        <w:rPr>
          <w:rFonts w:eastAsia="Arial,Calibri" w:cs="Arial"/>
          <w:sz w:val="20"/>
          <w:szCs w:val="20"/>
        </w:rPr>
        <w:t xml:space="preserve"> 202</w:t>
      </w:r>
      <w:r w:rsidR="00C557C1">
        <w:rPr>
          <w:rFonts w:eastAsia="Arial,Calibri" w:cs="Arial"/>
          <w:sz w:val="20"/>
          <w:szCs w:val="20"/>
        </w:rPr>
        <w:t>4 r</w:t>
      </w:r>
      <w:r w:rsidR="00C557C1" w:rsidRPr="00984A2E">
        <w:rPr>
          <w:rFonts w:eastAsia="Arial,Calibri" w:cs="Arial"/>
          <w:sz w:val="20"/>
          <w:szCs w:val="20"/>
        </w:rPr>
        <w:t>.</w:t>
      </w:r>
    </w:p>
    <w:p w14:paraId="672A6659" w14:textId="77777777" w:rsidR="00310921" w:rsidRPr="00906273" w:rsidRDefault="00310921" w:rsidP="00310921">
      <w:pPr>
        <w:pStyle w:val="Tre0"/>
      </w:pPr>
    </w:p>
    <w:p w14:paraId="0A37501D" w14:textId="77777777" w:rsidR="00310921" w:rsidRDefault="00310921" w:rsidP="00310921">
      <w:pPr>
        <w:pStyle w:val="Tre0"/>
      </w:pPr>
    </w:p>
    <w:p w14:paraId="5F89F9F0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43FFF790" w14:textId="531C6613" w:rsidR="00C05850" w:rsidRDefault="00B6713A" w:rsidP="00B457AF">
      <w:pPr>
        <w:pStyle w:val="TreBold"/>
      </w:pPr>
      <w:r w:rsidRPr="00B6713A">
        <w:rPr>
          <w:rFonts w:cs="Arial"/>
          <w:i/>
        </w:rPr>
        <w:t>przyjęcia wspólnego Kwestionariusza kontroli udzielania zamówień publicznych w ramach programu Fundusze Europejskie dla Śląskiego 2021-2027</w:t>
      </w:r>
    </w:p>
    <w:p w14:paraId="6A05A809" w14:textId="77777777" w:rsidR="009B5243" w:rsidRPr="00906273" w:rsidRDefault="009B5243" w:rsidP="00B457AF">
      <w:pPr>
        <w:pStyle w:val="TreBold"/>
      </w:pPr>
    </w:p>
    <w:p w14:paraId="41C8F396" w14:textId="249C65D0" w:rsidR="009B5243" w:rsidRDefault="00B6713A" w:rsidP="009B5243">
      <w:pPr>
        <w:pStyle w:val="Tre0"/>
      </w:pPr>
      <w:r w:rsidRPr="00AA5AB8">
        <w:rPr>
          <w:rFonts w:cs="Arial"/>
          <w:i/>
          <w:szCs w:val="21"/>
        </w:rPr>
        <w:t>Na podstawie</w:t>
      </w:r>
      <w:r>
        <w:rPr>
          <w:rFonts w:cs="Arial"/>
          <w:i/>
          <w:szCs w:val="21"/>
        </w:rPr>
        <w:t>:</w:t>
      </w:r>
      <w:r w:rsidRPr="00693B43">
        <w:rPr>
          <w:rFonts w:cs="Arial"/>
          <w:i/>
          <w:szCs w:val="21"/>
        </w:rPr>
        <w:t xml:space="preserve"> art. 41 ust. 2 pkt 4 ustawy z dnia 5 czerwca 1998 r. o samorządzie województwa (</w:t>
      </w:r>
      <w:proofErr w:type="spellStart"/>
      <w:r w:rsidRPr="00693B43">
        <w:rPr>
          <w:rFonts w:cs="Arial"/>
          <w:i/>
          <w:szCs w:val="21"/>
        </w:rPr>
        <w:t>t.j</w:t>
      </w:r>
      <w:proofErr w:type="spellEnd"/>
      <w:r w:rsidRPr="00693B43">
        <w:rPr>
          <w:rFonts w:cs="Arial"/>
          <w:i/>
          <w:szCs w:val="21"/>
        </w:rPr>
        <w:t>. Dz. U. z 2024 r. poz. 566), art. 8 ust. 1 pkt 2, ust. 2 pkt 2, pkt 3, art. 61 ust. 1 ustawy z dnia 28 kwietnia 2022 r. o zasadach realizacji zadań finansowanych ze środków europejskich w perspektywie finansowej 2021–2027 (Dz.U.2022 r. poz.1079</w:t>
      </w:r>
      <w:r w:rsidR="009E42C3">
        <w:rPr>
          <w:rFonts w:cs="Arial"/>
          <w:i/>
          <w:szCs w:val="21"/>
        </w:rPr>
        <w:t xml:space="preserve"> z </w:t>
      </w:r>
      <w:proofErr w:type="spellStart"/>
      <w:r w:rsidR="009E42C3">
        <w:rPr>
          <w:rFonts w:cs="Arial"/>
          <w:i/>
          <w:szCs w:val="21"/>
        </w:rPr>
        <w:t>późn</w:t>
      </w:r>
      <w:proofErr w:type="spellEnd"/>
      <w:r w:rsidR="009E42C3">
        <w:rPr>
          <w:rFonts w:cs="Arial"/>
          <w:i/>
          <w:szCs w:val="21"/>
        </w:rPr>
        <w:t>. zm.</w:t>
      </w:r>
      <w:r w:rsidRPr="00693B43">
        <w:rPr>
          <w:rFonts w:cs="Arial"/>
          <w:i/>
          <w:szCs w:val="21"/>
        </w:rPr>
        <w:t>).</w:t>
      </w:r>
    </w:p>
    <w:p w14:paraId="72A3D3EC" w14:textId="77777777" w:rsidR="009B5243" w:rsidRPr="009B5243" w:rsidRDefault="009B5243" w:rsidP="009B5243">
      <w:pPr>
        <w:pStyle w:val="Tre0"/>
      </w:pPr>
    </w:p>
    <w:p w14:paraId="74E59B74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0C38C54F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D0B940D" w14:textId="77777777" w:rsidR="00ED6EA1" w:rsidRDefault="00ED6EA1" w:rsidP="00B457AF">
      <w:pPr>
        <w:pStyle w:val="TreBold"/>
      </w:pPr>
    </w:p>
    <w:p w14:paraId="0E27B00A" w14:textId="77777777" w:rsidR="009B5243" w:rsidRPr="00906273" w:rsidRDefault="009B5243" w:rsidP="00B457AF">
      <w:pPr>
        <w:pStyle w:val="TreBold"/>
      </w:pPr>
    </w:p>
    <w:p w14:paraId="69026984" w14:textId="77777777" w:rsidR="00A14375" w:rsidRDefault="00A14375" w:rsidP="00B467A5">
      <w:pPr>
        <w:pStyle w:val="rodekTre13"/>
        <w:rPr>
          <w:szCs w:val="21"/>
        </w:rPr>
      </w:pPr>
      <w:r w:rsidRPr="00FC1636">
        <w:rPr>
          <w:szCs w:val="21"/>
        </w:rPr>
        <w:t>§ 1.</w:t>
      </w:r>
    </w:p>
    <w:p w14:paraId="45EC0143" w14:textId="1EE71EEB" w:rsidR="00384C41" w:rsidRDefault="00C05850" w:rsidP="00060F38">
      <w:pPr>
        <w:pStyle w:val="Tre134"/>
        <w:numPr>
          <w:ilvl w:val="0"/>
          <w:numId w:val="8"/>
        </w:numPr>
        <w:rPr>
          <w:szCs w:val="21"/>
        </w:rPr>
      </w:pPr>
      <w:r w:rsidRPr="00DA61D7">
        <w:rPr>
          <w:szCs w:val="21"/>
        </w:rPr>
        <w:t>Przyjmuje się wspólny</w:t>
      </w:r>
      <w:r>
        <w:rPr>
          <w:i/>
          <w:szCs w:val="21"/>
        </w:rPr>
        <w:t xml:space="preserve"> Kwestionariusz kontroli </w:t>
      </w:r>
      <w:r w:rsidR="00DA61D7">
        <w:rPr>
          <w:i/>
          <w:szCs w:val="21"/>
        </w:rPr>
        <w:t xml:space="preserve">udzielania </w:t>
      </w:r>
      <w:r>
        <w:rPr>
          <w:i/>
          <w:szCs w:val="21"/>
        </w:rPr>
        <w:t xml:space="preserve">zamówień </w:t>
      </w:r>
      <w:r w:rsidR="00DA61D7">
        <w:rPr>
          <w:i/>
          <w:szCs w:val="21"/>
        </w:rPr>
        <w:t>publicznych</w:t>
      </w:r>
      <w:r w:rsidRPr="00DA61D7">
        <w:rPr>
          <w:szCs w:val="21"/>
        </w:rPr>
        <w:t xml:space="preserve"> w ramach </w:t>
      </w:r>
      <w:r w:rsidR="00DF130E" w:rsidRPr="00881286">
        <w:rPr>
          <w:szCs w:val="21"/>
          <w:lang w:eastAsia="zh-CN"/>
        </w:rPr>
        <w:t>program</w:t>
      </w:r>
      <w:r w:rsidR="00DF130E">
        <w:rPr>
          <w:szCs w:val="21"/>
          <w:lang w:eastAsia="zh-CN"/>
        </w:rPr>
        <w:t>u</w:t>
      </w:r>
      <w:r w:rsidR="00DF130E" w:rsidRPr="00881286">
        <w:rPr>
          <w:szCs w:val="21"/>
          <w:lang w:eastAsia="zh-CN"/>
        </w:rPr>
        <w:t xml:space="preserve"> Fundusze Europejskie dla Śląskiego 2021-2027</w:t>
      </w:r>
      <w:r w:rsidRPr="00DA61D7">
        <w:rPr>
          <w:szCs w:val="21"/>
        </w:rPr>
        <w:t>.</w:t>
      </w:r>
    </w:p>
    <w:p w14:paraId="054334D6" w14:textId="16E3AA5C" w:rsidR="00060F38" w:rsidRPr="00060F38" w:rsidRDefault="00060F38" w:rsidP="00060F38">
      <w:pPr>
        <w:pStyle w:val="Tre0"/>
        <w:numPr>
          <w:ilvl w:val="0"/>
          <w:numId w:val="8"/>
        </w:numPr>
      </w:pPr>
      <w:r>
        <w:t xml:space="preserve">Kwestionariusz stanowi załącznik do </w:t>
      </w:r>
      <w:r w:rsidR="00F40EE3">
        <w:t xml:space="preserve">niniejszej </w:t>
      </w:r>
      <w:r>
        <w:t>uchwały.</w:t>
      </w:r>
    </w:p>
    <w:p w14:paraId="44EAFD9C" w14:textId="77777777" w:rsidR="00ED6EA1" w:rsidRDefault="00ED6EA1" w:rsidP="00ED6EA1">
      <w:pPr>
        <w:pStyle w:val="Tre0"/>
      </w:pPr>
    </w:p>
    <w:p w14:paraId="00D7EED8" w14:textId="77777777" w:rsidR="00A14375" w:rsidRDefault="00065937" w:rsidP="00351F03">
      <w:pPr>
        <w:pStyle w:val="rodekTre13"/>
        <w:rPr>
          <w:szCs w:val="21"/>
        </w:rPr>
      </w:pPr>
      <w:r w:rsidRPr="00DA3D61">
        <w:rPr>
          <w:szCs w:val="21"/>
        </w:rPr>
        <w:t>§ 2</w:t>
      </w:r>
      <w:r w:rsidR="00A14375" w:rsidRPr="00DA3D61">
        <w:rPr>
          <w:szCs w:val="21"/>
        </w:rPr>
        <w:t>.</w:t>
      </w:r>
    </w:p>
    <w:p w14:paraId="7231CAA4" w14:textId="2420378F" w:rsidR="009052CB" w:rsidRPr="000276B5" w:rsidRDefault="00C05850" w:rsidP="009052CB">
      <w:pPr>
        <w:pStyle w:val="Tre134"/>
        <w:rPr>
          <w:szCs w:val="21"/>
        </w:rPr>
      </w:pPr>
      <w:r>
        <w:rPr>
          <w:szCs w:val="21"/>
        </w:rPr>
        <w:t>Kwestionariusz udostępnia się na stronie Biuletynu Informacji Publicznej Urzędu Marszałkowskiego Województwa Śląskiego.</w:t>
      </w:r>
    </w:p>
    <w:p w14:paraId="3656B9AB" w14:textId="77777777" w:rsidR="009052CB" w:rsidRDefault="009052CB" w:rsidP="009052CB">
      <w:pPr>
        <w:pStyle w:val="Tre134"/>
        <w:rPr>
          <w:szCs w:val="21"/>
        </w:rPr>
      </w:pPr>
    </w:p>
    <w:p w14:paraId="55BFDC59" w14:textId="77777777" w:rsidR="009052CB" w:rsidRDefault="009052CB" w:rsidP="009052CB">
      <w:pPr>
        <w:pStyle w:val="rodekTre13"/>
        <w:rPr>
          <w:szCs w:val="21"/>
        </w:rPr>
      </w:pPr>
      <w:r w:rsidRPr="000276B5">
        <w:rPr>
          <w:szCs w:val="21"/>
        </w:rPr>
        <w:t>§ 3.</w:t>
      </w:r>
    </w:p>
    <w:p w14:paraId="10F8A3C0" w14:textId="321ACF98" w:rsidR="00A14375" w:rsidRPr="00FC1636" w:rsidRDefault="00906273" w:rsidP="00B10B95">
      <w:pPr>
        <w:pStyle w:val="Tre134"/>
        <w:rPr>
          <w:szCs w:val="21"/>
        </w:rPr>
      </w:pPr>
      <w:r w:rsidRPr="00FC1636">
        <w:rPr>
          <w:szCs w:val="21"/>
        </w:rPr>
        <w:t xml:space="preserve">Wykonanie uchwały powierza </w:t>
      </w:r>
      <w:r w:rsidR="00B467A5" w:rsidRPr="00FC1636">
        <w:rPr>
          <w:szCs w:val="21"/>
        </w:rPr>
        <w:t>si</w:t>
      </w:r>
      <w:r w:rsidR="00B467A5" w:rsidRPr="008D1E53">
        <w:rPr>
          <w:szCs w:val="21"/>
        </w:rPr>
        <w:t>ę</w:t>
      </w:r>
      <w:r w:rsidRPr="008D1E53">
        <w:rPr>
          <w:szCs w:val="21"/>
        </w:rPr>
        <w:t xml:space="preserve"> </w:t>
      </w:r>
      <w:r w:rsidR="00254FC5">
        <w:rPr>
          <w:szCs w:val="21"/>
        </w:rPr>
        <w:t>Dyrektorowi Departamentu Europejskiego Funduszu Społecznego</w:t>
      </w:r>
      <w:r w:rsidR="004438F0">
        <w:rPr>
          <w:szCs w:val="21"/>
        </w:rPr>
        <w:t>,</w:t>
      </w:r>
      <w:r w:rsidR="00254FC5">
        <w:rPr>
          <w:szCs w:val="21"/>
        </w:rPr>
        <w:t xml:space="preserve"> Dyrektorowi Europejskiego Funduszu Rozwoju Regionalnego</w:t>
      </w:r>
      <w:r w:rsidR="004438F0">
        <w:rPr>
          <w:szCs w:val="21"/>
        </w:rPr>
        <w:t xml:space="preserve"> i </w:t>
      </w:r>
      <w:r w:rsidR="004438F0" w:rsidRPr="004438F0">
        <w:rPr>
          <w:szCs w:val="21"/>
        </w:rPr>
        <w:t xml:space="preserve">Dyrektorowi Departamentu Rozwoju </w:t>
      </w:r>
      <w:r w:rsidR="00914203">
        <w:rPr>
          <w:szCs w:val="21"/>
        </w:rPr>
        <w:t xml:space="preserve">i Transformacji </w:t>
      </w:r>
      <w:r w:rsidR="004438F0" w:rsidRPr="004438F0">
        <w:rPr>
          <w:szCs w:val="21"/>
        </w:rPr>
        <w:t>Region</w:t>
      </w:r>
      <w:r w:rsidR="00914203">
        <w:rPr>
          <w:szCs w:val="21"/>
        </w:rPr>
        <w:t>u</w:t>
      </w:r>
      <w:r w:rsidR="004438F0">
        <w:rPr>
          <w:szCs w:val="21"/>
        </w:rPr>
        <w:t>.</w:t>
      </w:r>
    </w:p>
    <w:p w14:paraId="53128261" w14:textId="77777777" w:rsidR="00C412F6" w:rsidRDefault="00C412F6">
      <w:pPr>
        <w:rPr>
          <w:color w:val="000000"/>
          <w:szCs w:val="20"/>
        </w:rPr>
      </w:pPr>
    </w:p>
    <w:p w14:paraId="62486C05" w14:textId="77777777" w:rsidR="009B5243" w:rsidRDefault="009B5243">
      <w:pPr>
        <w:rPr>
          <w:color w:val="000000"/>
          <w:szCs w:val="20"/>
        </w:rPr>
      </w:pPr>
    </w:p>
    <w:p w14:paraId="68D25FCF" w14:textId="77777777" w:rsidR="00A14375" w:rsidRDefault="00A14375" w:rsidP="00351F03">
      <w:pPr>
        <w:pStyle w:val="rodekTre13"/>
      </w:pPr>
      <w:r w:rsidRPr="00906273">
        <w:t xml:space="preserve">§ </w:t>
      </w:r>
      <w:r w:rsidR="009052CB">
        <w:t>4</w:t>
      </w:r>
      <w:r w:rsidRPr="00906273">
        <w:t>.</w:t>
      </w:r>
    </w:p>
    <w:p w14:paraId="3801FE28" w14:textId="77777777" w:rsidR="00A14375" w:rsidRPr="00906273" w:rsidRDefault="00A14375" w:rsidP="00B10B95">
      <w:pPr>
        <w:pStyle w:val="Tre134"/>
      </w:pPr>
      <w:r w:rsidRPr="00906273">
        <w:t>Uchwała wchodzi w życie z dniem podjęcia</w:t>
      </w:r>
      <w:r w:rsidR="00B10B95">
        <w:t>.</w:t>
      </w:r>
    </w:p>
    <w:p w14:paraId="4DDBEF00" w14:textId="77777777" w:rsidR="00A14375" w:rsidRDefault="00A14375" w:rsidP="00B10B95">
      <w:pPr>
        <w:pStyle w:val="Tre134"/>
      </w:pPr>
    </w:p>
    <w:p w14:paraId="3461D779" w14:textId="77777777" w:rsidR="009B5243" w:rsidRPr="009B5243" w:rsidRDefault="009B5243" w:rsidP="009B5243">
      <w:pPr>
        <w:pStyle w:val="Tre0"/>
      </w:pPr>
    </w:p>
    <w:p w14:paraId="3CF2D8B6" w14:textId="77777777" w:rsidR="00906273" w:rsidRPr="00906273" w:rsidRDefault="0090627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14203" w:rsidRPr="00914203" w14:paraId="4F0A16F9" w14:textId="77777777" w:rsidTr="002B5837">
        <w:tc>
          <w:tcPr>
            <w:tcW w:w="3369" w:type="dxa"/>
          </w:tcPr>
          <w:p w14:paraId="50AD7D8F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 xml:space="preserve">Wojciech </w:t>
            </w:r>
            <w:proofErr w:type="spellStart"/>
            <w:r w:rsidRPr="00914203">
              <w:rPr>
                <w:rFonts w:cs="Arial"/>
                <w:color w:val="000000"/>
                <w:szCs w:val="20"/>
              </w:rPr>
              <w:t>Saługa</w:t>
            </w:r>
            <w:proofErr w:type="spellEnd"/>
          </w:p>
        </w:tc>
        <w:tc>
          <w:tcPr>
            <w:tcW w:w="3402" w:type="dxa"/>
          </w:tcPr>
          <w:p w14:paraId="2AB6BD74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3F8ED133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4FC64FF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BB71D0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14203" w:rsidRPr="00914203" w14:paraId="0A374DCE" w14:textId="77777777" w:rsidTr="002B5837">
        <w:tc>
          <w:tcPr>
            <w:tcW w:w="3369" w:type="dxa"/>
          </w:tcPr>
          <w:p w14:paraId="51202333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>Leszek Pietraszek</w:t>
            </w:r>
          </w:p>
        </w:tc>
        <w:tc>
          <w:tcPr>
            <w:tcW w:w="3402" w:type="dxa"/>
          </w:tcPr>
          <w:p w14:paraId="58F34613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07D42BFC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71A8174B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589293A7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14203" w:rsidRPr="00914203" w14:paraId="36ABB0EB" w14:textId="77777777" w:rsidTr="002B5837">
        <w:tc>
          <w:tcPr>
            <w:tcW w:w="3369" w:type="dxa"/>
          </w:tcPr>
          <w:p w14:paraId="06B08D0A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3E1F6AC3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64F822C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341A8D4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8F6947F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14203" w:rsidRPr="00914203" w14:paraId="2175446A" w14:textId="77777777" w:rsidTr="002B5837">
        <w:tc>
          <w:tcPr>
            <w:tcW w:w="3369" w:type="dxa"/>
          </w:tcPr>
          <w:p w14:paraId="73AEE69C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 xml:space="preserve">Joanna </w:t>
            </w:r>
            <w:proofErr w:type="spellStart"/>
            <w:r w:rsidRPr="00914203">
              <w:rPr>
                <w:rFonts w:cs="Arial"/>
                <w:color w:val="000000"/>
                <w:szCs w:val="20"/>
              </w:rPr>
              <w:t>Bojczuk</w:t>
            </w:r>
            <w:proofErr w:type="spellEnd"/>
          </w:p>
        </w:tc>
        <w:tc>
          <w:tcPr>
            <w:tcW w:w="3402" w:type="dxa"/>
          </w:tcPr>
          <w:p w14:paraId="17D1D434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7C68729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63C198B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AACC7AF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914203" w:rsidRPr="00914203" w14:paraId="7CF0F962" w14:textId="77777777" w:rsidTr="002B5837">
        <w:tc>
          <w:tcPr>
            <w:tcW w:w="3369" w:type="dxa"/>
          </w:tcPr>
          <w:p w14:paraId="2ACE670F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>Rafał Adamczyk</w:t>
            </w:r>
          </w:p>
        </w:tc>
        <w:tc>
          <w:tcPr>
            <w:tcW w:w="3402" w:type="dxa"/>
          </w:tcPr>
          <w:p w14:paraId="4B54680A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00282D51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205F1C33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914203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BC9849A" w14:textId="77777777" w:rsidR="00914203" w:rsidRPr="00914203" w:rsidRDefault="00914203" w:rsidP="00914203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14:paraId="07547A01" w14:textId="77777777" w:rsidR="00A14375" w:rsidRPr="00906273" w:rsidRDefault="00A14375" w:rsidP="009052CB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D068" w14:textId="77777777" w:rsidR="004E72A0" w:rsidRDefault="004E72A0" w:rsidP="00AB4A4A">
      <w:r>
        <w:separator/>
      </w:r>
    </w:p>
  </w:endnote>
  <w:endnote w:type="continuationSeparator" w:id="0">
    <w:p w14:paraId="77F553B3" w14:textId="77777777" w:rsidR="004E72A0" w:rsidRDefault="004E72A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B9772" w14:textId="57AAA3F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F1AB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F1AB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D0631" w14:textId="77777777" w:rsidR="004E72A0" w:rsidRDefault="004E72A0" w:rsidP="00AB4A4A">
      <w:r>
        <w:separator/>
      </w:r>
    </w:p>
  </w:footnote>
  <w:footnote w:type="continuationSeparator" w:id="0">
    <w:p w14:paraId="62C85710" w14:textId="77777777" w:rsidR="004E72A0" w:rsidRDefault="004E72A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A2EF4"/>
    <w:multiLevelType w:val="hybridMultilevel"/>
    <w:tmpl w:val="19401D8C"/>
    <w:lvl w:ilvl="0" w:tplc="FC701A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534A3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2CDF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4E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2B1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3CE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38C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902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49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323C6"/>
    <w:multiLevelType w:val="hybridMultilevel"/>
    <w:tmpl w:val="F1781D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07903"/>
    <w:multiLevelType w:val="hybridMultilevel"/>
    <w:tmpl w:val="E0387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726A9"/>
    <w:multiLevelType w:val="hybridMultilevel"/>
    <w:tmpl w:val="75F4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663"/>
    <w:rsid w:val="000133D6"/>
    <w:rsid w:val="000159DC"/>
    <w:rsid w:val="00033271"/>
    <w:rsid w:val="00060F38"/>
    <w:rsid w:val="00065937"/>
    <w:rsid w:val="000676B4"/>
    <w:rsid w:val="00081975"/>
    <w:rsid w:val="00084FB5"/>
    <w:rsid w:val="00096ED8"/>
    <w:rsid w:val="000A6DD0"/>
    <w:rsid w:val="000B4740"/>
    <w:rsid w:val="000C19FB"/>
    <w:rsid w:val="000F37BC"/>
    <w:rsid w:val="0013636D"/>
    <w:rsid w:val="00146156"/>
    <w:rsid w:val="00160961"/>
    <w:rsid w:val="00163EDA"/>
    <w:rsid w:val="001665C7"/>
    <w:rsid w:val="001707A8"/>
    <w:rsid w:val="001814B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4FC5"/>
    <w:rsid w:val="00282C05"/>
    <w:rsid w:val="00286B41"/>
    <w:rsid w:val="002A50DF"/>
    <w:rsid w:val="002C6693"/>
    <w:rsid w:val="002D7D48"/>
    <w:rsid w:val="002E75AA"/>
    <w:rsid w:val="003039A5"/>
    <w:rsid w:val="00310921"/>
    <w:rsid w:val="00310EED"/>
    <w:rsid w:val="0031614F"/>
    <w:rsid w:val="00317313"/>
    <w:rsid w:val="00324552"/>
    <w:rsid w:val="00351F03"/>
    <w:rsid w:val="00384C41"/>
    <w:rsid w:val="00390108"/>
    <w:rsid w:val="00393FB8"/>
    <w:rsid w:val="003B7DFD"/>
    <w:rsid w:val="003E5C79"/>
    <w:rsid w:val="003E64C0"/>
    <w:rsid w:val="0040055C"/>
    <w:rsid w:val="0044142D"/>
    <w:rsid w:val="004438F0"/>
    <w:rsid w:val="0044701E"/>
    <w:rsid w:val="00470595"/>
    <w:rsid w:val="00473297"/>
    <w:rsid w:val="004756C3"/>
    <w:rsid w:val="0047713C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2A0"/>
    <w:rsid w:val="004E7A2C"/>
    <w:rsid w:val="004F221C"/>
    <w:rsid w:val="00502CDD"/>
    <w:rsid w:val="0051520A"/>
    <w:rsid w:val="005179A7"/>
    <w:rsid w:val="005223DD"/>
    <w:rsid w:val="00541D56"/>
    <w:rsid w:val="00550F41"/>
    <w:rsid w:val="00570460"/>
    <w:rsid w:val="005872CB"/>
    <w:rsid w:val="005F1C87"/>
    <w:rsid w:val="005F2DB1"/>
    <w:rsid w:val="00604101"/>
    <w:rsid w:val="00614145"/>
    <w:rsid w:val="00615C60"/>
    <w:rsid w:val="00626D27"/>
    <w:rsid w:val="00642674"/>
    <w:rsid w:val="00645FEF"/>
    <w:rsid w:val="006476FE"/>
    <w:rsid w:val="00651A52"/>
    <w:rsid w:val="00665345"/>
    <w:rsid w:val="00670C97"/>
    <w:rsid w:val="006917EA"/>
    <w:rsid w:val="006A5E21"/>
    <w:rsid w:val="006F6030"/>
    <w:rsid w:val="007079D0"/>
    <w:rsid w:val="0071318A"/>
    <w:rsid w:val="00713790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3623"/>
    <w:rsid w:val="007F513A"/>
    <w:rsid w:val="00801EA5"/>
    <w:rsid w:val="00810EB7"/>
    <w:rsid w:val="00811248"/>
    <w:rsid w:val="00814C20"/>
    <w:rsid w:val="008177A4"/>
    <w:rsid w:val="008257F5"/>
    <w:rsid w:val="0083432D"/>
    <w:rsid w:val="0084242E"/>
    <w:rsid w:val="008574EB"/>
    <w:rsid w:val="008677EB"/>
    <w:rsid w:val="00881439"/>
    <w:rsid w:val="00882395"/>
    <w:rsid w:val="0088682B"/>
    <w:rsid w:val="00892123"/>
    <w:rsid w:val="008C1ABC"/>
    <w:rsid w:val="008D1E53"/>
    <w:rsid w:val="008F3A1B"/>
    <w:rsid w:val="00904F6E"/>
    <w:rsid w:val="009052CB"/>
    <w:rsid w:val="00906273"/>
    <w:rsid w:val="0091363F"/>
    <w:rsid w:val="00914203"/>
    <w:rsid w:val="00917962"/>
    <w:rsid w:val="009465B8"/>
    <w:rsid w:val="0095386C"/>
    <w:rsid w:val="00954FC8"/>
    <w:rsid w:val="00964842"/>
    <w:rsid w:val="00982ADF"/>
    <w:rsid w:val="009A1138"/>
    <w:rsid w:val="009B5243"/>
    <w:rsid w:val="009B7E49"/>
    <w:rsid w:val="009C0CF9"/>
    <w:rsid w:val="009D1113"/>
    <w:rsid w:val="009E2AAC"/>
    <w:rsid w:val="009E42C3"/>
    <w:rsid w:val="009E70A3"/>
    <w:rsid w:val="009F0A83"/>
    <w:rsid w:val="009F1C7B"/>
    <w:rsid w:val="009F24E7"/>
    <w:rsid w:val="00A03081"/>
    <w:rsid w:val="00A14375"/>
    <w:rsid w:val="00A160B1"/>
    <w:rsid w:val="00A416B5"/>
    <w:rsid w:val="00A454CC"/>
    <w:rsid w:val="00A514DA"/>
    <w:rsid w:val="00A64717"/>
    <w:rsid w:val="00A82E72"/>
    <w:rsid w:val="00A83FD1"/>
    <w:rsid w:val="00A84CA6"/>
    <w:rsid w:val="00A9282A"/>
    <w:rsid w:val="00AA135E"/>
    <w:rsid w:val="00AA2599"/>
    <w:rsid w:val="00AB4A4A"/>
    <w:rsid w:val="00AF0361"/>
    <w:rsid w:val="00AF1ABB"/>
    <w:rsid w:val="00AF6C86"/>
    <w:rsid w:val="00B058C3"/>
    <w:rsid w:val="00B10A69"/>
    <w:rsid w:val="00B10B95"/>
    <w:rsid w:val="00B32FD5"/>
    <w:rsid w:val="00B3477F"/>
    <w:rsid w:val="00B37FC8"/>
    <w:rsid w:val="00B44173"/>
    <w:rsid w:val="00B4557C"/>
    <w:rsid w:val="00B457AF"/>
    <w:rsid w:val="00B467A5"/>
    <w:rsid w:val="00B633D8"/>
    <w:rsid w:val="00B6713A"/>
    <w:rsid w:val="00B70726"/>
    <w:rsid w:val="00B71392"/>
    <w:rsid w:val="00B92EB7"/>
    <w:rsid w:val="00BA5AC0"/>
    <w:rsid w:val="00BA5FB2"/>
    <w:rsid w:val="00BD0D20"/>
    <w:rsid w:val="00BE20E6"/>
    <w:rsid w:val="00BF725F"/>
    <w:rsid w:val="00BF7C94"/>
    <w:rsid w:val="00C05850"/>
    <w:rsid w:val="00C17A9A"/>
    <w:rsid w:val="00C412F6"/>
    <w:rsid w:val="00C4688A"/>
    <w:rsid w:val="00C557C1"/>
    <w:rsid w:val="00C621CB"/>
    <w:rsid w:val="00C6396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25B8C"/>
    <w:rsid w:val="00D446F2"/>
    <w:rsid w:val="00D50C3F"/>
    <w:rsid w:val="00D60AE5"/>
    <w:rsid w:val="00D715EF"/>
    <w:rsid w:val="00D860E3"/>
    <w:rsid w:val="00D9540E"/>
    <w:rsid w:val="00DA3A9B"/>
    <w:rsid w:val="00DA3D61"/>
    <w:rsid w:val="00DA61D7"/>
    <w:rsid w:val="00DC0A74"/>
    <w:rsid w:val="00DE2409"/>
    <w:rsid w:val="00DE7850"/>
    <w:rsid w:val="00DF130E"/>
    <w:rsid w:val="00E03420"/>
    <w:rsid w:val="00E224FE"/>
    <w:rsid w:val="00E257DF"/>
    <w:rsid w:val="00E30936"/>
    <w:rsid w:val="00E53A8B"/>
    <w:rsid w:val="00E5685F"/>
    <w:rsid w:val="00E73E3F"/>
    <w:rsid w:val="00E75CA5"/>
    <w:rsid w:val="00E87F58"/>
    <w:rsid w:val="00E92910"/>
    <w:rsid w:val="00EA5F63"/>
    <w:rsid w:val="00EA79D3"/>
    <w:rsid w:val="00ED0954"/>
    <w:rsid w:val="00ED41FA"/>
    <w:rsid w:val="00ED5606"/>
    <w:rsid w:val="00ED5EAA"/>
    <w:rsid w:val="00ED6368"/>
    <w:rsid w:val="00ED6EA1"/>
    <w:rsid w:val="00EE77AB"/>
    <w:rsid w:val="00F04B19"/>
    <w:rsid w:val="00F1027A"/>
    <w:rsid w:val="00F34175"/>
    <w:rsid w:val="00F35842"/>
    <w:rsid w:val="00F40EE3"/>
    <w:rsid w:val="00F45D9D"/>
    <w:rsid w:val="00F57C35"/>
    <w:rsid w:val="00F83FD3"/>
    <w:rsid w:val="00F91D98"/>
    <w:rsid w:val="00FA3120"/>
    <w:rsid w:val="00FA6EFF"/>
    <w:rsid w:val="00FB3A61"/>
    <w:rsid w:val="00FC1636"/>
    <w:rsid w:val="00FC41E0"/>
    <w:rsid w:val="00FC63DF"/>
    <w:rsid w:val="00FC6A14"/>
    <w:rsid w:val="00FD4451"/>
    <w:rsid w:val="00FE67FE"/>
    <w:rsid w:val="00FF1CA3"/>
    <w:rsid w:val="438C9ADE"/>
    <w:rsid w:val="67F0D55D"/>
    <w:rsid w:val="6E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34ACA"/>
  <w15:docId w15:val="{553BD1CB-1196-4BBF-AB8E-3DE0458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0B95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0B9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qFormat/>
    <w:locked/>
    <w:rsid w:val="00B10B9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qFormat/>
    <w:locked/>
    <w:rsid w:val="00B10B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0B9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B10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B95"/>
    <w:rPr>
      <w:b/>
      <w:bCs/>
      <w:lang w:eastAsia="en-US"/>
    </w:rPr>
  </w:style>
  <w:style w:type="character" w:customStyle="1" w:styleId="WW8Num4z0">
    <w:name w:val="WW8Num4z0"/>
    <w:qFormat/>
    <w:rsid w:val="00C05850"/>
  </w:style>
  <w:style w:type="character" w:customStyle="1" w:styleId="highlight">
    <w:name w:val="highlight"/>
    <w:basedOn w:val="Domylnaczcionkaakapitu"/>
    <w:rsid w:val="00C05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4157-719F-4481-8B2F-777C48B4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Makowski Jacek</cp:lastModifiedBy>
  <cp:revision>2</cp:revision>
  <cp:lastPrinted>2018-02-06T11:08:00Z</cp:lastPrinted>
  <dcterms:created xsi:type="dcterms:W3CDTF">2024-12-31T12:09:00Z</dcterms:created>
  <dcterms:modified xsi:type="dcterms:W3CDTF">2024-12-31T12:09:00Z</dcterms:modified>
</cp:coreProperties>
</file>