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4F68D" w14:textId="77777777" w:rsidR="00B57165" w:rsidRDefault="00B57165" w:rsidP="00351F03">
      <w:pPr>
        <w:pStyle w:val="rodekTre13"/>
        <w:rPr>
          <w:color w:val="000000" w:themeColor="text1"/>
        </w:rPr>
      </w:pPr>
    </w:p>
    <w:p w14:paraId="08855710" w14:textId="1E86642E" w:rsidR="00716839" w:rsidRDefault="00716839" w:rsidP="00716839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9</w:t>
      </w:r>
      <w:r>
        <w:rPr>
          <w:color w:val="000000" w:themeColor="text1"/>
        </w:rPr>
        <w:t>7</w:t>
      </w:r>
      <w:bookmarkStart w:id="0" w:name="_GoBack"/>
      <w:bookmarkEnd w:id="0"/>
      <w:r>
        <w:rPr>
          <w:color w:val="000000" w:themeColor="text1"/>
        </w:rPr>
        <w:t>/54/VII/2025</w:t>
      </w:r>
    </w:p>
    <w:p w14:paraId="7E69A3CD" w14:textId="77777777" w:rsidR="00716839" w:rsidRDefault="00716839" w:rsidP="00716839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35BDE902" w14:textId="77777777" w:rsidR="00716839" w:rsidRDefault="00716839" w:rsidP="00716839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22.01.2025 r.</w:t>
      </w:r>
    </w:p>
    <w:p w14:paraId="4ACF7C6D" w14:textId="77777777" w:rsidR="00310921" w:rsidRPr="00906273" w:rsidRDefault="00310921" w:rsidP="00310921">
      <w:pPr>
        <w:pStyle w:val="Tre0"/>
      </w:pPr>
    </w:p>
    <w:p w14:paraId="14E54388" w14:textId="77777777" w:rsidR="00906273" w:rsidRDefault="00310921" w:rsidP="00906273">
      <w:pPr>
        <w:pStyle w:val="rodekTre13"/>
      </w:pPr>
      <w:r w:rsidRPr="00906273">
        <w:t>w sprawi</w:t>
      </w:r>
      <w:r w:rsidR="005253A7">
        <w:t>e</w:t>
      </w:r>
      <w:r w:rsidRPr="00906273">
        <w:t>:</w:t>
      </w:r>
    </w:p>
    <w:p w14:paraId="3A5C7B65" w14:textId="77777777" w:rsidR="008C5537" w:rsidRPr="00595099" w:rsidRDefault="008C5537" w:rsidP="008C5537">
      <w:pPr>
        <w:pStyle w:val="TreBold"/>
      </w:pPr>
    </w:p>
    <w:p w14:paraId="08F69402" w14:textId="216A4BB6" w:rsidR="00595099" w:rsidRDefault="00655BFC" w:rsidP="003E471C">
      <w:pPr>
        <w:pStyle w:val="Akapitzlist"/>
        <w:ind w:left="0"/>
        <w:jc w:val="center"/>
        <w:rPr>
          <w:b/>
        </w:rPr>
      </w:pPr>
      <w:r w:rsidRPr="00655BFC">
        <w:rPr>
          <w:b/>
        </w:rPr>
        <w:t xml:space="preserve">przyjęcia </w:t>
      </w:r>
      <w:r w:rsidR="00ED661A" w:rsidRPr="00ED661A">
        <w:rPr>
          <w:b/>
        </w:rPr>
        <w:t>projektu uchwały Sejmiku Województwa Śląskiego w sprawie wyrażenia zgody na</w:t>
      </w:r>
      <w:r w:rsidR="00ED661A">
        <w:rPr>
          <w:b/>
        </w:rPr>
        <w:t> </w:t>
      </w:r>
      <w:r w:rsidR="00ED661A" w:rsidRPr="00ED661A">
        <w:rPr>
          <w:b/>
        </w:rPr>
        <w:t>udzielenie w roku 2025 pomocy finansowej Miastu Bielsko-Biała z przeznaczeniem na</w:t>
      </w:r>
      <w:r w:rsidR="00ED661A">
        <w:rPr>
          <w:b/>
        </w:rPr>
        <w:t> </w:t>
      </w:r>
      <w:r w:rsidR="00ED661A" w:rsidRPr="00ED661A">
        <w:rPr>
          <w:b/>
        </w:rPr>
        <w:t>współfinansowanie realizacji projektu pn. „Rewitalizacja linii kolejowej nr 190 na odcinku Skoczów – Bielsko-Biała jako niezbędny element połączenia Śląska Cieszyńskiego z Krakowem (Cieszyn – Skoczów – Bielsko-Biała – Wadowice – Kraków)” w ramach Programu Uzupełniania Lokalnej i Regionalnej Infrastruktury Kolejowej – Kolej+ do 2029 rok</w:t>
      </w:r>
      <w:r w:rsidR="005555CC">
        <w:rPr>
          <w:b/>
        </w:rPr>
        <w:t>u</w:t>
      </w:r>
    </w:p>
    <w:p w14:paraId="5C3EC0FC" w14:textId="77777777" w:rsidR="006F2B0A" w:rsidRDefault="006F2B0A" w:rsidP="00852772">
      <w:pPr>
        <w:pStyle w:val="Akapitzlist"/>
        <w:jc w:val="center"/>
        <w:rPr>
          <w:rFonts w:cs="Arial"/>
        </w:rPr>
      </w:pPr>
    </w:p>
    <w:p w14:paraId="428F80E0" w14:textId="285BABD3" w:rsidR="00ED32B4" w:rsidRDefault="00ED32B4" w:rsidP="00852772">
      <w:pPr>
        <w:widowControl w:val="0"/>
        <w:suppressAutoHyphens/>
        <w:autoSpaceDE w:val="0"/>
        <w:contextualSpacing/>
        <w:jc w:val="both"/>
      </w:pPr>
      <w:r w:rsidRPr="00ED32B4">
        <w:t>Na podstawie: art. 8 ust. 1, art. 14 ust. 1 pkt. 10, art. 41 ust. 1 ustawy z dnia 5 czerwca 1998r. o</w:t>
      </w:r>
      <w:r w:rsidR="008662FB">
        <w:t> </w:t>
      </w:r>
      <w:r w:rsidRPr="00ED32B4">
        <w:t>samorządzie województwa (t.j. Dz. U. z 2024 r. poz. 566</w:t>
      </w:r>
      <w:r w:rsidR="00407981" w:rsidRPr="00407981">
        <w:t xml:space="preserve"> z późn. zm.</w:t>
      </w:r>
      <w:r w:rsidRPr="00ED32B4">
        <w:t>); art. 9 ust. 1, art. 10 ust. 1 i 2 ustawy z dnia 8 marca 1990r. o samorządzie gminnym (t.j.  Dz.U. z 2024 r. poz. 1465</w:t>
      </w:r>
      <w:r w:rsidR="0009599D" w:rsidRPr="0009599D">
        <w:t xml:space="preserve"> </w:t>
      </w:r>
      <w:r w:rsidR="0009599D" w:rsidRPr="00ED32B4">
        <w:t>z późn. zm.</w:t>
      </w:r>
      <w:r w:rsidRPr="00ED32B4">
        <w:t>); art. 220 ustawy z</w:t>
      </w:r>
      <w:r w:rsidR="008662FB">
        <w:t> </w:t>
      </w:r>
      <w:r w:rsidRPr="00ED32B4">
        <w:t>dnia 27 sierpnia 2009 r. o finansach publicznych (t.j. Dz. U. z 2024r. poz. 1530 z późn. zm.)</w:t>
      </w:r>
    </w:p>
    <w:p w14:paraId="21A33E07" w14:textId="77777777" w:rsidR="00ED32B4" w:rsidRDefault="00ED32B4" w:rsidP="00852772">
      <w:pPr>
        <w:widowControl w:val="0"/>
        <w:suppressAutoHyphens/>
        <w:autoSpaceDE w:val="0"/>
        <w:contextualSpacing/>
        <w:jc w:val="both"/>
      </w:pPr>
    </w:p>
    <w:p w14:paraId="066E1060" w14:textId="77777777" w:rsidR="005D3E48" w:rsidRPr="0037092D" w:rsidRDefault="005D3E48" w:rsidP="00852772">
      <w:pPr>
        <w:widowControl w:val="0"/>
        <w:suppressAutoHyphens/>
        <w:autoSpaceDE w:val="0"/>
        <w:contextualSpacing/>
        <w:rPr>
          <w:rFonts w:cs="Arial"/>
          <w:bCs/>
          <w:sz w:val="20"/>
        </w:rPr>
      </w:pPr>
    </w:p>
    <w:p w14:paraId="00CEA7FA" w14:textId="77777777" w:rsidR="00C149F8" w:rsidRPr="00A61549" w:rsidRDefault="00C149F8" w:rsidP="00852772">
      <w:pPr>
        <w:jc w:val="center"/>
        <w:rPr>
          <w:b/>
        </w:rPr>
      </w:pPr>
      <w:r w:rsidRPr="00A61549">
        <w:rPr>
          <w:b/>
        </w:rPr>
        <w:t>Zarząd Województwa Śląskiego</w:t>
      </w:r>
    </w:p>
    <w:p w14:paraId="130EC8DC" w14:textId="7C2BF993" w:rsidR="00C149F8" w:rsidRPr="00906273" w:rsidRDefault="00C149F8" w:rsidP="00852772">
      <w:pPr>
        <w:pStyle w:val="TreBold"/>
        <w:spacing w:line="240" w:lineRule="auto"/>
      </w:pPr>
      <w:r w:rsidRPr="00906273">
        <w:t>uchwal</w:t>
      </w:r>
      <w:r w:rsidR="005B7C79">
        <w:t>a</w:t>
      </w:r>
    </w:p>
    <w:p w14:paraId="393C6BC0" w14:textId="77777777" w:rsidR="00E6752B" w:rsidRPr="00906273" w:rsidRDefault="00E6752B" w:rsidP="00852772">
      <w:pPr>
        <w:pStyle w:val="TreBold"/>
        <w:spacing w:line="240" w:lineRule="auto"/>
        <w:jc w:val="left"/>
      </w:pPr>
    </w:p>
    <w:p w14:paraId="5DFE8332" w14:textId="03EEEA54" w:rsidR="00E6752B" w:rsidRDefault="00E6752B" w:rsidP="00852772">
      <w:pPr>
        <w:pStyle w:val="rodekTre13"/>
        <w:spacing w:line="240" w:lineRule="auto"/>
      </w:pPr>
      <w:r w:rsidRPr="00B467A5">
        <w:t>§ 1</w:t>
      </w:r>
      <w:r w:rsidR="00637FDF">
        <w:t>.</w:t>
      </w:r>
    </w:p>
    <w:p w14:paraId="41B04E70" w14:textId="77777777" w:rsidR="00852772" w:rsidRDefault="00852772" w:rsidP="00852772">
      <w:pPr>
        <w:pStyle w:val="TreBold"/>
        <w:spacing w:line="240" w:lineRule="auto"/>
        <w:jc w:val="both"/>
        <w:rPr>
          <w:b w:val="0"/>
        </w:rPr>
      </w:pPr>
    </w:p>
    <w:p w14:paraId="65A6862B" w14:textId="08328079" w:rsidR="00ED661A" w:rsidRDefault="00655BFC" w:rsidP="00852772">
      <w:pPr>
        <w:pStyle w:val="TreBold"/>
        <w:spacing w:line="240" w:lineRule="auto"/>
        <w:jc w:val="both"/>
        <w:rPr>
          <w:b w:val="0"/>
        </w:rPr>
      </w:pPr>
      <w:r w:rsidRPr="00655BFC">
        <w:rPr>
          <w:b w:val="0"/>
        </w:rPr>
        <w:t xml:space="preserve">Przyjmuje się projekt uchwały </w:t>
      </w:r>
      <w:r w:rsidR="00ED661A" w:rsidRPr="00ED661A">
        <w:rPr>
          <w:b w:val="0"/>
        </w:rPr>
        <w:t>Sejmiku Województwa Śląskiego w sprawie wyrażenia zgody na udzielenie w roku 2025 pomocy finansowej Miastu Bielsko-Biała z przeznaczeniem na współfinansowanie realizacji projektu pn. „Rewitalizacja linii kolejowej nr 190 na odcinku Skoczów – Bielsko-Biała jako niezbędny element połączenia Śląska Cieszyńskiego z Krakowem (Cieszyn – Skoczów – Bielsko-Biała – Wadowice – Kraków)” w ramach Programu Uzupełniania Lokalnej i Regionalnej Infrastruktury Kolejowej – Kolej+ do</w:t>
      </w:r>
      <w:r w:rsidR="00ED661A">
        <w:rPr>
          <w:b w:val="0"/>
        </w:rPr>
        <w:t> </w:t>
      </w:r>
      <w:r w:rsidR="00ED661A" w:rsidRPr="00ED661A">
        <w:rPr>
          <w:b w:val="0"/>
        </w:rPr>
        <w:t>2029 roku</w:t>
      </w:r>
    </w:p>
    <w:p w14:paraId="2194DFAD" w14:textId="77777777" w:rsidR="00655BFC" w:rsidRDefault="00655BFC" w:rsidP="00852772">
      <w:pPr>
        <w:pStyle w:val="TreBold"/>
        <w:spacing w:line="240" w:lineRule="auto"/>
        <w:jc w:val="both"/>
        <w:rPr>
          <w:b w:val="0"/>
        </w:rPr>
      </w:pPr>
    </w:p>
    <w:p w14:paraId="61B24E45" w14:textId="7F89A0E1" w:rsidR="001370B3" w:rsidRDefault="00655BFC" w:rsidP="00655BFC">
      <w:pPr>
        <w:pStyle w:val="TreBold"/>
        <w:spacing w:line="240" w:lineRule="auto"/>
        <w:rPr>
          <w:b w:val="0"/>
        </w:rPr>
      </w:pPr>
      <w:r>
        <w:rPr>
          <w:b w:val="0"/>
        </w:rPr>
        <w:t>§ 2</w:t>
      </w:r>
      <w:r w:rsidRPr="00D203F9">
        <w:rPr>
          <w:b w:val="0"/>
        </w:rPr>
        <w:t>.</w:t>
      </w:r>
    </w:p>
    <w:p w14:paraId="55AF60A4" w14:textId="77777777" w:rsidR="00655BFC" w:rsidRDefault="00655BFC" w:rsidP="00852772">
      <w:pPr>
        <w:pStyle w:val="TreBold"/>
        <w:spacing w:line="240" w:lineRule="auto"/>
        <w:jc w:val="left"/>
        <w:rPr>
          <w:b w:val="0"/>
        </w:rPr>
      </w:pPr>
    </w:p>
    <w:p w14:paraId="1B04FDCC" w14:textId="684C6444" w:rsidR="00655BFC" w:rsidRDefault="00655BFC" w:rsidP="00407981">
      <w:pPr>
        <w:pStyle w:val="TreBold"/>
        <w:spacing w:line="240" w:lineRule="auto"/>
        <w:jc w:val="both"/>
        <w:rPr>
          <w:b w:val="0"/>
        </w:rPr>
      </w:pPr>
      <w:r w:rsidRPr="00655BFC">
        <w:rPr>
          <w:b w:val="0"/>
        </w:rPr>
        <w:t>Projekt uchwały, o którym mowa w § 1, postanawia się przedłożyć pod najbliższe obrady Sejmiku Województwa Śląskiego.</w:t>
      </w:r>
    </w:p>
    <w:p w14:paraId="1205FD0D" w14:textId="0AC99545" w:rsidR="00655BFC" w:rsidRDefault="00655BFC" w:rsidP="00852772">
      <w:pPr>
        <w:pStyle w:val="TreBold"/>
        <w:spacing w:line="240" w:lineRule="auto"/>
        <w:jc w:val="left"/>
        <w:rPr>
          <w:b w:val="0"/>
        </w:rPr>
      </w:pPr>
    </w:p>
    <w:p w14:paraId="1071893B" w14:textId="0A2B7729" w:rsidR="009038F4" w:rsidRDefault="009038F4" w:rsidP="00852772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§ </w:t>
      </w:r>
      <w:r w:rsidR="00655BFC">
        <w:rPr>
          <w:b w:val="0"/>
        </w:rPr>
        <w:t>3</w:t>
      </w:r>
      <w:r w:rsidRPr="00D203F9">
        <w:rPr>
          <w:b w:val="0"/>
        </w:rPr>
        <w:t>.</w:t>
      </w:r>
    </w:p>
    <w:p w14:paraId="6EAA5FF1" w14:textId="77777777" w:rsidR="009038F4" w:rsidRPr="001370B3" w:rsidRDefault="009038F4" w:rsidP="00852772">
      <w:pPr>
        <w:pStyle w:val="TreBold"/>
        <w:spacing w:line="240" w:lineRule="auto"/>
        <w:rPr>
          <w:b w:val="0"/>
        </w:rPr>
      </w:pPr>
    </w:p>
    <w:p w14:paraId="192F93A5" w14:textId="77777777" w:rsidR="009038F4" w:rsidRPr="001370B3" w:rsidRDefault="001370B3" w:rsidP="00852772">
      <w:pPr>
        <w:pStyle w:val="TreBold"/>
        <w:spacing w:line="240" w:lineRule="auto"/>
        <w:jc w:val="both"/>
        <w:rPr>
          <w:b w:val="0"/>
        </w:rPr>
      </w:pPr>
      <w:r w:rsidRPr="001370B3">
        <w:rPr>
          <w:b w:val="0"/>
        </w:rPr>
        <w:t>Wykonanie uchwały powierza się Marszałkowi Województwa.</w:t>
      </w:r>
    </w:p>
    <w:p w14:paraId="513FD46B" w14:textId="77777777" w:rsidR="009038F4" w:rsidRPr="001370B3" w:rsidRDefault="009038F4" w:rsidP="00852772">
      <w:pPr>
        <w:pStyle w:val="TreBold"/>
        <w:spacing w:line="240" w:lineRule="auto"/>
        <w:jc w:val="both"/>
        <w:rPr>
          <w:b w:val="0"/>
        </w:rPr>
      </w:pPr>
    </w:p>
    <w:p w14:paraId="18C4DE8C" w14:textId="77777777" w:rsidR="008E1671" w:rsidRDefault="008E1671" w:rsidP="00852772">
      <w:pPr>
        <w:pStyle w:val="rodekTre13"/>
        <w:spacing w:line="240" w:lineRule="auto"/>
      </w:pPr>
    </w:p>
    <w:p w14:paraId="539A53E2" w14:textId="1A8E8336" w:rsidR="00AB78C0" w:rsidRDefault="00A9621B" w:rsidP="00852772">
      <w:pPr>
        <w:pStyle w:val="rodekTre13"/>
        <w:spacing w:line="240" w:lineRule="auto"/>
      </w:pPr>
      <w:r>
        <w:t xml:space="preserve">§ </w:t>
      </w:r>
      <w:r w:rsidR="00655BFC">
        <w:t>4</w:t>
      </w:r>
      <w:r w:rsidR="00AB78C0">
        <w:t>.</w:t>
      </w:r>
    </w:p>
    <w:p w14:paraId="6290F9B0" w14:textId="77777777" w:rsidR="006A6357" w:rsidRPr="006A6357" w:rsidRDefault="006A6357" w:rsidP="00852772">
      <w:pPr>
        <w:pStyle w:val="TreBold"/>
        <w:spacing w:line="240" w:lineRule="auto"/>
      </w:pPr>
    </w:p>
    <w:p w14:paraId="6EC7C70D" w14:textId="77777777" w:rsidR="00AB78C0" w:rsidRDefault="00AB78C0" w:rsidP="00852772">
      <w:pPr>
        <w:pStyle w:val="Tre134"/>
      </w:pPr>
      <w:r>
        <w:t>Uchwała wchodzi w życie z dniem podjęcia.</w:t>
      </w:r>
    </w:p>
    <w:p w14:paraId="0CD2FA0A" w14:textId="77777777" w:rsidR="005D3E48" w:rsidRDefault="005D3E48" w:rsidP="005D3E48">
      <w:pPr>
        <w:pStyle w:val="Tre0"/>
      </w:pPr>
    </w:p>
    <w:p w14:paraId="14CF1944" w14:textId="77777777" w:rsidR="005D3E48" w:rsidRPr="00906273" w:rsidRDefault="005D3E48" w:rsidP="005D3E4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D3E48" w:rsidRPr="0051520A" w14:paraId="348B3188" w14:textId="77777777" w:rsidTr="005B4806">
        <w:tc>
          <w:tcPr>
            <w:tcW w:w="3369" w:type="dxa"/>
          </w:tcPr>
          <w:p w14:paraId="6809120E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Wojciech Saługa</w:t>
            </w:r>
          </w:p>
        </w:tc>
        <w:tc>
          <w:tcPr>
            <w:tcW w:w="3402" w:type="dxa"/>
          </w:tcPr>
          <w:p w14:paraId="3F068072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77A7BB0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30E80CD1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1408DC2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174D403A" w14:textId="77777777" w:rsidTr="005B4806">
        <w:tc>
          <w:tcPr>
            <w:tcW w:w="3369" w:type="dxa"/>
          </w:tcPr>
          <w:p w14:paraId="5AF7F104" w14:textId="7DE7EBDD" w:rsidR="005D3E48" w:rsidRPr="0051520A" w:rsidRDefault="00ED32B4" w:rsidP="00ED32B4">
            <w:pPr>
              <w:pStyle w:val="Tre134"/>
              <w:spacing w:line="268" w:lineRule="exact"/>
            </w:pPr>
            <w:r w:rsidRPr="00ED32B4">
              <w:t>Leszek Pietraszek</w:t>
            </w:r>
          </w:p>
        </w:tc>
        <w:tc>
          <w:tcPr>
            <w:tcW w:w="3402" w:type="dxa"/>
          </w:tcPr>
          <w:p w14:paraId="74E612A6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664F3C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24FA7E0D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38C2769D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0749AEE8" w14:textId="77777777" w:rsidTr="005B4806">
        <w:tc>
          <w:tcPr>
            <w:tcW w:w="3369" w:type="dxa"/>
          </w:tcPr>
          <w:p w14:paraId="09A5A6B9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Grzegorz Boski</w:t>
            </w:r>
          </w:p>
        </w:tc>
        <w:tc>
          <w:tcPr>
            <w:tcW w:w="3402" w:type="dxa"/>
          </w:tcPr>
          <w:p w14:paraId="32F9BCC8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CC19A0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7DFFE836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D7C5EB2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0BCAB5F0" w14:textId="77777777" w:rsidTr="005B4806">
        <w:tc>
          <w:tcPr>
            <w:tcW w:w="3369" w:type="dxa"/>
          </w:tcPr>
          <w:p w14:paraId="30C79E66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Joanna Bojczuk</w:t>
            </w:r>
          </w:p>
        </w:tc>
        <w:tc>
          <w:tcPr>
            <w:tcW w:w="3402" w:type="dxa"/>
          </w:tcPr>
          <w:p w14:paraId="751477A8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D3F689C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749CF6D2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44B5C170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  <w:tr w:rsidR="005D3E48" w:rsidRPr="0051520A" w14:paraId="1C4CB454" w14:textId="77777777" w:rsidTr="005B4806">
        <w:tc>
          <w:tcPr>
            <w:tcW w:w="3369" w:type="dxa"/>
          </w:tcPr>
          <w:p w14:paraId="7AB28044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Rafał Adamczyk</w:t>
            </w:r>
          </w:p>
        </w:tc>
        <w:tc>
          <w:tcPr>
            <w:tcW w:w="3402" w:type="dxa"/>
          </w:tcPr>
          <w:p w14:paraId="2CEFA6DE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0E1575D" w14:textId="77777777" w:rsidR="005D3E48" w:rsidRPr="0051520A" w:rsidRDefault="005D3E48" w:rsidP="00ED32B4">
            <w:pPr>
              <w:pStyle w:val="Tre134"/>
              <w:spacing w:line="268" w:lineRule="exact"/>
            </w:pPr>
            <w:r w:rsidRPr="0051520A">
              <w:t>-</w:t>
            </w:r>
          </w:p>
        </w:tc>
        <w:tc>
          <w:tcPr>
            <w:tcW w:w="2552" w:type="dxa"/>
          </w:tcPr>
          <w:p w14:paraId="5FE12D8D" w14:textId="77777777" w:rsidR="005D3E48" w:rsidRPr="0051520A" w:rsidRDefault="005D3E48" w:rsidP="00ED32B4">
            <w:pPr>
              <w:pStyle w:val="Tre134"/>
              <w:spacing w:line="268" w:lineRule="exact"/>
            </w:pPr>
            <w:r>
              <w:t>……………………………</w:t>
            </w:r>
          </w:p>
          <w:p w14:paraId="5C9D5EDA" w14:textId="77777777" w:rsidR="005D3E48" w:rsidRPr="0051520A" w:rsidRDefault="005D3E48" w:rsidP="00ED32B4">
            <w:pPr>
              <w:pStyle w:val="Tre134"/>
              <w:spacing w:line="268" w:lineRule="exact"/>
            </w:pPr>
          </w:p>
        </w:tc>
      </w:tr>
    </w:tbl>
    <w:p w14:paraId="45AEB9E8" w14:textId="77777777" w:rsidR="005D3E48" w:rsidRPr="00906273" w:rsidRDefault="005D3E48" w:rsidP="005D3E48">
      <w:pPr>
        <w:pStyle w:val="Tre134"/>
      </w:pPr>
    </w:p>
    <w:p w14:paraId="5207996C" w14:textId="77777777" w:rsidR="00A14375" w:rsidRPr="00906273" w:rsidRDefault="00A14375" w:rsidP="005D3E48">
      <w:pPr>
        <w:pStyle w:val="Tre0"/>
        <w:spacing w:line="240" w:lineRule="auto"/>
      </w:pPr>
    </w:p>
    <w:sectPr w:rsidR="00A14375" w:rsidRPr="00906273" w:rsidSect="00852772">
      <w:footerReference w:type="default" r:id="rId8"/>
      <w:type w:val="continuous"/>
      <w:pgSz w:w="11906" w:h="16838" w:code="9"/>
      <w:pgMar w:top="567" w:right="1134" w:bottom="567" w:left="1134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2BA3C" w14:textId="77777777" w:rsidR="00B160B0" w:rsidRDefault="00B160B0" w:rsidP="00AB4A4A">
      <w:r>
        <w:separator/>
      </w:r>
    </w:p>
  </w:endnote>
  <w:endnote w:type="continuationSeparator" w:id="0">
    <w:p w14:paraId="5C684D11" w14:textId="77777777" w:rsidR="00B160B0" w:rsidRDefault="00B160B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73CF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86F4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C96E" w14:textId="77777777" w:rsidR="00B160B0" w:rsidRDefault="00B160B0" w:rsidP="00AB4A4A">
      <w:r>
        <w:separator/>
      </w:r>
    </w:p>
  </w:footnote>
  <w:footnote w:type="continuationSeparator" w:id="0">
    <w:p w14:paraId="1766AB48" w14:textId="77777777" w:rsidR="00B160B0" w:rsidRDefault="00B160B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91"/>
    <w:multiLevelType w:val="hybridMultilevel"/>
    <w:tmpl w:val="C372972A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3DB1"/>
    <w:multiLevelType w:val="hybridMultilevel"/>
    <w:tmpl w:val="2CECE182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3"/>
  </w:num>
  <w:num w:numId="5">
    <w:abstractNumId w:val="8"/>
  </w:num>
  <w:num w:numId="6">
    <w:abstractNumId w:val="19"/>
  </w:num>
  <w:num w:numId="7">
    <w:abstractNumId w:val="10"/>
  </w:num>
  <w:num w:numId="8">
    <w:abstractNumId w:val="17"/>
  </w:num>
  <w:num w:numId="9">
    <w:abstractNumId w:val="20"/>
  </w:num>
  <w:num w:numId="10">
    <w:abstractNumId w:val="5"/>
  </w:num>
  <w:num w:numId="11">
    <w:abstractNumId w:val="22"/>
  </w:num>
  <w:num w:numId="12">
    <w:abstractNumId w:val="6"/>
  </w:num>
  <w:num w:numId="13">
    <w:abstractNumId w:val="11"/>
  </w:num>
  <w:num w:numId="14">
    <w:abstractNumId w:val="14"/>
  </w:num>
  <w:num w:numId="15">
    <w:abstractNumId w:val="21"/>
  </w:num>
  <w:num w:numId="16">
    <w:abstractNumId w:val="7"/>
  </w:num>
  <w:num w:numId="17">
    <w:abstractNumId w:val="9"/>
  </w:num>
  <w:num w:numId="18">
    <w:abstractNumId w:val="2"/>
  </w:num>
  <w:num w:numId="19">
    <w:abstractNumId w:val="18"/>
  </w:num>
  <w:num w:numId="20">
    <w:abstractNumId w:val="4"/>
  </w:num>
  <w:num w:numId="21">
    <w:abstractNumId w:val="15"/>
  </w:num>
  <w:num w:numId="22">
    <w:abstractNumId w:val="23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676F"/>
    <w:rsid w:val="0002707C"/>
    <w:rsid w:val="00033271"/>
    <w:rsid w:val="00035F74"/>
    <w:rsid w:val="00052DAA"/>
    <w:rsid w:val="000575AF"/>
    <w:rsid w:val="00062AA2"/>
    <w:rsid w:val="00065CF8"/>
    <w:rsid w:val="000676B4"/>
    <w:rsid w:val="00070FD4"/>
    <w:rsid w:val="00084FB5"/>
    <w:rsid w:val="0009433B"/>
    <w:rsid w:val="0009599D"/>
    <w:rsid w:val="000A5D64"/>
    <w:rsid w:val="000A6DD0"/>
    <w:rsid w:val="000B4740"/>
    <w:rsid w:val="000B776C"/>
    <w:rsid w:val="000C19FB"/>
    <w:rsid w:val="000C3077"/>
    <w:rsid w:val="000C37D6"/>
    <w:rsid w:val="000D5855"/>
    <w:rsid w:val="000D5BE9"/>
    <w:rsid w:val="001027B3"/>
    <w:rsid w:val="001135E9"/>
    <w:rsid w:val="00114A8B"/>
    <w:rsid w:val="00123345"/>
    <w:rsid w:val="00123DA7"/>
    <w:rsid w:val="00127C29"/>
    <w:rsid w:val="00131EC8"/>
    <w:rsid w:val="00132AE7"/>
    <w:rsid w:val="00133204"/>
    <w:rsid w:val="0013636D"/>
    <w:rsid w:val="001370B3"/>
    <w:rsid w:val="00142143"/>
    <w:rsid w:val="00160961"/>
    <w:rsid w:val="00172992"/>
    <w:rsid w:val="00172FEC"/>
    <w:rsid w:val="00190DFB"/>
    <w:rsid w:val="00197E93"/>
    <w:rsid w:val="001B46B7"/>
    <w:rsid w:val="001B7ADD"/>
    <w:rsid w:val="001C4AA2"/>
    <w:rsid w:val="001D15B6"/>
    <w:rsid w:val="001D2231"/>
    <w:rsid w:val="001D5529"/>
    <w:rsid w:val="001E6FE6"/>
    <w:rsid w:val="001F40E6"/>
    <w:rsid w:val="001F66DD"/>
    <w:rsid w:val="00202DAF"/>
    <w:rsid w:val="002234CF"/>
    <w:rsid w:val="00225583"/>
    <w:rsid w:val="002369DC"/>
    <w:rsid w:val="0024013A"/>
    <w:rsid w:val="00240EDE"/>
    <w:rsid w:val="0024632C"/>
    <w:rsid w:val="002669D3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2E9B"/>
    <w:rsid w:val="00324552"/>
    <w:rsid w:val="00325C24"/>
    <w:rsid w:val="00351F03"/>
    <w:rsid w:val="003558F3"/>
    <w:rsid w:val="003612C4"/>
    <w:rsid w:val="003707A0"/>
    <w:rsid w:val="0037092D"/>
    <w:rsid w:val="003851D2"/>
    <w:rsid w:val="00390108"/>
    <w:rsid w:val="00393FB8"/>
    <w:rsid w:val="003A16C1"/>
    <w:rsid w:val="003A7326"/>
    <w:rsid w:val="003B5119"/>
    <w:rsid w:val="003C69FE"/>
    <w:rsid w:val="003C6C8A"/>
    <w:rsid w:val="003C6DDD"/>
    <w:rsid w:val="003D2078"/>
    <w:rsid w:val="003D3923"/>
    <w:rsid w:val="003D61BB"/>
    <w:rsid w:val="003E1980"/>
    <w:rsid w:val="003E471C"/>
    <w:rsid w:val="003E5C79"/>
    <w:rsid w:val="003E64C0"/>
    <w:rsid w:val="003E67F5"/>
    <w:rsid w:val="003F2FE7"/>
    <w:rsid w:val="0040055C"/>
    <w:rsid w:val="00401CE8"/>
    <w:rsid w:val="00407981"/>
    <w:rsid w:val="00416B64"/>
    <w:rsid w:val="004210E0"/>
    <w:rsid w:val="0042351B"/>
    <w:rsid w:val="0043425C"/>
    <w:rsid w:val="00436AD2"/>
    <w:rsid w:val="0044142D"/>
    <w:rsid w:val="00442941"/>
    <w:rsid w:val="00446006"/>
    <w:rsid w:val="0044701E"/>
    <w:rsid w:val="004513A7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169F"/>
    <w:rsid w:val="004E0604"/>
    <w:rsid w:val="004E37C5"/>
    <w:rsid w:val="004E7A2C"/>
    <w:rsid w:val="004F23E9"/>
    <w:rsid w:val="004F50D4"/>
    <w:rsid w:val="004F684C"/>
    <w:rsid w:val="005006F0"/>
    <w:rsid w:val="005117B9"/>
    <w:rsid w:val="0051520A"/>
    <w:rsid w:val="005179A7"/>
    <w:rsid w:val="005223DD"/>
    <w:rsid w:val="005253A7"/>
    <w:rsid w:val="00534723"/>
    <w:rsid w:val="00535F5E"/>
    <w:rsid w:val="00541D56"/>
    <w:rsid w:val="00550F41"/>
    <w:rsid w:val="005555CC"/>
    <w:rsid w:val="00565674"/>
    <w:rsid w:val="00570460"/>
    <w:rsid w:val="005872CB"/>
    <w:rsid w:val="00595099"/>
    <w:rsid w:val="005B7C79"/>
    <w:rsid w:val="005D3E48"/>
    <w:rsid w:val="005D6F47"/>
    <w:rsid w:val="005E7A23"/>
    <w:rsid w:val="005F1C87"/>
    <w:rsid w:val="005F2CAF"/>
    <w:rsid w:val="005F2DB1"/>
    <w:rsid w:val="005F504A"/>
    <w:rsid w:val="00604101"/>
    <w:rsid w:val="00604502"/>
    <w:rsid w:val="00613488"/>
    <w:rsid w:val="00615384"/>
    <w:rsid w:val="00617515"/>
    <w:rsid w:val="00631692"/>
    <w:rsid w:val="00637FDF"/>
    <w:rsid w:val="006439CC"/>
    <w:rsid w:val="00645FEF"/>
    <w:rsid w:val="006476FE"/>
    <w:rsid w:val="00651A52"/>
    <w:rsid w:val="006533D0"/>
    <w:rsid w:val="00655BFC"/>
    <w:rsid w:val="00663FC9"/>
    <w:rsid w:val="00665345"/>
    <w:rsid w:val="00665C88"/>
    <w:rsid w:val="00667ABE"/>
    <w:rsid w:val="00670C97"/>
    <w:rsid w:val="00672D36"/>
    <w:rsid w:val="006917EA"/>
    <w:rsid w:val="00694306"/>
    <w:rsid w:val="00694566"/>
    <w:rsid w:val="006A6357"/>
    <w:rsid w:val="006B2061"/>
    <w:rsid w:val="006E0FF3"/>
    <w:rsid w:val="006E5CE6"/>
    <w:rsid w:val="006F1BCA"/>
    <w:rsid w:val="006F2B0A"/>
    <w:rsid w:val="006F6030"/>
    <w:rsid w:val="00704BAF"/>
    <w:rsid w:val="007079D0"/>
    <w:rsid w:val="0071318A"/>
    <w:rsid w:val="00716839"/>
    <w:rsid w:val="00722FEB"/>
    <w:rsid w:val="00746624"/>
    <w:rsid w:val="00754FE6"/>
    <w:rsid w:val="0075664A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60C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2772"/>
    <w:rsid w:val="008574EB"/>
    <w:rsid w:val="0086080D"/>
    <w:rsid w:val="00862BDE"/>
    <w:rsid w:val="008662FB"/>
    <w:rsid w:val="008677EB"/>
    <w:rsid w:val="00881439"/>
    <w:rsid w:val="0088682B"/>
    <w:rsid w:val="00892B14"/>
    <w:rsid w:val="008A3445"/>
    <w:rsid w:val="008C0844"/>
    <w:rsid w:val="008C0C59"/>
    <w:rsid w:val="008C1ABC"/>
    <w:rsid w:val="008C1DC3"/>
    <w:rsid w:val="008C48C2"/>
    <w:rsid w:val="008C5537"/>
    <w:rsid w:val="008C6A2E"/>
    <w:rsid w:val="008E1671"/>
    <w:rsid w:val="008F3A1B"/>
    <w:rsid w:val="008F78A7"/>
    <w:rsid w:val="008F7BA7"/>
    <w:rsid w:val="009038F4"/>
    <w:rsid w:val="0090491D"/>
    <w:rsid w:val="00906273"/>
    <w:rsid w:val="0091363F"/>
    <w:rsid w:val="0091682E"/>
    <w:rsid w:val="00917962"/>
    <w:rsid w:val="00925669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5D04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106B"/>
    <w:rsid w:val="00A03081"/>
    <w:rsid w:val="00A04466"/>
    <w:rsid w:val="00A11056"/>
    <w:rsid w:val="00A13BC9"/>
    <w:rsid w:val="00A14375"/>
    <w:rsid w:val="00A17C62"/>
    <w:rsid w:val="00A210B6"/>
    <w:rsid w:val="00A2576E"/>
    <w:rsid w:val="00A37228"/>
    <w:rsid w:val="00A416B5"/>
    <w:rsid w:val="00A454CC"/>
    <w:rsid w:val="00A61DBD"/>
    <w:rsid w:val="00A64717"/>
    <w:rsid w:val="00A657F0"/>
    <w:rsid w:val="00A77526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160B0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165"/>
    <w:rsid w:val="00B633D8"/>
    <w:rsid w:val="00B640DF"/>
    <w:rsid w:val="00B70726"/>
    <w:rsid w:val="00B71392"/>
    <w:rsid w:val="00B75F4F"/>
    <w:rsid w:val="00B86F44"/>
    <w:rsid w:val="00B92748"/>
    <w:rsid w:val="00B9287A"/>
    <w:rsid w:val="00BA1371"/>
    <w:rsid w:val="00BA5AC0"/>
    <w:rsid w:val="00BA5FB2"/>
    <w:rsid w:val="00BB064D"/>
    <w:rsid w:val="00BB7339"/>
    <w:rsid w:val="00BD0D20"/>
    <w:rsid w:val="00BD431E"/>
    <w:rsid w:val="00BE2C21"/>
    <w:rsid w:val="00BF3B08"/>
    <w:rsid w:val="00BF4D66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0B6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03F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B2722"/>
    <w:rsid w:val="00DC0A74"/>
    <w:rsid w:val="00DC39CE"/>
    <w:rsid w:val="00DD381F"/>
    <w:rsid w:val="00DE7850"/>
    <w:rsid w:val="00E06ECC"/>
    <w:rsid w:val="00E17FE1"/>
    <w:rsid w:val="00E224FE"/>
    <w:rsid w:val="00E257DF"/>
    <w:rsid w:val="00E31F35"/>
    <w:rsid w:val="00E44D33"/>
    <w:rsid w:val="00E501B0"/>
    <w:rsid w:val="00E53A8B"/>
    <w:rsid w:val="00E64BD7"/>
    <w:rsid w:val="00E6752B"/>
    <w:rsid w:val="00E7053C"/>
    <w:rsid w:val="00E711F2"/>
    <w:rsid w:val="00E73E3F"/>
    <w:rsid w:val="00E75CA5"/>
    <w:rsid w:val="00E8218B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32B4"/>
    <w:rsid w:val="00ED5EAA"/>
    <w:rsid w:val="00ED6368"/>
    <w:rsid w:val="00ED661A"/>
    <w:rsid w:val="00ED6879"/>
    <w:rsid w:val="00EE77AB"/>
    <w:rsid w:val="00F10A57"/>
    <w:rsid w:val="00F21E49"/>
    <w:rsid w:val="00F24966"/>
    <w:rsid w:val="00F3364C"/>
    <w:rsid w:val="00F35842"/>
    <w:rsid w:val="00F37EB6"/>
    <w:rsid w:val="00F45D9D"/>
    <w:rsid w:val="00F57C35"/>
    <w:rsid w:val="00F832E2"/>
    <w:rsid w:val="00F83FD3"/>
    <w:rsid w:val="00F91D98"/>
    <w:rsid w:val="00F97D9C"/>
    <w:rsid w:val="00FA3120"/>
    <w:rsid w:val="00FA6EFF"/>
    <w:rsid w:val="00FB04D7"/>
    <w:rsid w:val="00FB1677"/>
    <w:rsid w:val="00FB3A61"/>
    <w:rsid w:val="00FC2B4A"/>
    <w:rsid w:val="00FC41E0"/>
    <w:rsid w:val="00FC63DF"/>
    <w:rsid w:val="00FC6A14"/>
    <w:rsid w:val="00FD673F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695D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C139-771B-41D6-86E9-E0FE64A7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Banaś Maciej</cp:lastModifiedBy>
  <cp:revision>2</cp:revision>
  <cp:lastPrinted>2025-01-16T08:44:00Z</cp:lastPrinted>
  <dcterms:created xsi:type="dcterms:W3CDTF">2025-01-23T06:50:00Z</dcterms:created>
  <dcterms:modified xsi:type="dcterms:W3CDTF">2025-01-23T06:50:00Z</dcterms:modified>
</cp:coreProperties>
</file>