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A28D" w14:textId="77777777" w:rsidR="00E41A9B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E41A9B" w:rsidRPr="00E41A9B">
        <w:rPr>
          <w:rFonts w:cs="Arial"/>
          <w:szCs w:val="21"/>
        </w:rPr>
        <w:t xml:space="preserve">105/54/VII/2025 </w:t>
      </w:r>
    </w:p>
    <w:p w14:paraId="3DD1423D" w14:textId="1635D4FD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659B52C0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E41A9B">
        <w:rPr>
          <w:rFonts w:cs="Arial"/>
          <w:szCs w:val="21"/>
        </w:rPr>
        <w:t>22.</w:t>
      </w:r>
      <w:bookmarkStart w:id="0" w:name="_GoBack"/>
      <w:bookmarkEnd w:id="0"/>
      <w:r w:rsidR="00E41A9B">
        <w:rPr>
          <w:rFonts w:cs="Arial"/>
          <w:szCs w:val="21"/>
        </w:rPr>
        <w:t>01.2025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5968E20F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bookmarkStart w:id="1" w:name="_Hlk130467478"/>
      <w:r w:rsidR="00791CFA">
        <w:rPr>
          <w:rFonts w:ascii="Arial" w:hAnsi="Arial" w:cs="Arial"/>
          <w:b/>
          <w:bCs/>
          <w:sz w:val="21"/>
          <w:szCs w:val="21"/>
        </w:rPr>
        <w:t>Śląskiego Centrum Wolności i Solidarności</w:t>
      </w:r>
      <w:bookmarkEnd w:id="1"/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729FBE6B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 xml:space="preserve">art. 41 ust. 1 ustawy z dnia 5 czerwca 1998 r. o samorządzie województwa (tekst </w:t>
      </w:r>
      <w:proofErr w:type="gramStart"/>
      <w:r w:rsidR="00525EB8" w:rsidRPr="001E7CC2">
        <w:rPr>
          <w:rFonts w:cs="Arial"/>
        </w:rPr>
        <w:t xml:space="preserve">jednolity:   </w:t>
      </w:r>
      <w:proofErr w:type="gramEnd"/>
      <w:r w:rsidR="00525EB8" w:rsidRPr="001E7CC2">
        <w:rPr>
          <w:rFonts w:cs="Arial"/>
        </w:rPr>
        <w:t xml:space="preserve">                    Dz. U. z 202</w:t>
      </w:r>
      <w:r w:rsidR="00C71C17">
        <w:rPr>
          <w:rFonts w:cs="Arial"/>
        </w:rPr>
        <w:t>4</w:t>
      </w:r>
      <w:r w:rsidR="00525EB8" w:rsidRPr="001E7CC2">
        <w:rPr>
          <w:rFonts w:cs="Arial"/>
        </w:rPr>
        <w:t xml:space="preserve"> r., poz. </w:t>
      </w:r>
      <w:r w:rsidR="00C71C17">
        <w:rPr>
          <w:rFonts w:cs="Arial"/>
        </w:rPr>
        <w:t xml:space="preserve">566 z </w:t>
      </w:r>
      <w:proofErr w:type="spellStart"/>
      <w:r w:rsidR="00C71C17">
        <w:rPr>
          <w:rFonts w:cs="Arial"/>
        </w:rPr>
        <w:t>późn</w:t>
      </w:r>
      <w:proofErr w:type="spellEnd"/>
      <w:r w:rsidR="00C71C17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z § </w:t>
      </w:r>
      <w:r w:rsidR="007D1EDA">
        <w:rPr>
          <w:rFonts w:cs="Arial"/>
        </w:rPr>
        <w:t>10</w:t>
      </w:r>
      <w:r w:rsidR="006C52B7" w:rsidRPr="006C52B7">
        <w:rPr>
          <w:rFonts w:cs="Arial"/>
        </w:rPr>
        <w:t xml:space="preserve"> ust. 3 statutu </w:t>
      </w:r>
      <w:r w:rsidR="00791CFA" w:rsidRPr="00791CFA">
        <w:rPr>
          <w:rFonts w:cs="Arial"/>
        </w:rPr>
        <w:t xml:space="preserve">Śląskiego Centrum Wolności </w:t>
      </w:r>
      <w:r w:rsidR="00C71C17">
        <w:rPr>
          <w:rFonts w:cs="Arial"/>
        </w:rPr>
        <w:br/>
      </w:r>
      <w:r w:rsidR="00791CFA" w:rsidRPr="00791CFA">
        <w:rPr>
          <w:rFonts w:cs="Arial"/>
        </w:rPr>
        <w:t>i Solidarności</w:t>
      </w:r>
      <w:r w:rsidR="006C52B7" w:rsidRPr="006C52B7">
        <w:rPr>
          <w:rFonts w:cs="Arial"/>
        </w:rPr>
        <w:t xml:space="preserve"> nadanego uchwałą nr </w:t>
      </w:r>
      <w:r w:rsidR="007C7D86">
        <w:rPr>
          <w:rFonts w:cs="Arial"/>
        </w:rPr>
        <w:t>I</w:t>
      </w:r>
      <w:r w:rsidR="006C52B7" w:rsidRPr="006C52B7">
        <w:rPr>
          <w:rFonts w:cs="Arial"/>
        </w:rPr>
        <w:t>V/</w:t>
      </w:r>
      <w:r w:rsidR="007C7D86">
        <w:rPr>
          <w:rFonts w:cs="Arial"/>
        </w:rPr>
        <w:t>22</w:t>
      </w:r>
      <w:r w:rsidR="006C52B7" w:rsidRPr="006C52B7">
        <w:rPr>
          <w:rFonts w:cs="Arial"/>
        </w:rPr>
        <w:t>/</w:t>
      </w:r>
      <w:r w:rsidR="007C7D86">
        <w:rPr>
          <w:rFonts w:cs="Arial"/>
        </w:rPr>
        <w:t>29</w:t>
      </w:r>
      <w:r w:rsidR="006C52B7" w:rsidRPr="006C52B7">
        <w:rPr>
          <w:rFonts w:cs="Arial"/>
        </w:rPr>
        <w:t>/20</w:t>
      </w:r>
      <w:r w:rsidR="007C7D86">
        <w:rPr>
          <w:rFonts w:cs="Arial"/>
        </w:rPr>
        <w:t>12</w:t>
      </w:r>
      <w:r w:rsidR="006C52B7" w:rsidRPr="006C52B7">
        <w:rPr>
          <w:rFonts w:cs="Arial"/>
        </w:rPr>
        <w:t xml:space="preserve"> Sejmiku Województwa Śląskiego z dnia </w:t>
      </w:r>
      <w:r w:rsidR="00B95320">
        <w:rPr>
          <w:rFonts w:cs="Arial"/>
        </w:rPr>
        <w:t>1</w:t>
      </w:r>
      <w:r w:rsidR="007C7D86">
        <w:rPr>
          <w:rFonts w:cs="Arial"/>
        </w:rPr>
        <w:t>8</w:t>
      </w:r>
      <w:r w:rsidR="006C52B7" w:rsidRPr="006C52B7">
        <w:rPr>
          <w:rFonts w:cs="Arial"/>
        </w:rPr>
        <w:t xml:space="preserve"> </w:t>
      </w:r>
      <w:r w:rsidR="007C7D86">
        <w:rPr>
          <w:rFonts w:cs="Arial"/>
        </w:rPr>
        <w:t>czerwca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7C7D86">
        <w:rPr>
          <w:rFonts w:cs="Arial"/>
        </w:rPr>
        <w:t>2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2CA9ED10" w:rsidR="001144D0" w:rsidRDefault="00890CBD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791CFA" w:rsidRPr="00791CFA">
        <w:rPr>
          <w:rFonts w:ascii="Arial" w:hAnsi="Arial" w:cs="Arial"/>
          <w:sz w:val="21"/>
          <w:szCs w:val="21"/>
        </w:rPr>
        <w:t xml:space="preserve">Śląskiego Centrum Wolności i Solidarności </w:t>
      </w:r>
      <w:r w:rsidR="005643A4">
        <w:rPr>
          <w:rFonts w:ascii="Arial" w:hAnsi="Arial" w:cs="Arial"/>
          <w:sz w:val="21"/>
          <w:szCs w:val="21"/>
        </w:rPr>
        <w:t>powołanej uchwałą</w:t>
      </w:r>
      <w:r w:rsidR="006C52B7">
        <w:rPr>
          <w:rFonts w:ascii="Arial" w:hAnsi="Arial" w:cs="Arial"/>
          <w:sz w:val="21"/>
          <w:szCs w:val="21"/>
        </w:rPr>
        <w:t xml:space="preserve"> </w:t>
      </w:r>
      <w:r w:rsidR="000333E7" w:rsidRPr="000333E7">
        <w:rPr>
          <w:rFonts w:ascii="Arial" w:hAnsi="Arial" w:cs="Arial"/>
          <w:sz w:val="21"/>
          <w:szCs w:val="21"/>
        </w:rPr>
        <w:t xml:space="preserve">nr </w:t>
      </w:r>
      <w:r w:rsidR="00F14059">
        <w:rPr>
          <w:rFonts w:ascii="Arial" w:hAnsi="Arial" w:cs="Arial"/>
          <w:sz w:val="21"/>
          <w:szCs w:val="21"/>
        </w:rPr>
        <w:t>329</w:t>
      </w:r>
      <w:r w:rsidR="000333E7" w:rsidRPr="000333E7">
        <w:rPr>
          <w:rFonts w:ascii="Arial" w:hAnsi="Arial" w:cs="Arial"/>
          <w:sz w:val="21"/>
          <w:szCs w:val="21"/>
        </w:rPr>
        <w:t>/313/VI/2022 Zarządu Województwa Śląskiego z dnia 2 marca 2022 r.</w:t>
      </w:r>
      <w:r w:rsidR="00C71C17">
        <w:rPr>
          <w:rFonts w:ascii="Arial" w:hAnsi="Arial" w:cs="Arial"/>
          <w:sz w:val="21"/>
          <w:szCs w:val="21"/>
        </w:rPr>
        <w:t xml:space="preserve">, zmienionej uchwałą nr </w:t>
      </w:r>
      <w:r w:rsidR="00C71C17" w:rsidRPr="00C71C17">
        <w:rPr>
          <w:rFonts w:ascii="Arial" w:hAnsi="Arial" w:cs="Arial"/>
          <w:sz w:val="21"/>
          <w:szCs w:val="21"/>
        </w:rPr>
        <w:t>627/411/VI/2023</w:t>
      </w:r>
      <w:r w:rsidR="00C71C17">
        <w:rPr>
          <w:rFonts w:ascii="Arial" w:hAnsi="Arial" w:cs="Arial"/>
          <w:sz w:val="21"/>
          <w:szCs w:val="21"/>
        </w:rPr>
        <w:t xml:space="preserve"> Zarządu Województwa Śląskiego z dnia 24 marca 2023 r.</w:t>
      </w:r>
      <w:r w:rsidR="00791CFA">
        <w:rPr>
          <w:rFonts w:ascii="Arial" w:hAnsi="Arial" w:cs="Arial"/>
          <w:sz w:val="21"/>
          <w:szCs w:val="21"/>
        </w:rPr>
        <w:t xml:space="preserve"> </w:t>
      </w:r>
      <w:r w:rsidR="00B95320">
        <w:rPr>
          <w:rFonts w:ascii="Arial" w:hAnsi="Arial" w:cs="Arial"/>
          <w:sz w:val="21"/>
          <w:szCs w:val="21"/>
        </w:rPr>
        <w:t xml:space="preserve">zgodnie </w:t>
      </w:r>
      <w:r w:rsidR="00F14059">
        <w:rPr>
          <w:rFonts w:ascii="Arial" w:hAnsi="Arial" w:cs="Arial"/>
          <w:sz w:val="21"/>
          <w:szCs w:val="21"/>
        </w:rPr>
        <w:br/>
      </w:r>
      <w:r w:rsidR="00B95320">
        <w:rPr>
          <w:rFonts w:ascii="Arial" w:hAnsi="Arial" w:cs="Arial"/>
          <w:sz w:val="21"/>
          <w:szCs w:val="21"/>
        </w:rPr>
        <w:t>z załącznikiem do niniejszej uchwały.</w:t>
      </w:r>
      <w:r w:rsidR="005643A4">
        <w:rPr>
          <w:rFonts w:ascii="Arial" w:hAnsi="Arial" w:cs="Arial"/>
          <w:sz w:val="21"/>
          <w:szCs w:val="21"/>
        </w:rPr>
        <w:t xml:space="preserve"> </w:t>
      </w:r>
    </w:p>
    <w:p w14:paraId="561065C5" w14:textId="77777777" w:rsidR="000333E7" w:rsidRPr="00B95320" w:rsidRDefault="000333E7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851BF28" w:rsidR="006C52B7" w:rsidRPr="00D16332" w:rsidRDefault="00C71C17" w:rsidP="006C52B7">
            <w:pPr>
              <w:pStyle w:val="Tre134"/>
              <w:spacing w:line="360" w:lineRule="auto"/>
              <w:rPr>
                <w:szCs w:val="21"/>
              </w:rPr>
            </w:pPr>
            <w:r w:rsidRPr="00C71C17">
              <w:t xml:space="preserve">Wojciech </w:t>
            </w:r>
            <w:proofErr w:type="spellStart"/>
            <w:r w:rsidRPr="00C71C17"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6F9DBB1F" w:rsidR="006C52B7" w:rsidRPr="00D16332" w:rsidRDefault="00C71C17" w:rsidP="006C52B7">
            <w:pPr>
              <w:pStyle w:val="Tre134"/>
              <w:spacing w:line="360" w:lineRule="auto"/>
              <w:rPr>
                <w:szCs w:val="21"/>
              </w:rPr>
            </w:pPr>
            <w:r w:rsidRPr="00C71C17">
              <w:t>Leszek Pietraszek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07E81507" w:rsidR="006C52B7" w:rsidRPr="00D16332" w:rsidRDefault="00C71C17" w:rsidP="006C52B7">
            <w:pPr>
              <w:pStyle w:val="Tre134"/>
              <w:spacing w:line="360" w:lineRule="auto"/>
              <w:rPr>
                <w:szCs w:val="21"/>
              </w:rPr>
            </w:pPr>
            <w:r w:rsidRPr="00C71C17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39318E41" w:rsidR="006C52B7" w:rsidRPr="00D16332" w:rsidRDefault="00C71C17" w:rsidP="006C52B7">
            <w:pPr>
              <w:pStyle w:val="Tre134"/>
              <w:spacing w:line="360" w:lineRule="auto"/>
              <w:rPr>
                <w:szCs w:val="21"/>
              </w:rPr>
            </w:pPr>
            <w:r w:rsidRPr="00C71C17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43C4CC47" w:rsidR="006C52B7" w:rsidRDefault="00C71C17" w:rsidP="006C52B7">
            <w:pPr>
              <w:pStyle w:val="Tre134"/>
              <w:spacing w:line="360" w:lineRule="auto"/>
            </w:pPr>
            <w:r w:rsidRPr="00C71C17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36DAE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A29BE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B3AC5"/>
    <w:rsid w:val="007C3F9B"/>
    <w:rsid w:val="007C6016"/>
    <w:rsid w:val="007C7B2F"/>
    <w:rsid w:val="007C7D86"/>
    <w:rsid w:val="007D1EDA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1C17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53122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41A9B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8A57-61D2-4708-9146-910421D7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7c6cf09b-cc61-4cb9-b6cd-8ef0e7ec3519"/>
    <ds:schemaRef ds:uri="http://purl.org/dc/dcmitype/"/>
    <ds:schemaRef ds:uri="6f0b49af-81dc-48d5-9933-dd0e604e99b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AF34E-6697-474C-8CDC-36048E33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4</cp:revision>
  <cp:lastPrinted>2023-03-23T11:36:00Z</cp:lastPrinted>
  <dcterms:created xsi:type="dcterms:W3CDTF">2025-01-13T12:03:00Z</dcterms:created>
  <dcterms:modified xsi:type="dcterms:W3CDTF">2025-01-27T09:55:00Z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