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5800743E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9633C3">
        <w:rPr>
          <w:color w:val="auto"/>
        </w:rPr>
        <w:t>103/54/VII/2025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193BE7AD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9633C3">
        <w:rPr>
          <w:color w:val="auto"/>
        </w:rPr>
        <w:t>22.01.2025 r.</w:t>
      </w:r>
      <w:bookmarkStart w:id="0" w:name="_GoBack"/>
      <w:bookmarkEnd w:id="0"/>
      <w:r w:rsidR="005E0F66" w:rsidRPr="003246BE">
        <w:rPr>
          <w:color w:val="auto"/>
        </w:rPr>
        <w:t xml:space="preserve"> </w:t>
      </w:r>
    </w:p>
    <w:p w14:paraId="1AEC0C52" w14:textId="460A3CA0" w:rsidR="00310921" w:rsidRDefault="00310921" w:rsidP="00310921">
      <w:pPr>
        <w:pStyle w:val="Tre0"/>
        <w:rPr>
          <w:color w:val="auto"/>
        </w:rPr>
      </w:pPr>
    </w:p>
    <w:p w14:paraId="11C4A42A" w14:textId="77777777" w:rsidR="005E1A6C" w:rsidRPr="003246BE" w:rsidRDefault="005E1A6C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05F4044F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4C0C7E">
        <w:rPr>
          <w:rFonts w:cs="Arial"/>
          <w:bCs w:val="0"/>
          <w:color w:val="auto"/>
        </w:rPr>
        <w:t xml:space="preserve">aneksu do </w:t>
      </w:r>
      <w:r w:rsidR="0087508C">
        <w:rPr>
          <w:rFonts w:cs="Arial"/>
          <w:bCs w:val="0"/>
          <w:color w:val="auto"/>
        </w:rPr>
        <w:t xml:space="preserve">porozumienia </w:t>
      </w:r>
      <w:r w:rsidR="00857C14">
        <w:rPr>
          <w:rFonts w:cs="Arial"/>
          <w:bCs w:val="0"/>
          <w:color w:val="auto"/>
        </w:rPr>
        <w:t xml:space="preserve">z </w:t>
      </w:r>
      <w:r w:rsidR="003E5942">
        <w:rPr>
          <w:rFonts w:cs="Arial"/>
          <w:bCs w:val="0"/>
          <w:color w:val="auto"/>
        </w:rPr>
        <w:t xml:space="preserve">Gminą </w:t>
      </w:r>
      <w:r w:rsidR="004C0C7E">
        <w:rPr>
          <w:rFonts w:cs="Arial"/>
          <w:bCs w:val="0"/>
          <w:color w:val="auto"/>
        </w:rPr>
        <w:t xml:space="preserve">Przyrów 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15CB5D02" w14:textId="4F14590D" w:rsidR="00A17618" w:rsidRPr="00F66714" w:rsidRDefault="00C62407" w:rsidP="0087508C">
      <w:pPr>
        <w:spacing w:line="268" w:lineRule="exact"/>
        <w:jc w:val="both"/>
        <w:rPr>
          <w:rFonts w:cs="Arial"/>
          <w:szCs w:val="20"/>
        </w:rPr>
      </w:pPr>
      <w:r w:rsidRPr="00C62407">
        <w:rPr>
          <w:rFonts w:cs="Arial"/>
          <w:szCs w:val="20"/>
        </w:rPr>
        <w:t xml:space="preserve">Na podstawie: </w:t>
      </w:r>
      <w:r w:rsidR="00F66714" w:rsidRPr="00F66714">
        <w:rPr>
          <w:rFonts w:cs="Arial"/>
          <w:szCs w:val="20"/>
        </w:rPr>
        <w:t xml:space="preserve">art. 41 ust. 1 ustawy z dnia 5 czerwca 1998 r. o samorządzie województwa </w:t>
      </w:r>
      <w:r w:rsidR="00F66714" w:rsidRPr="00F66714">
        <w:rPr>
          <w:rFonts w:cs="Arial"/>
          <w:szCs w:val="20"/>
        </w:rPr>
        <w:br/>
        <w:t>(t.j. Dz. U. z 2024 r., poz. 566</w:t>
      </w:r>
      <w:r w:rsidR="004C0C7E">
        <w:rPr>
          <w:rFonts w:cs="Arial"/>
          <w:szCs w:val="20"/>
        </w:rPr>
        <w:t xml:space="preserve"> z późn. zm.</w:t>
      </w:r>
      <w:r w:rsidR="00F66714" w:rsidRPr="00F66714">
        <w:rPr>
          <w:rFonts w:cs="Arial"/>
          <w:szCs w:val="20"/>
        </w:rPr>
        <w:t>), art. 19 ust. 2 pkt. 2</w:t>
      </w:r>
      <w:r w:rsidR="004C0C7E" w:rsidRPr="004C0C7E">
        <w:t xml:space="preserve"> </w:t>
      </w:r>
      <w:r w:rsidR="004C0C7E" w:rsidRPr="004C0C7E">
        <w:rPr>
          <w:rFonts w:cs="Arial"/>
          <w:szCs w:val="20"/>
        </w:rPr>
        <w:t xml:space="preserve">i ust. 4 </w:t>
      </w:r>
      <w:r w:rsidR="00F66714" w:rsidRPr="00F66714">
        <w:rPr>
          <w:rFonts w:cs="Arial"/>
          <w:szCs w:val="20"/>
        </w:rPr>
        <w:t xml:space="preserve"> ustawy z dnia 21 marca 1985 r. o drogach publicznych (t.j. D</w:t>
      </w:r>
      <w:r w:rsidR="004C0C7E">
        <w:rPr>
          <w:rFonts w:cs="Arial"/>
          <w:szCs w:val="20"/>
        </w:rPr>
        <w:t>z. U. z 2024 r., poz. 320 z późn</w:t>
      </w:r>
      <w:r w:rsidR="00F66714" w:rsidRPr="00F66714">
        <w:rPr>
          <w:rFonts w:cs="Arial"/>
          <w:szCs w:val="20"/>
        </w:rPr>
        <w:t>. zm.).</w:t>
      </w:r>
    </w:p>
    <w:p w14:paraId="31EFBB87" w14:textId="77777777" w:rsidR="0087508C" w:rsidRPr="0087508C" w:rsidRDefault="0087508C" w:rsidP="0087508C">
      <w:pPr>
        <w:spacing w:line="268" w:lineRule="exact"/>
        <w:jc w:val="both"/>
        <w:rPr>
          <w:rFonts w:cs="Arial"/>
          <w:color w:val="FF0000"/>
          <w:szCs w:val="20"/>
        </w:rPr>
      </w:pPr>
    </w:p>
    <w:p w14:paraId="1AEC0C58" w14:textId="77777777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23DB9715" w:rsidR="00A14375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3A3FC198" w14:textId="77777777" w:rsidR="005E1A6C" w:rsidRPr="005E1A6C" w:rsidRDefault="005E1A6C" w:rsidP="005E1A6C">
      <w:pPr>
        <w:pStyle w:val="TreBold"/>
      </w:pPr>
    </w:p>
    <w:p w14:paraId="77670CFC" w14:textId="6F910EBC" w:rsidR="00EC7869" w:rsidRDefault="00C62407" w:rsidP="005E1A6C">
      <w:pPr>
        <w:pStyle w:val="Tre0"/>
        <w:jc w:val="both"/>
      </w:pPr>
      <w:r w:rsidRPr="00C62407">
        <w:t>Zawiera się</w:t>
      </w:r>
      <w:r w:rsidR="004C0C7E">
        <w:t xml:space="preserve"> aneks nr 5 do </w:t>
      </w:r>
      <w:r w:rsidRPr="00C62407">
        <w:t>porozumienie</w:t>
      </w:r>
      <w:r w:rsidR="004C0C7E">
        <w:t xml:space="preserve"> nr 126/TD/2021 z dnia 22.12.2021 </w:t>
      </w:r>
      <w:r w:rsidRPr="00C62407">
        <w:t>z</w:t>
      </w:r>
      <w:r w:rsidR="004C0C7E">
        <w:t xml:space="preserve"> </w:t>
      </w:r>
      <w:r w:rsidRPr="00C62407">
        <w:t xml:space="preserve">Gminą </w:t>
      </w:r>
      <w:r w:rsidR="004C0C7E">
        <w:t>Przyrów</w:t>
      </w:r>
      <w:r w:rsidR="0087508C">
        <w:t xml:space="preserve"> </w:t>
      </w:r>
      <w:r w:rsidRPr="00C62407">
        <w:t>w sprawie</w:t>
      </w:r>
      <w:r w:rsidR="004C0C7E">
        <w:t xml:space="preserve"> powierzenia Gminie Przyrów prowadzenia zadania pn.: ”Rozbudowa drogi wojewódzkiej polegająca na budowie chodnika wzdłuż drogi wojewódzkiej nr 793 w m. Przyrów”.</w:t>
      </w:r>
      <w:r w:rsidRPr="00C62407">
        <w:t xml:space="preserve"> </w:t>
      </w:r>
      <w:r w:rsidR="0087508C" w:rsidRPr="0087508C">
        <w:t xml:space="preserve">Projekt </w:t>
      </w:r>
      <w:r w:rsidR="001476B5">
        <w:t>aneksu nr</w:t>
      </w:r>
      <w:r w:rsidR="0097788D">
        <w:t> </w:t>
      </w:r>
      <w:r w:rsidR="001476B5">
        <w:t>5</w:t>
      </w:r>
      <w:r w:rsidR="0097788D">
        <w:t> </w:t>
      </w:r>
      <w:r w:rsidR="001476B5">
        <w:t>do </w:t>
      </w:r>
      <w:r w:rsidR="0087508C">
        <w:t xml:space="preserve">porozumienia </w:t>
      </w:r>
      <w:r w:rsidR="0087508C" w:rsidRPr="0087508C">
        <w:t>stanowi załącznik do niniejszej uchwały.</w:t>
      </w:r>
    </w:p>
    <w:p w14:paraId="3802B7CD" w14:textId="77777777" w:rsidR="005E1A6C" w:rsidRDefault="005E1A6C" w:rsidP="005E1A6C">
      <w:pPr>
        <w:pStyle w:val="Tre0"/>
        <w:jc w:val="center"/>
      </w:pPr>
    </w:p>
    <w:p w14:paraId="22DFDB59" w14:textId="60A2C366" w:rsidR="001A4303" w:rsidRDefault="003246BE" w:rsidP="005E1A6C">
      <w:pPr>
        <w:pStyle w:val="Tre0"/>
        <w:jc w:val="center"/>
      </w:pPr>
      <w:r w:rsidRPr="003246BE">
        <w:t>§ 2</w:t>
      </w:r>
      <w:r w:rsidR="001A4303" w:rsidRPr="003246BE">
        <w:t>.</w:t>
      </w:r>
    </w:p>
    <w:p w14:paraId="5F2F1B63" w14:textId="77777777" w:rsidR="005E1A6C" w:rsidRPr="003246BE" w:rsidRDefault="005E1A6C" w:rsidP="005E1A6C">
      <w:pPr>
        <w:pStyle w:val="Tre0"/>
        <w:jc w:val="center"/>
      </w:pPr>
    </w:p>
    <w:p w14:paraId="00EEA600" w14:textId="5B520FB5" w:rsidR="001A4303" w:rsidRDefault="001A4303" w:rsidP="005E1A6C">
      <w:pPr>
        <w:pStyle w:val="Tre0"/>
      </w:pPr>
      <w:r w:rsidRPr="003246BE">
        <w:t>Wykonanie uchwały powierza się Marszałkowi Województwa.</w:t>
      </w:r>
    </w:p>
    <w:p w14:paraId="76318398" w14:textId="77777777" w:rsidR="005E1A6C" w:rsidRPr="003246BE" w:rsidRDefault="005E1A6C" w:rsidP="005E1A6C">
      <w:pPr>
        <w:pStyle w:val="Tre0"/>
        <w:jc w:val="center"/>
      </w:pPr>
    </w:p>
    <w:p w14:paraId="1AEC0C64" w14:textId="64924D30" w:rsidR="003976D2" w:rsidRDefault="003246BE" w:rsidP="005E1A6C">
      <w:pPr>
        <w:pStyle w:val="Tre0"/>
        <w:jc w:val="center"/>
      </w:pPr>
      <w:r w:rsidRPr="003246BE">
        <w:t>§ 3</w:t>
      </w:r>
      <w:r w:rsidR="003976D2" w:rsidRPr="003246BE">
        <w:t>.</w:t>
      </w:r>
    </w:p>
    <w:p w14:paraId="5BA804BA" w14:textId="77777777" w:rsidR="005E1A6C" w:rsidRDefault="005E1A6C" w:rsidP="005E1A6C">
      <w:pPr>
        <w:pStyle w:val="Tre0"/>
        <w:jc w:val="center"/>
      </w:pPr>
    </w:p>
    <w:p w14:paraId="1AEC0C66" w14:textId="79A5706D" w:rsidR="003976D2" w:rsidRPr="003246BE" w:rsidRDefault="003976D2" w:rsidP="005E1A6C">
      <w:pPr>
        <w:pStyle w:val="Tre0"/>
      </w:pPr>
      <w:r w:rsidRPr="003246BE">
        <w:t>Uchwała wchodzi w życie z dniem podjęcia.</w:t>
      </w:r>
    </w:p>
    <w:p w14:paraId="1AEC0C67" w14:textId="20D750EB" w:rsidR="003976D2" w:rsidRDefault="003976D2" w:rsidP="005E1A6C">
      <w:pPr>
        <w:pStyle w:val="Tre0"/>
      </w:pPr>
    </w:p>
    <w:p w14:paraId="3FCD4FE8" w14:textId="6339AE85" w:rsidR="002D7606" w:rsidRDefault="002D7606" w:rsidP="00303D63">
      <w:pPr>
        <w:pStyle w:val="Tre0"/>
      </w:pPr>
    </w:p>
    <w:p w14:paraId="36E906B3" w14:textId="6A5FBE2A" w:rsidR="00F40325" w:rsidRDefault="00F40325" w:rsidP="00303D63">
      <w:pPr>
        <w:pStyle w:val="Tre0"/>
      </w:pPr>
    </w:p>
    <w:p w14:paraId="2F606B0C" w14:textId="20F77923" w:rsidR="00F66714" w:rsidRDefault="00F66714" w:rsidP="00303D63">
      <w:pPr>
        <w:pStyle w:val="Tre0"/>
      </w:pPr>
    </w:p>
    <w:p w14:paraId="50EEFC05" w14:textId="77777777" w:rsidR="00F66714" w:rsidRDefault="00F66714" w:rsidP="00303D63">
      <w:pPr>
        <w:pStyle w:val="Tre0"/>
      </w:pPr>
    </w:p>
    <w:p w14:paraId="799AC9D0" w14:textId="77777777" w:rsidR="00F40325" w:rsidRDefault="00F40325" w:rsidP="00303D63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F40325" w:rsidRPr="00F40325" w14:paraId="34FFA3C1" w14:textId="77777777" w:rsidTr="009B1E0C">
        <w:tc>
          <w:tcPr>
            <w:tcW w:w="3369" w:type="dxa"/>
          </w:tcPr>
          <w:p w14:paraId="5A7FE31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Wojciech Saługa</w:t>
            </w:r>
          </w:p>
        </w:tc>
        <w:tc>
          <w:tcPr>
            <w:tcW w:w="3402" w:type="dxa"/>
          </w:tcPr>
          <w:p w14:paraId="7736D645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0DC6FFC5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64ECEDB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627A6E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244172ED" w14:textId="77777777" w:rsidTr="009B1E0C">
        <w:tc>
          <w:tcPr>
            <w:tcW w:w="3369" w:type="dxa"/>
          </w:tcPr>
          <w:p w14:paraId="4E39FC21" w14:textId="536B4D0E" w:rsidR="00F40325" w:rsidRPr="00F40325" w:rsidRDefault="00F66714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66714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218A4FB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221BFA7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3C25A22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208BCD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791EC760" w14:textId="77777777" w:rsidTr="009B1E0C">
        <w:tc>
          <w:tcPr>
            <w:tcW w:w="3369" w:type="dxa"/>
          </w:tcPr>
          <w:p w14:paraId="7DE2BA6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7E14E244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2395267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1AEB18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FB9E1F8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05B99CDF" w14:textId="77777777" w:rsidTr="009B1E0C">
        <w:tc>
          <w:tcPr>
            <w:tcW w:w="3369" w:type="dxa"/>
          </w:tcPr>
          <w:p w14:paraId="2CD39760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Joanna Bojczuk</w:t>
            </w:r>
          </w:p>
        </w:tc>
        <w:tc>
          <w:tcPr>
            <w:tcW w:w="3402" w:type="dxa"/>
          </w:tcPr>
          <w:p w14:paraId="4C630E1F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0F21A9B6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978548E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850903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F40325" w:rsidRPr="00F40325" w14:paraId="2B89BD44" w14:textId="77777777" w:rsidTr="009B1E0C">
        <w:tc>
          <w:tcPr>
            <w:tcW w:w="3369" w:type="dxa"/>
          </w:tcPr>
          <w:p w14:paraId="3CC3D966" w14:textId="77777777" w:rsidR="00F40325" w:rsidRPr="00F40325" w:rsidRDefault="00F40325" w:rsidP="00F40325">
            <w:pPr>
              <w:rPr>
                <w:rFonts w:cs="Arial"/>
              </w:rPr>
            </w:pPr>
            <w:r w:rsidRPr="00F40325">
              <w:rPr>
                <w:rFonts w:cs="Arial"/>
              </w:rPr>
              <w:t>Rafał Adamczyk</w:t>
            </w:r>
          </w:p>
          <w:p w14:paraId="4077F559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3402" w:type="dxa"/>
          </w:tcPr>
          <w:p w14:paraId="550C2242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4D8B3064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FCC542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F40325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CC6391D" w14:textId="77777777" w:rsidR="00F40325" w:rsidRPr="00F40325" w:rsidRDefault="00F40325" w:rsidP="00F40325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AEC0C89" w14:textId="5E2EA83A" w:rsidR="00A14375" w:rsidRDefault="00A14375" w:rsidP="000705B5">
      <w:pPr>
        <w:pStyle w:val="Tre134"/>
      </w:pPr>
    </w:p>
    <w:p w14:paraId="3EF8A0B2" w14:textId="77777777" w:rsidR="00F40325" w:rsidRPr="00F40325" w:rsidRDefault="00F40325" w:rsidP="00F40325">
      <w:pPr>
        <w:pStyle w:val="Tre0"/>
      </w:pPr>
    </w:p>
    <w:sectPr w:rsidR="00F40325" w:rsidRPr="00F40325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71DC4" w14:textId="77777777" w:rsidR="002E7510" w:rsidRDefault="002E7510" w:rsidP="00AB4A4A">
      <w:r>
        <w:separator/>
      </w:r>
    </w:p>
  </w:endnote>
  <w:endnote w:type="continuationSeparator" w:id="0">
    <w:p w14:paraId="72B111BD" w14:textId="77777777" w:rsidR="002E7510" w:rsidRDefault="002E751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6F3DDFE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C0C7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A4BD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11AC3" w14:textId="77777777" w:rsidR="002E7510" w:rsidRDefault="002E7510" w:rsidP="00AB4A4A">
      <w:r>
        <w:separator/>
      </w:r>
    </w:p>
  </w:footnote>
  <w:footnote w:type="continuationSeparator" w:id="0">
    <w:p w14:paraId="531647D0" w14:textId="77777777" w:rsidR="002E7510" w:rsidRDefault="002E751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34284"/>
    <w:rsid w:val="00040B93"/>
    <w:rsid w:val="000676B4"/>
    <w:rsid w:val="000705B5"/>
    <w:rsid w:val="00084FB5"/>
    <w:rsid w:val="000A3010"/>
    <w:rsid w:val="000A4BD9"/>
    <w:rsid w:val="000A6DD0"/>
    <w:rsid w:val="000B4740"/>
    <w:rsid w:val="000C19FB"/>
    <w:rsid w:val="000D201D"/>
    <w:rsid w:val="00100B35"/>
    <w:rsid w:val="001134F3"/>
    <w:rsid w:val="00114FA0"/>
    <w:rsid w:val="00131FE4"/>
    <w:rsid w:val="001331FF"/>
    <w:rsid w:val="0013636D"/>
    <w:rsid w:val="00143B4C"/>
    <w:rsid w:val="001476B5"/>
    <w:rsid w:val="00160961"/>
    <w:rsid w:val="0018279F"/>
    <w:rsid w:val="0018305D"/>
    <w:rsid w:val="00185666"/>
    <w:rsid w:val="00190DFB"/>
    <w:rsid w:val="00197E93"/>
    <w:rsid w:val="001A4303"/>
    <w:rsid w:val="001B303F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3EEF"/>
    <w:rsid w:val="002E7466"/>
    <w:rsid w:val="002E7510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0AC2"/>
    <w:rsid w:val="003B2761"/>
    <w:rsid w:val="003B4D73"/>
    <w:rsid w:val="003B5E29"/>
    <w:rsid w:val="003D5A7F"/>
    <w:rsid w:val="003D7A8F"/>
    <w:rsid w:val="003E4253"/>
    <w:rsid w:val="003E5942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476A"/>
    <w:rsid w:val="004B5F03"/>
    <w:rsid w:val="004C0C7E"/>
    <w:rsid w:val="004C6198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E0F66"/>
    <w:rsid w:val="005E1A6C"/>
    <w:rsid w:val="005F1C87"/>
    <w:rsid w:val="005F2DB1"/>
    <w:rsid w:val="005F69F7"/>
    <w:rsid w:val="00600C92"/>
    <w:rsid w:val="00604101"/>
    <w:rsid w:val="00627456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47CA0"/>
    <w:rsid w:val="00755030"/>
    <w:rsid w:val="00761775"/>
    <w:rsid w:val="007625B3"/>
    <w:rsid w:val="00763975"/>
    <w:rsid w:val="007665BB"/>
    <w:rsid w:val="00786B6F"/>
    <w:rsid w:val="0079165A"/>
    <w:rsid w:val="007918E1"/>
    <w:rsid w:val="00795194"/>
    <w:rsid w:val="007A1A74"/>
    <w:rsid w:val="007A38FC"/>
    <w:rsid w:val="007A51B1"/>
    <w:rsid w:val="007B3AC5"/>
    <w:rsid w:val="007C3F9B"/>
    <w:rsid w:val="007D7E47"/>
    <w:rsid w:val="007E162A"/>
    <w:rsid w:val="007E39BE"/>
    <w:rsid w:val="007E5643"/>
    <w:rsid w:val="007F05E9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7508C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8F56E7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33C3"/>
    <w:rsid w:val="00964842"/>
    <w:rsid w:val="00971877"/>
    <w:rsid w:val="0097788D"/>
    <w:rsid w:val="00980299"/>
    <w:rsid w:val="00982ADF"/>
    <w:rsid w:val="009A1138"/>
    <w:rsid w:val="009B7E49"/>
    <w:rsid w:val="009C0CF9"/>
    <w:rsid w:val="009C2D56"/>
    <w:rsid w:val="009D1113"/>
    <w:rsid w:val="009D236D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1DE2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1F60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5887"/>
    <w:rsid w:val="00BC6604"/>
    <w:rsid w:val="00BC6929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22CF7"/>
    <w:rsid w:val="00C371CC"/>
    <w:rsid w:val="00C44F05"/>
    <w:rsid w:val="00C4688A"/>
    <w:rsid w:val="00C54C09"/>
    <w:rsid w:val="00C62407"/>
    <w:rsid w:val="00C7377B"/>
    <w:rsid w:val="00C73872"/>
    <w:rsid w:val="00C838C8"/>
    <w:rsid w:val="00C857DC"/>
    <w:rsid w:val="00C87348"/>
    <w:rsid w:val="00C912C8"/>
    <w:rsid w:val="00C912F1"/>
    <w:rsid w:val="00C92164"/>
    <w:rsid w:val="00C92B73"/>
    <w:rsid w:val="00C934BA"/>
    <w:rsid w:val="00CA0FFF"/>
    <w:rsid w:val="00CA618F"/>
    <w:rsid w:val="00CA7D31"/>
    <w:rsid w:val="00CB67C5"/>
    <w:rsid w:val="00CB7073"/>
    <w:rsid w:val="00CC3CEF"/>
    <w:rsid w:val="00CD4F8D"/>
    <w:rsid w:val="00CD733B"/>
    <w:rsid w:val="00CF1866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07DAE"/>
    <w:rsid w:val="00E14FA2"/>
    <w:rsid w:val="00E224FE"/>
    <w:rsid w:val="00E257DF"/>
    <w:rsid w:val="00E25F0E"/>
    <w:rsid w:val="00E35113"/>
    <w:rsid w:val="00E35950"/>
    <w:rsid w:val="00E44B88"/>
    <w:rsid w:val="00E53A8B"/>
    <w:rsid w:val="00E544F7"/>
    <w:rsid w:val="00E718BD"/>
    <w:rsid w:val="00E71C85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749B"/>
    <w:rsid w:val="00EC7869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37191"/>
    <w:rsid w:val="00F40325"/>
    <w:rsid w:val="00F45D9D"/>
    <w:rsid w:val="00F57C35"/>
    <w:rsid w:val="00F65FFF"/>
    <w:rsid w:val="00F66714"/>
    <w:rsid w:val="00F83FD3"/>
    <w:rsid w:val="00F87C79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9C767A-5886-41AF-81EF-D7A00F219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26</cp:revision>
  <cp:lastPrinted>2025-01-13T11:03:00Z</cp:lastPrinted>
  <dcterms:created xsi:type="dcterms:W3CDTF">2024-05-07T07:06:00Z</dcterms:created>
  <dcterms:modified xsi:type="dcterms:W3CDTF">2025-01-29T06:46:00Z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