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F456D" w14:textId="65EACB69" w:rsidR="00DB7602" w:rsidRPr="00DB7602" w:rsidRDefault="00877EDD" w:rsidP="00DB7602">
      <w:pPr>
        <w:suppressAutoHyphens/>
        <w:spacing w:after="0" w:line="240" w:lineRule="auto"/>
        <w:ind w:left="5664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br/>
      </w:r>
      <w:r w:rsidR="00DB7602" w:rsidRPr="00DB7602">
        <w:rPr>
          <w:rFonts w:ascii="Arial" w:eastAsia="Times New Roman" w:hAnsi="Arial" w:cs="Arial"/>
          <w:sz w:val="21"/>
          <w:szCs w:val="21"/>
          <w:lang w:eastAsia="ar-SA"/>
        </w:rPr>
        <w:t>Załącznik</w:t>
      </w:r>
      <w:r w:rsidR="00967434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="006E28EA">
        <w:rPr>
          <w:rFonts w:ascii="Arial" w:eastAsia="Times New Roman" w:hAnsi="Arial" w:cs="Arial"/>
          <w:sz w:val="21"/>
          <w:szCs w:val="21"/>
          <w:lang w:eastAsia="ar-SA"/>
        </w:rPr>
        <w:t>nr 2</w:t>
      </w:r>
    </w:p>
    <w:p w14:paraId="681BE6FC" w14:textId="77777777" w:rsidR="008B3D50" w:rsidRDefault="00DB7602" w:rsidP="00DB7602">
      <w:pPr>
        <w:suppressAutoHyphens/>
        <w:spacing w:after="0" w:line="240" w:lineRule="auto"/>
        <w:ind w:left="5664"/>
        <w:rPr>
          <w:rFonts w:ascii="Arial" w:eastAsiaTheme="minorHAnsi" w:hAnsi="Arial" w:cs="Arial"/>
          <w:sz w:val="21"/>
          <w:szCs w:val="21"/>
        </w:rPr>
      </w:pPr>
      <w:r w:rsidRPr="00DB7602">
        <w:rPr>
          <w:rFonts w:ascii="Arial" w:eastAsia="Times New Roman" w:hAnsi="Arial" w:cs="Arial"/>
          <w:sz w:val="21"/>
          <w:szCs w:val="21"/>
          <w:lang w:eastAsia="ar-SA"/>
        </w:rPr>
        <w:t xml:space="preserve">do uchwały nr </w:t>
      </w:r>
      <w:r w:rsidR="008B3D50" w:rsidRPr="005C1C2B">
        <w:rPr>
          <w:rFonts w:ascii="Arial" w:eastAsiaTheme="minorHAnsi" w:hAnsi="Arial" w:cs="Arial"/>
          <w:sz w:val="21"/>
          <w:szCs w:val="21"/>
        </w:rPr>
        <w:t>162/58/VII/2025</w:t>
      </w:r>
    </w:p>
    <w:p w14:paraId="30460C14" w14:textId="72ACBEAD" w:rsidR="00DB7602" w:rsidRPr="00DB7602" w:rsidRDefault="00DB7602" w:rsidP="00DB7602">
      <w:pPr>
        <w:suppressAutoHyphens/>
        <w:spacing w:after="0" w:line="240" w:lineRule="auto"/>
        <w:ind w:left="5664"/>
        <w:rPr>
          <w:rFonts w:ascii="Arial" w:eastAsia="Times New Roman" w:hAnsi="Arial" w:cs="Arial"/>
          <w:sz w:val="21"/>
          <w:szCs w:val="21"/>
          <w:lang w:eastAsia="ar-SA"/>
        </w:rPr>
      </w:pPr>
      <w:r w:rsidRPr="00DB7602">
        <w:rPr>
          <w:rFonts w:ascii="Arial" w:eastAsia="Times New Roman" w:hAnsi="Arial" w:cs="Arial"/>
          <w:sz w:val="21"/>
          <w:szCs w:val="21"/>
          <w:lang w:eastAsia="ar-SA"/>
        </w:rPr>
        <w:t>Zarządu Województwa Śląskiego</w:t>
      </w:r>
    </w:p>
    <w:p w14:paraId="0A4A29CB" w14:textId="4DAA096D" w:rsidR="00DB7602" w:rsidRDefault="00DB7602" w:rsidP="00DB7602">
      <w:pPr>
        <w:suppressAutoHyphens/>
        <w:spacing w:after="0" w:line="240" w:lineRule="auto"/>
        <w:ind w:left="5664"/>
        <w:rPr>
          <w:rFonts w:ascii="Arial" w:eastAsia="Times New Roman" w:hAnsi="Arial" w:cs="Arial"/>
          <w:sz w:val="21"/>
          <w:szCs w:val="21"/>
          <w:lang w:eastAsia="ar-SA"/>
        </w:rPr>
      </w:pPr>
      <w:r w:rsidRPr="00DB7602">
        <w:rPr>
          <w:rFonts w:ascii="Arial" w:eastAsia="Times New Roman" w:hAnsi="Arial" w:cs="Arial"/>
          <w:sz w:val="21"/>
          <w:szCs w:val="21"/>
          <w:lang w:eastAsia="ar-SA"/>
        </w:rPr>
        <w:t xml:space="preserve">z dnia </w:t>
      </w:r>
      <w:r w:rsidR="008B3D50">
        <w:rPr>
          <w:rFonts w:ascii="Arial" w:eastAsia="Times New Roman" w:hAnsi="Arial" w:cs="Arial"/>
          <w:sz w:val="21"/>
          <w:szCs w:val="21"/>
          <w:lang w:eastAsia="ar-SA"/>
        </w:rPr>
        <w:t>30.01.2025 r.</w:t>
      </w:r>
    </w:p>
    <w:p w14:paraId="5A321202" w14:textId="5C6A1B67" w:rsidR="00DB7602" w:rsidRDefault="00DB7602" w:rsidP="00DB7602">
      <w:pPr>
        <w:suppressAutoHyphens/>
        <w:spacing w:after="0" w:line="240" w:lineRule="auto"/>
        <w:ind w:left="5664"/>
        <w:rPr>
          <w:rFonts w:ascii="Arial" w:eastAsia="Times New Roman" w:hAnsi="Arial" w:cs="Arial"/>
          <w:sz w:val="21"/>
          <w:szCs w:val="21"/>
          <w:lang w:eastAsia="ar-SA"/>
        </w:rPr>
      </w:pPr>
    </w:p>
    <w:p w14:paraId="6DAA2A89" w14:textId="77777777" w:rsidR="00F24297" w:rsidRPr="00DB7602" w:rsidRDefault="00F24297" w:rsidP="00DB7602">
      <w:pPr>
        <w:suppressAutoHyphens/>
        <w:spacing w:after="0" w:line="240" w:lineRule="auto"/>
        <w:ind w:left="5664"/>
        <w:rPr>
          <w:rFonts w:ascii="Arial" w:eastAsia="Times New Roman" w:hAnsi="Arial" w:cs="Arial"/>
          <w:sz w:val="21"/>
          <w:szCs w:val="21"/>
          <w:lang w:eastAsia="ar-SA"/>
        </w:rPr>
      </w:pPr>
    </w:p>
    <w:p w14:paraId="6ACF2CE7" w14:textId="30901334" w:rsidR="00E835E1" w:rsidRPr="00125ADA" w:rsidRDefault="00E835E1" w:rsidP="00125ADA">
      <w:pPr>
        <w:pStyle w:val="TreBold"/>
        <w:jc w:val="both"/>
        <w:rPr>
          <w:rFonts w:cs="Arial"/>
          <w:u w:val="single"/>
        </w:rPr>
      </w:pPr>
      <w:r w:rsidRPr="00125ADA">
        <w:rPr>
          <w:rFonts w:cs="Arial"/>
          <w:u w:val="single"/>
        </w:rPr>
        <w:t>Tryb konsultacji społecznych</w:t>
      </w:r>
      <w:r w:rsidRPr="00F24297">
        <w:rPr>
          <w:rFonts w:cs="Arial"/>
          <w:b w:val="0"/>
          <w:u w:val="single"/>
        </w:rPr>
        <w:t xml:space="preserve"> </w:t>
      </w:r>
      <w:r w:rsidRPr="00125ADA">
        <w:rPr>
          <w:rFonts w:cs="Arial"/>
          <w:u w:val="single"/>
        </w:rPr>
        <w:t xml:space="preserve">projektu uchwały Sejmiku Województwa Śląskiego </w:t>
      </w:r>
      <w:r w:rsidR="00125ADA" w:rsidRPr="00125ADA">
        <w:rPr>
          <w:rFonts w:cs="Arial"/>
          <w:bCs w:val="0"/>
          <w:u w:val="single"/>
        </w:rPr>
        <w:t xml:space="preserve">w sprawie zmiany uchwały </w:t>
      </w:r>
      <w:r w:rsidR="00125ADA" w:rsidRPr="00125ADA">
        <w:rPr>
          <w:rFonts w:cs="Arial"/>
          <w:u w:val="single"/>
        </w:rPr>
        <w:t xml:space="preserve">w sprawie ustanowienia nagród Marszałka Województwa Śląskiego za osiągnięcia </w:t>
      </w:r>
      <w:r w:rsidR="00125ADA">
        <w:rPr>
          <w:rFonts w:cs="Arial"/>
          <w:u w:val="single"/>
        </w:rPr>
        <w:br/>
      </w:r>
      <w:r w:rsidR="00125ADA" w:rsidRPr="00125ADA">
        <w:rPr>
          <w:rFonts w:cs="Arial"/>
          <w:u w:val="single"/>
        </w:rPr>
        <w:t>w dziedzinie twórczości artystycznej, upowszechniania i ochrony kultury</w:t>
      </w:r>
    </w:p>
    <w:p w14:paraId="28FA872A" w14:textId="77777777" w:rsidR="00E835E1" w:rsidRPr="00DF4663" w:rsidRDefault="00E835E1" w:rsidP="00E835E1">
      <w:pPr>
        <w:pStyle w:val="Style1"/>
        <w:tabs>
          <w:tab w:val="num" w:pos="360"/>
        </w:tabs>
        <w:jc w:val="both"/>
        <w:rPr>
          <w:rFonts w:ascii="Arial" w:hAnsi="Arial" w:cs="Arial"/>
          <w:sz w:val="21"/>
          <w:szCs w:val="21"/>
        </w:rPr>
      </w:pPr>
    </w:p>
    <w:p w14:paraId="62B3D142" w14:textId="3E830018" w:rsidR="00125ADA" w:rsidRPr="00125ADA" w:rsidRDefault="00F24297" w:rsidP="00125ADA">
      <w:pPr>
        <w:pStyle w:val="Akapitzlist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125AD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Przedmiot konsultacji: Projekt uchwały Sejmiku Województwa Śląskiego </w:t>
      </w:r>
      <w:r w:rsidR="00125ADA" w:rsidRPr="00125AD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w sprawie zmiany uchwały </w:t>
      </w:r>
      <w:r w:rsidR="00507F74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</w:r>
      <w:r w:rsidR="00125ADA" w:rsidRPr="00125AD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 sprawie ustanowienia nagród Marszałka Województwa Śląskiego za osiągnięcia w dziedzinie twórczości artystycznej, upowszechniania i ochrony kultury</w:t>
      </w:r>
      <w:r w:rsidR="00125AD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</w:p>
    <w:p w14:paraId="286B4327" w14:textId="55A95CDB" w:rsidR="00F24297" w:rsidRPr="00125ADA" w:rsidRDefault="00F24297" w:rsidP="00F24297">
      <w:pPr>
        <w:pStyle w:val="Akapitzlist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125AD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Termin konsultacji: </w:t>
      </w:r>
      <w:r w:rsidR="008B3D5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03.02.2025 – 17.02.2025</w:t>
      </w:r>
      <w:bookmarkStart w:id="0" w:name="_GoBack"/>
      <w:bookmarkEnd w:id="0"/>
    </w:p>
    <w:p w14:paraId="35FBFD05" w14:textId="77777777" w:rsidR="00F24297" w:rsidRPr="00623A29" w:rsidRDefault="00F24297" w:rsidP="00F24297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72B7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Uczestnicy konsultacji: </w:t>
      </w:r>
    </w:p>
    <w:p w14:paraId="1F267818" w14:textId="04A8B99A" w:rsidR="00F24297" w:rsidRDefault="00F24297" w:rsidP="00125ADA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72B7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organizacje pozarządowe i podmioty wymienione w art. 3 ust. 3 ustawy o działalności pożytku publicznego i o wolontariacie (tekst jednolity: Dz.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Pr="00572B7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U. z 202</w:t>
      </w:r>
      <w:r w:rsidR="00507F7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4</w:t>
      </w:r>
      <w:r w:rsidRPr="00572B7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r. poz. </w:t>
      </w:r>
      <w:r w:rsidR="00507F7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1491</w:t>
      </w:r>
      <w:r w:rsidR="000144D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z </w:t>
      </w:r>
      <w:proofErr w:type="spellStart"/>
      <w:r w:rsidR="000144D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późn</w:t>
      </w:r>
      <w:proofErr w:type="spellEnd"/>
      <w:r w:rsidR="000144D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 zm.</w:t>
      </w:r>
      <w:r w:rsidRPr="00572B7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), </w:t>
      </w:r>
    </w:p>
    <w:p w14:paraId="21D9EAF1" w14:textId="77777777" w:rsidR="00F24297" w:rsidRDefault="00F24297" w:rsidP="00125ADA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72B7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Rada Działalności Pożytku Publicznego Województwa Śląskiego. </w:t>
      </w:r>
    </w:p>
    <w:p w14:paraId="4016D832" w14:textId="77777777" w:rsidR="00F24297" w:rsidRDefault="00F24297" w:rsidP="00F24297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72B7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Konsultacje przeprowadza się w następujących formach: </w:t>
      </w:r>
    </w:p>
    <w:p w14:paraId="4770DC4B" w14:textId="144BE453" w:rsidR="00F24297" w:rsidRDefault="00F24297" w:rsidP="00F2429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72B7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konsultacje pisemne na adres Departamentu Kultury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i </w:t>
      </w:r>
      <w:r w:rsidR="00125AD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Dziedzictwa Kulturowego</w:t>
      </w:r>
      <w:r w:rsidRPr="00572B7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Urzędu Marszałkowskiego Województwa Śląskiego, ul. Ligonia 46, 40-037 Katowice lub złożone </w:t>
      </w:r>
      <w:r w:rsidR="00507F74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</w:r>
      <w:r w:rsidRPr="00572B7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w Kancelarii Ogólnej w siedzibie Urzędu, </w:t>
      </w:r>
    </w:p>
    <w:p w14:paraId="4FBFF2D3" w14:textId="6C3F43A0" w:rsidR="00F24297" w:rsidRDefault="00F24297" w:rsidP="00F2429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72B7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przyjmowanie uwag za pośrednictwem poczty elektronicznej na adres: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k</w:t>
      </w:r>
      <w:r w:rsidR="00125AD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ultura</w:t>
      </w:r>
      <w:r w:rsidRPr="00572B7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@slaskie.pl, </w:t>
      </w:r>
    </w:p>
    <w:p w14:paraId="11D370BB" w14:textId="60254662" w:rsidR="00F24297" w:rsidRPr="00125ADA" w:rsidRDefault="00F24297" w:rsidP="00F2429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125AD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publikacja projektu uchwały Sejmiku Województwa Śląskiego </w:t>
      </w:r>
      <w:r w:rsidR="00125ADA" w:rsidRPr="00125AD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w sprawie zmiany uchwały w sprawie ustanowienia nagród Marszałka Województwa Śląskiego za osiągnięcia w dziedzinie twórczości artystycznej, upowszechniania i ochrony kultury </w:t>
      </w:r>
      <w:r w:rsidRPr="00125AD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na stronie internetowej Województwa Śląskiego: www.slaskie.pl. </w:t>
      </w:r>
    </w:p>
    <w:p w14:paraId="779874DF" w14:textId="77777777" w:rsidR="00F24297" w:rsidRPr="00F24297" w:rsidRDefault="00F24297" w:rsidP="00F24297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u w:val="single"/>
          <w:lang w:eastAsia="pl-PL"/>
        </w:rPr>
      </w:pPr>
      <w:r w:rsidRPr="00F24297">
        <w:rPr>
          <w:rFonts w:ascii="Arial" w:eastAsia="Times New Roman" w:hAnsi="Arial" w:cs="Arial"/>
          <w:color w:val="000000"/>
          <w:sz w:val="21"/>
          <w:szCs w:val="21"/>
          <w:u w:val="single"/>
          <w:lang w:eastAsia="pl-PL"/>
        </w:rPr>
        <w:t xml:space="preserve">Termin do zgłoszenia opinii, o którym mowa w ust. 2, uważa się za zachowany, jeżeli przed jego upływem opinia wpłynie do Urzędu Marszałkowskiego Województwa Śląskiego. </w:t>
      </w:r>
    </w:p>
    <w:p w14:paraId="2EC87F08" w14:textId="264C5529" w:rsidR="00F24297" w:rsidRPr="00125ADA" w:rsidRDefault="00F24297" w:rsidP="00125ADA">
      <w:pPr>
        <w:pStyle w:val="Akapitzlist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125AD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Uwagi do ww. projektu będą przyjmowane wyłącznie na Formularzu uwag do projektu uchwały Sejmiku Województwa Śląskiego </w:t>
      </w:r>
      <w:r w:rsidR="00125ADA" w:rsidRPr="00125AD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 sprawie zmiany uchwały w sprawie ustanowienia nagród Marszałka Województwa Śląskiego za osiągnięcia w dziedzinie twórczości artystycznej, upowszechniania i ochrony kultury</w:t>
      </w:r>
      <w:r w:rsidRPr="00125AD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(załącznik do „Trybu konsultacji społecznych projektu uchwały Sejmiku Województwa Śląskiego </w:t>
      </w:r>
      <w:r w:rsidR="00125ADA" w:rsidRPr="00125AD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 sprawie zmiany uchwały w sprawie ustanowienia nagród Marszałka Województwa Śląskiego za osiągnięcia w dziedzinie twórczości artystycznej, upowszechniania i ochrony kultury</w:t>
      </w:r>
      <w:r w:rsidR="00125AD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).</w:t>
      </w:r>
    </w:p>
    <w:p w14:paraId="5CBE1EA9" w14:textId="77777777" w:rsidR="00F24297" w:rsidRDefault="00F24297" w:rsidP="00F24297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72B7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Adres strony internetowej, na której zamieszcza się projekt konsultowanego dokumentu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:</w:t>
      </w:r>
      <w:r w:rsidRPr="00572B7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strona internetowa Samorządu Województwa Śląskiego: bip.slaskie.pl. </w:t>
      </w:r>
    </w:p>
    <w:p w14:paraId="04AB218C" w14:textId="77777777" w:rsidR="00F24297" w:rsidRDefault="00F24297" w:rsidP="00F24297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72B7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Uczestnicy konsultacji, o których umowa w ust. 3 pkt 1, zobligowani są do przekazywania wraz ze zgłaszaną opinią swojego imienia, nazwiska, a w przypadku opinii grupowej – określenie reprezentowanej grupy, a także adresu lub innej formy kontaktu zwrotnego. </w:t>
      </w:r>
    </w:p>
    <w:p w14:paraId="3432BDC5" w14:textId="0FB6EDF0" w:rsidR="00F24297" w:rsidRDefault="00F24297" w:rsidP="00F24297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72B7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W przypadku uczestników, o których mowa w ust. 3 pkt 1, do opinii należy dołączyć oświadczenie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</w:r>
      <w:r w:rsidRPr="00572B7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o prawie do reprezentowania organizacji pozarządowej lub podmiotu wymienionego w art. 3 ust. 3 ustawy o działalności pożytku publicznego i o wolontariacie. </w:t>
      </w:r>
    </w:p>
    <w:p w14:paraId="19A6F41A" w14:textId="77D2B846" w:rsidR="00F24297" w:rsidRDefault="00F24297" w:rsidP="00F24297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72B7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Nie będą rozpatrywane uwagi anonimowe lub niezawierające informacji o uczestnikach konsultacji,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</w:r>
      <w:r w:rsidRPr="00572B7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 których mowa w ust. 8 lub niezawierające oświadczenia, o którym mowa w ust.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Pr="00572B7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9. </w:t>
      </w:r>
    </w:p>
    <w:p w14:paraId="34EF5280" w14:textId="77777777" w:rsidR="00F24297" w:rsidRPr="00572B73" w:rsidRDefault="00F24297" w:rsidP="00F2429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72B7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Uczestnicy konsultacji, zobowiązani są do zapoznania się z informacją o przetwarzaniu danych osobowych dołączoną do formularza zgłaszania uwag.</w:t>
      </w:r>
    </w:p>
    <w:p w14:paraId="5C3CD629" w14:textId="5C3E4857" w:rsidR="00F24297" w:rsidRDefault="00F24297" w:rsidP="00F2429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72B7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Konsultacja z Radą Działalności Pożytku Publicznego Województwa Śląskiego odbywa się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</w:r>
      <w:r w:rsidRPr="00572B7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z uwzględnieniem przepisów Regulaminu Rady Działalności Pożytku Publicznego Województwa Śląskiego. </w:t>
      </w:r>
    </w:p>
    <w:p w14:paraId="24F0BEAF" w14:textId="77777777" w:rsidR="00F24297" w:rsidRDefault="00F24297" w:rsidP="00F2429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72B7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Sprawozdanie z przebiegu konsultacji, po przyjęciu przez Zarząd Województwa Śląskiego, zostanie umieszczone w Biuletynie Informacji Publicznej Urzędu Marszałkowskiego </w:t>
      </w:r>
    </w:p>
    <w:p w14:paraId="26C7C0D1" w14:textId="77777777" w:rsidR="00F24297" w:rsidRDefault="00F24297" w:rsidP="00F2429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72B7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Konsultacje mają charakter wyłącznie opiniodawczy, a ich wynik nie jest wiążący dla Zarządu Województwa Śląskiego. </w:t>
      </w:r>
    </w:p>
    <w:p w14:paraId="0ECBD3AB" w14:textId="7BCFA8DA" w:rsidR="00F854D9" w:rsidRPr="00F24297" w:rsidRDefault="00F24297" w:rsidP="00F2429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24297">
        <w:rPr>
          <w:rFonts w:ascii="Arial" w:hAnsi="Arial" w:cs="Arial"/>
          <w:color w:val="000000"/>
          <w:sz w:val="21"/>
          <w:szCs w:val="21"/>
        </w:rPr>
        <w:t xml:space="preserve">Za przeprowadzenie konsultacji odpowiedzialny jest Departament Kultury i </w:t>
      </w:r>
      <w:r w:rsidR="00125ADA">
        <w:rPr>
          <w:rFonts w:ascii="Arial" w:hAnsi="Arial" w:cs="Arial"/>
          <w:color w:val="000000"/>
          <w:sz w:val="21"/>
          <w:szCs w:val="21"/>
        </w:rPr>
        <w:t>Dziedzictwa Kulturowego</w:t>
      </w:r>
      <w:r w:rsidRPr="00F24297">
        <w:rPr>
          <w:rFonts w:ascii="Arial" w:hAnsi="Arial" w:cs="Arial"/>
          <w:color w:val="000000"/>
          <w:sz w:val="21"/>
          <w:szCs w:val="21"/>
        </w:rPr>
        <w:t xml:space="preserve"> Urzędu Marszałkowskiego Województwa Śląskiego.</w:t>
      </w:r>
    </w:p>
    <w:sectPr w:rsidR="00F854D9" w:rsidRPr="00F24297" w:rsidSect="00F24297">
      <w:pgSz w:w="11906" w:h="16838"/>
      <w:pgMar w:top="56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875CD"/>
    <w:multiLevelType w:val="hybridMultilevel"/>
    <w:tmpl w:val="33DCC51C"/>
    <w:lvl w:ilvl="0" w:tplc="6F70A0E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339F7"/>
    <w:multiLevelType w:val="hybridMultilevel"/>
    <w:tmpl w:val="F9C0D190"/>
    <w:lvl w:ilvl="0" w:tplc="0415000F">
      <w:start w:val="1"/>
      <w:numFmt w:val="decimal"/>
      <w:lvlText w:val="%1."/>
      <w:lvlJc w:val="left"/>
      <w:pPr>
        <w:ind w:left="5180" w:hanging="360"/>
      </w:pPr>
    </w:lvl>
    <w:lvl w:ilvl="1" w:tplc="04150019" w:tentative="1">
      <w:start w:val="1"/>
      <w:numFmt w:val="lowerLetter"/>
      <w:lvlText w:val="%2."/>
      <w:lvlJc w:val="left"/>
      <w:pPr>
        <w:ind w:left="5900" w:hanging="360"/>
      </w:p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" w15:restartNumberingAfterBreak="0">
    <w:nsid w:val="262E6013"/>
    <w:multiLevelType w:val="hybridMultilevel"/>
    <w:tmpl w:val="342007D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B19A7"/>
    <w:multiLevelType w:val="hybridMultilevel"/>
    <w:tmpl w:val="760ADBEC"/>
    <w:lvl w:ilvl="0" w:tplc="611CFB9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5670F"/>
    <w:multiLevelType w:val="hybridMultilevel"/>
    <w:tmpl w:val="616607BC"/>
    <w:lvl w:ilvl="0" w:tplc="463AB2F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B5D5B"/>
    <w:multiLevelType w:val="hybridMultilevel"/>
    <w:tmpl w:val="BEBE13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B5422F"/>
    <w:multiLevelType w:val="hybridMultilevel"/>
    <w:tmpl w:val="DE6C8112"/>
    <w:lvl w:ilvl="0" w:tplc="BE52080C">
      <w:start w:val="1"/>
      <w:numFmt w:val="decimal"/>
      <w:lvlText w:val="%1."/>
      <w:lvlJc w:val="left"/>
      <w:pPr>
        <w:ind w:left="732" w:hanging="375"/>
      </w:pPr>
      <w:rPr>
        <w:rFonts w:hint="default"/>
      </w:rPr>
    </w:lvl>
    <w:lvl w:ilvl="1" w:tplc="2880274C">
      <w:start w:val="1"/>
      <w:numFmt w:val="decimal"/>
      <w:lvlText w:val="%2)"/>
      <w:lvlJc w:val="left"/>
      <w:pPr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6FB703C5"/>
    <w:multiLevelType w:val="hybridMultilevel"/>
    <w:tmpl w:val="8A6AA77A"/>
    <w:lvl w:ilvl="0" w:tplc="04150011">
      <w:start w:val="1"/>
      <w:numFmt w:val="decimal"/>
      <w:lvlText w:val="%1)"/>
      <w:lvlJc w:val="left"/>
      <w:pPr>
        <w:ind w:left="3216" w:hanging="360"/>
      </w:pPr>
    </w:lvl>
    <w:lvl w:ilvl="1" w:tplc="04150019" w:tentative="1">
      <w:start w:val="1"/>
      <w:numFmt w:val="lowerLetter"/>
      <w:lvlText w:val="%2."/>
      <w:lvlJc w:val="left"/>
      <w:pPr>
        <w:ind w:left="3936" w:hanging="360"/>
      </w:pPr>
    </w:lvl>
    <w:lvl w:ilvl="2" w:tplc="0415001B" w:tentative="1">
      <w:start w:val="1"/>
      <w:numFmt w:val="lowerRoman"/>
      <w:lvlText w:val="%3."/>
      <w:lvlJc w:val="right"/>
      <w:pPr>
        <w:ind w:left="4656" w:hanging="180"/>
      </w:pPr>
    </w:lvl>
    <w:lvl w:ilvl="3" w:tplc="0415000F" w:tentative="1">
      <w:start w:val="1"/>
      <w:numFmt w:val="decimal"/>
      <w:lvlText w:val="%4."/>
      <w:lvlJc w:val="left"/>
      <w:pPr>
        <w:ind w:left="5376" w:hanging="360"/>
      </w:pPr>
    </w:lvl>
    <w:lvl w:ilvl="4" w:tplc="04150019" w:tentative="1">
      <w:start w:val="1"/>
      <w:numFmt w:val="lowerLetter"/>
      <w:lvlText w:val="%5."/>
      <w:lvlJc w:val="left"/>
      <w:pPr>
        <w:ind w:left="6096" w:hanging="360"/>
      </w:pPr>
    </w:lvl>
    <w:lvl w:ilvl="5" w:tplc="0415001B" w:tentative="1">
      <w:start w:val="1"/>
      <w:numFmt w:val="lowerRoman"/>
      <w:lvlText w:val="%6."/>
      <w:lvlJc w:val="right"/>
      <w:pPr>
        <w:ind w:left="6816" w:hanging="180"/>
      </w:pPr>
    </w:lvl>
    <w:lvl w:ilvl="6" w:tplc="0415000F" w:tentative="1">
      <w:start w:val="1"/>
      <w:numFmt w:val="decimal"/>
      <w:lvlText w:val="%7."/>
      <w:lvlJc w:val="left"/>
      <w:pPr>
        <w:ind w:left="7536" w:hanging="360"/>
      </w:pPr>
    </w:lvl>
    <w:lvl w:ilvl="7" w:tplc="04150019" w:tentative="1">
      <w:start w:val="1"/>
      <w:numFmt w:val="lowerLetter"/>
      <w:lvlText w:val="%8."/>
      <w:lvlJc w:val="left"/>
      <w:pPr>
        <w:ind w:left="8256" w:hanging="360"/>
      </w:pPr>
    </w:lvl>
    <w:lvl w:ilvl="8" w:tplc="0415001B" w:tentative="1">
      <w:start w:val="1"/>
      <w:numFmt w:val="lowerRoman"/>
      <w:lvlText w:val="%9."/>
      <w:lvlJc w:val="right"/>
      <w:pPr>
        <w:ind w:left="8976" w:hanging="180"/>
      </w:pPr>
    </w:lvl>
  </w:abstractNum>
  <w:abstractNum w:abstractNumId="8" w15:restartNumberingAfterBreak="0">
    <w:nsid w:val="7997688C"/>
    <w:multiLevelType w:val="hybridMultilevel"/>
    <w:tmpl w:val="0DB8BF7C"/>
    <w:lvl w:ilvl="0" w:tplc="D4F6859A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7AB37E51"/>
    <w:multiLevelType w:val="hybridMultilevel"/>
    <w:tmpl w:val="ECD2D1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A77E4"/>
    <w:multiLevelType w:val="hybridMultilevel"/>
    <w:tmpl w:val="EB82A1CA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7F203CAD"/>
    <w:multiLevelType w:val="hybridMultilevel"/>
    <w:tmpl w:val="99A611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11"/>
  </w:num>
  <w:num w:numId="8">
    <w:abstractNumId w:val="5"/>
  </w:num>
  <w:num w:numId="9">
    <w:abstractNumId w:val="7"/>
  </w:num>
  <w:num w:numId="10">
    <w:abstractNumId w:val="9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E3"/>
    <w:rsid w:val="000144DD"/>
    <w:rsid w:val="000310BA"/>
    <w:rsid w:val="000331DF"/>
    <w:rsid w:val="0004412D"/>
    <w:rsid w:val="000B642B"/>
    <w:rsid w:val="000E1C40"/>
    <w:rsid w:val="00125ADA"/>
    <w:rsid w:val="001344C2"/>
    <w:rsid w:val="00155AA8"/>
    <w:rsid w:val="001B20BA"/>
    <w:rsid w:val="001C57A3"/>
    <w:rsid w:val="001F2A50"/>
    <w:rsid w:val="0021168D"/>
    <w:rsid w:val="00223BF5"/>
    <w:rsid w:val="003211BC"/>
    <w:rsid w:val="003411E3"/>
    <w:rsid w:val="00490C65"/>
    <w:rsid w:val="00491515"/>
    <w:rsid w:val="004933A6"/>
    <w:rsid w:val="004B4FA2"/>
    <w:rsid w:val="00507F74"/>
    <w:rsid w:val="00516958"/>
    <w:rsid w:val="005829D7"/>
    <w:rsid w:val="0058556A"/>
    <w:rsid w:val="00607922"/>
    <w:rsid w:val="00651FE0"/>
    <w:rsid w:val="006876CC"/>
    <w:rsid w:val="006E0E62"/>
    <w:rsid w:val="006E28EA"/>
    <w:rsid w:val="007006E5"/>
    <w:rsid w:val="00784706"/>
    <w:rsid w:val="007C066B"/>
    <w:rsid w:val="00845158"/>
    <w:rsid w:val="00866780"/>
    <w:rsid w:val="00876CFD"/>
    <w:rsid w:val="00877EDD"/>
    <w:rsid w:val="008B3D50"/>
    <w:rsid w:val="008C456D"/>
    <w:rsid w:val="0095600E"/>
    <w:rsid w:val="00967434"/>
    <w:rsid w:val="009D6105"/>
    <w:rsid w:val="00A46D14"/>
    <w:rsid w:val="00A621F7"/>
    <w:rsid w:val="00A82D90"/>
    <w:rsid w:val="00A90C52"/>
    <w:rsid w:val="00AF237E"/>
    <w:rsid w:val="00B962C8"/>
    <w:rsid w:val="00BD2E94"/>
    <w:rsid w:val="00CA43FD"/>
    <w:rsid w:val="00CC1CCA"/>
    <w:rsid w:val="00D31EB0"/>
    <w:rsid w:val="00D7509D"/>
    <w:rsid w:val="00DA74FC"/>
    <w:rsid w:val="00DB367E"/>
    <w:rsid w:val="00DB7602"/>
    <w:rsid w:val="00E403A6"/>
    <w:rsid w:val="00E57E39"/>
    <w:rsid w:val="00E77939"/>
    <w:rsid w:val="00E835E1"/>
    <w:rsid w:val="00E85274"/>
    <w:rsid w:val="00F24297"/>
    <w:rsid w:val="00F701CC"/>
    <w:rsid w:val="00F854D9"/>
    <w:rsid w:val="00FB0CEF"/>
    <w:rsid w:val="00FB7273"/>
    <w:rsid w:val="00FC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E2F36"/>
  <w15:chartTrackingRefBased/>
  <w15:docId w15:val="{60DC7D1C-40DC-4301-936C-E2C354A0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11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3411E3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Hipercze">
    <w:name w:val="Hyperlink"/>
    <w:semiHidden/>
    <w:rsid w:val="003411E3"/>
    <w:rPr>
      <w:rFonts w:ascii="Verdana" w:hAnsi="Verdana" w:hint="default"/>
      <w:color w:val="003399"/>
      <w:sz w:val="17"/>
      <w:szCs w:val="17"/>
      <w:u w:val="single"/>
    </w:rPr>
  </w:style>
  <w:style w:type="paragraph" w:customStyle="1" w:styleId="pkt">
    <w:name w:val="pkt"/>
    <w:basedOn w:val="Normalny"/>
    <w:rsid w:val="003411E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7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922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8556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750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0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09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0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509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F24297"/>
    <w:pPr>
      <w:spacing w:after="0" w:line="268" w:lineRule="exact"/>
      <w:jc w:val="center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F24297"/>
    <w:rPr>
      <w:rFonts w:ascii="Arial" w:eastAsia="Calibri" w:hAnsi="Arial" w:cs="Times New Roman"/>
      <w:b/>
      <w:bCs/>
      <w:color w:val="000000"/>
      <w:sz w:val="21"/>
      <w:szCs w:val="21"/>
    </w:rPr>
  </w:style>
  <w:style w:type="table" w:styleId="Tabela-Siatka">
    <w:name w:val="Table Grid"/>
    <w:basedOn w:val="Standardowy"/>
    <w:uiPriority w:val="59"/>
    <w:rsid w:val="00F242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c293ceb84864b27c39087076c297ffe9">
  <xsd:schema xmlns:xsd="http://www.w3.org/2001/XMLSchema" xmlns:xs="http://www.w3.org/2001/XMLSchema" xmlns:p="http://schemas.microsoft.com/office/2006/metadata/properties" xmlns:ns3="6f0b49af-81dc-48d5-9933-dd0e604e99be" xmlns:ns4="7c6cf09b-cc61-4cb9-b6cd-8ef0e7ec3519" targetNamespace="http://schemas.microsoft.com/office/2006/metadata/properties" ma:root="true" ma:fieldsID="8a13ea5c8db8567ac29970d0ab3be35d" ns3:_="" ns4:_="">
    <xsd:import namespace="6f0b49af-81dc-48d5-9933-dd0e604e99be"/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3:SharedWithDetails" minOccurs="0"/>
                <xsd:element ref="ns3:SharingHintHash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08744-F26B-4796-A60E-2563CCB5E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b49af-81dc-48d5-9933-dd0e604e99be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BF3A94-A418-4EB1-BA2A-FDF0157CFA40}">
  <ds:schemaRefs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6f0b49af-81dc-48d5-9933-dd0e604e99be"/>
    <ds:schemaRef ds:uri="7c6cf09b-cc61-4cb9-b6cd-8ef0e7ec3519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75E7772-B6E5-4A17-8F6B-12EA48FA3D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E6D333-6D5F-4549-883F-D137D4DC6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Bedła - Jasińska Aleksandra</dc:creator>
  <cp:keywords/>
  <dc:description/>
  <cp:lastModifiedBy>Iwan Aleksandra</cp:lastModifiedBy>
  <cp:revision>3</cp:revision>
  <cp:lastPrinted>2024-09-26T13:09:00Z</cp:lastPrinted>
  <dcterms:created xsi:type="dcterms:W3CDTF">2025-01-22T11:49:00Z</dcterms:created>
  <dcterms:modified xsi:type="dcterms:W3CDTF">2025-01-31T06:08:00Z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