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/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740E7E60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</w:t>
            </w:r>
            <w:r w:rsidR="008401A4">
              <w:rPr>
                <w:rFonts w:cs="Arial"/>
                <w:szCs w:val="21"/>
              </w:rPr>
              <w:t>r 173/58/VII/2025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32CA736C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401A4">
              <w:rPr>
                <w:rFonts w:cs="Arial"/>
                <w:szCs w:val="21"/>
              </w:rPr>
              <w:t xml:space="preserve"> 30 stycznia 2025r.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573BD8C6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EF7CFE">
              <w:rPr>
                <w:b/>
              </w:rPr>
              <w:t>47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bookmarkStart w:id="0" w:name="_GoBack"/>
            <w:bookmarkEnd w:id="0"/>
            <w:r w:rsidR="008401A4">
              <w:rPr>
                <w:b/>
              </w:rPr>
              <w:t>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531BF065" w:rsidR="00564CBB" w:rsidRDefault="00564CBB" w:rsidP="00DB7776">
            <w:pPr>
              <w:pStyle w:val="Arial10i50"/>
            </w:pPr>
            <w:r>
              <w:t xml:space="preserve">z dnia </w:t>
            </w:r>
            <w:r w:rsidR="008401A4">
              <w:t xml:space="preserve">30 stycznia 2025r. 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BCDF0E" w14:textId="30086B86" w:rsidR="00D01968" w:rsidRDefault="00C43F27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C43F27">
              <w:rPr>
                <w:rFonts w:ascii="Arial" w:hAnsi="Arial" w:cs="Arial"/>
                <w:b/>
                <w:sz w:val="21"/>
                <w:szCs w:val="21"/>
              </w:rPr>
              <w:t xml:space="preserve">Marcinowi Szwej – </w:t>
            </w:r>
            <w:r w:rsidR="00082E85">
              <w:rPr>
                <w:rFonts w:ascii="Arial" w:hAnsi="Arial" w:cs="Arial"/>
                <w:b/>
                <w:sz w:val="21"/>
                <w:szCs w:val="21"/>
              </w:rPr>
              <w:t>głównemu specjaliście w referacie</w:t>
            </w:r>
            <w:r w:rsidRPr="00C43F27">
              <w:rPr>
                <w:rFonts w:ascii="Arial" w:hAnsi="Arial" w:cs="Arial"/>
                <w:b/>
                <w:sz w:val="21"/>
                <w:szCs w:val="21"/>
              </w:rPr>
              <w:t xml:space="preserve"> wdrażania projektów Departamentu Terenów Wiejskich w Urzędzie Marszałkowskim Województwa Śląskiego</w:t>
            </w:r>
          </w:p>
          <w:p w14:paraId="2A7E8B13" w14:textId="77777777" w:rsidR="00C43F27" w:rsidRDefault="00C43F27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78BD958B" w14:textId="7A3471E1" w:rsidR="00AA4177" w:rsidRPr="00AA4177" w:rsidRDefault="00B224DE" w:rsidP="00AA41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>ełnomocnictwa do</w:t>
            </w:r>
            <w:r w:rsidR="00AA4177">
              <w:t xml:space="preserve"> </w:t>
            </w:r>
            <w:r w:rsidR="00AA4177" w:rsidRPr="00AA4177">
              <w:rPr>
                <w:rFonts w:ascii="Arial" w:hAnsi="Arial" w:cs="Arial"/>
                <w:sz w:val="21"/>
                <w:szCs w:val="21"/>
                <w:lang w:eastAsia="pl-PL"/>
              </w:rPr>
              <w:t>wystawiania i podpisywania</w:t>
            </w:r>
            <w:r w:rsidR="002C35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 imieniu Zarządu Województwa z</w:t>
            </w:r>
            <w:r w:rsidR="00AA4177"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aświadczeń   </w:t>
            </w:r>
          </w:p>
          <w:p w14:paraId="1C1EF1BB" w14:textId="29DF8F9A" w:rsidR="00AA4177" w:rsidRPr="00AA4177" w:rsidRDefault="00AA4177" w:rsidP="00AA41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pomocy de </w:t>
            </w:r>
            <w:proofErr w:type="spellStart"/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minimis</w:t>
            </w:r>
            <w:proofErr w:type="spellEnd"/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 ramach działań Program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 Rozwoju Obszarów Wiejskich </w:t>
            </w: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na lata 2014 – 2020 oraz w ramach Pla</w:t>
            </w:r>
            <w:r w:rsidR="002C3527">
              <w:rPr>
                <w:rFonts w:ascii="Arial" w:hAnsi="Arial" w:cs="Arial"/>
                <w:sz w:val="21"/>
                <w:szCs w:val="21"/>
                <w:lang w:eastAsia="pl-PL"/>
              </w:rPr>
              <w:t>nu Strategicznego dla Wspólnej P</w:t>
            </w: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olityki Rolnej na lata 2023-2027, dla których Samorząd Województwa ma delegowane zadania.</w:t>
            </w:r>
          </w:p>
          <w:p w14:paraId="2818085F" w14:textId="417F43F5" w:rsidR="00B224DE" w:rsidRPr="00B224DE" w:rsidRDefault="00B224DE" w:rsidP="00B224D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114A9C49" w14:textId="11B370D3" w:rsidR="00B224DE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B" w14:textId="606156C5" w:rsidR="00B224DE" w:rsidRPr="00385EEC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0898CB2D" w:rsidR="00F01C30" w:rsidRPr="00A95581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931C2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C43F27">
              <w:rPr>
                <w:rFonts w:ascii="Arial" w:hAnsi="Arial" w:cs="Arial"/>
                <w:sz w:val="21"/>
                <w:szCs w:val="21"/>
              </w:rPr>
              <w:t xml:space="preserve"> zajmowania stanowiska</w:t>
            </w:r>
            <w:r w:rsidR="00C43F27">
              <w:t xml:space="preserve"> </w:t>
            </w:r>
            <w:r w:rsidR="00C43F27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2E4DA6">
              <w:rPr>
                <w:rFonts w:ascii="Arial" w:hAnsi="Arial" w:cs="Arial"/>
                <w:sz w:val="21"/>
                <w:szCs w:val="21"/>
              </w:rPr>
              <w:t xml:space="preserve"> w referacie </w:t>
            </w:r>
            <w:r w:rsidR="00C43F27" w:rsidRPr="00C43F27">
              <w:rPr>
                <w:rFonts w:ascii="Arial" w:hAnsi="Arial" w:cs="Arial"/>
                <w:sz w:val="21"/>
                <w:szCs w:val="21"/>
              </w:rPr>
              <w:t>wdrażania projektów Departamentu Terenów Wiejskich w Urzędzie Marsz</w:t>
            </w:r>
            <w:r w:rsidR="00C43F27">
              <w:rPr>
                <w:rFonts w:ascii="Arial" w:hAnsi="Arial" w:cs="Arial"/>
                <w:sz w:val="21"/>
                <w:szCs w:val="21"/>
              </w:rPr>
              <w:t>ałkowskim Województwa Śląskiego.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4C9249E" w14:textId="538E75D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1B4BE55E" w14:textId="49AB115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2C4969C" w14:textId="2BFBF648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C23F61E" w14:textId="77777777" w:rsidR="00AA4177" w:rsidRDefault="00AA4177" w:rsidP="00CD2F2E">
      <w:pPr>
        <w:pStyle w:val="Arial10i50"/>
        <w:ind w:right="567"/>
        <w:rPr>
          <w:sz w:val="16"/>
          <w:szCs w:val="16"/>
        </w:rPr>
      </w:pPr>
    </w:p>
    <w:p w14:paraId="53840E2A" w14:textId="0C20342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A7CABC8" w14:textId="2BD6F0AC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5D9D5FCA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4183" w14:textId="77777777" w:rsidR="00E977DA" w:rsidRDefault="00E977DA" w:rsidP="00996FEA">
      <w:pPr>
        <w:spacing w:after="0" w:line="240" w:lineRule="auto"/>
      </w:pPr>
      <w:r>
        <w:separator/>
      </w:r>
    </w:p>
  </w:endnote>
  <w:endnote w:type="continuationSeparator" w:id="0">
    <w:p w14:paraId="53851841" w14:textId="77777777" w:rsidR="00E977DA" w:rsidRDefault="00E977D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0A7F" w14:textId="77777777" w:rsidR="00E977DA" w:rsidRDefault="00E977DA" w:rsidP="00996FEA">
      <w:pPr>
        <w:spacing w:after="0" w:line="240" w:lineRule="auto"/>
      </w:pPr>
      <w:r>
        <w:separator/>
      </w:r>
    </w:p>
  </w:footnote>
  <w:footnote w:type="continuationSeparator" w:id="0">
    <w:p w14:paraId="0C539E34" w14:textId="77777777" w:rsidR="00E977DA" w:rsidRDefault="00E977D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2E85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3527"/>
    <w:rsid w:val="002C723D"/>
    <w:rsid w:val="002D4290"/>
    <w:rsid w:val="002E4DA6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931C2"/>
    <w:rsid w:val="003A2411"/>
    <w:rsid w:val="003A5CBE"/>
    <w:rsid w:val="003B3E19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01A4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3F27"/>
    <w:rsid w:val="00C447A6"/>
    <w:rsid w:val="00C457C1"/>
    <w:rsid w:val="00C47743"/>
    <w:rsid w:val="00C76FBB"/>
    <w:rsid w:val="00C8531A"/>
    <w:rsid w:val="00C91F47"/>
    <w:rsid w:val="00CA11C6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977DA"/>
    <w:rsid w:val="00EB7350"/>
    <w:rsid w:val="00ED5FF3"/>
    <w:rsid w:val="00EF57E5"/>
    <w:rsid w:val="00EF7CFE"/>
    <w:rsid w:val="00F01C30"/>
    <w:rsid w:val="00F15431"/>
    <w:rsid w:val="00F15A74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FC35-9E79-4F28-814C-9F4D5885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Stańczyk Monika</cp:lastModifiedBy>
  <cp:revision>4</cp:revision>
  <cp:lastPrinted>2018-09-07T07:09:00Z</cp:lastPrinted>
  <dcterms:created xsi:type="dcterms:W3CDTF">2025-02-03T12:41:00Z</dcterms:created>
  <dcterms:modified xsi:type="dcterms:W3CDTF">2025-02-05T06:18:00Z</dcterms:modified>
</cp:coreProperties>
</file>