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35EC" w14:textId="77777777" w:rsidR="00E6667C" w:rsidRPr="00070CBA" w:rsidRDefault="00E6667C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070CBA">
        <w:rPr>
          <w:rFonts w:ascii="Times New Roman" w:hAnsi="Times New Roman"/>
          <w:b/>
          <w:iCs/>
          <w:sz w:val="24"/>
          <w:szCs w:val="24"/>
        </w:rPr>
        <w:t>Klauzula informacyjna</w:t>
      </w:r>
    </w:p>
    <w:p w14:paraId="5E8835ED" w14:textId="77777777" w:rsidR="00E6667C" w:rsidRPr="00070CBA" w:rsidRDefault="00E6667C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14:paraId="5E8835EE" w14:textId="1AE14502" w:rsidR="0047243D" w:rsidRPr="00070CBA" w:rsidRDefault="0047243D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70CBA">
        <w:rPr>
          <w:rFonts w:ascii="Times New Roman" w:hAnsi="Times New Roman"/>
          <w:iCs/>
          <w:sz w:val="24"/>
          <w:szCs w:val="24"/>
        </w:rPr>
        <w:t xml:space="preserve">Zgodnie z art. 13 Rozporządzenia Parlamentu Europejskiego i Rady (UE) 2016/679 z dnia </w:t>
      </w:r>
      <w:r w:rsidR="00070CBA">
        <w:rPr>
          <w:rFonts w:ascii="Times New Roman" w:hAnsi="Times New Roman"/>
          <w:iCs/>
          <w:sz w:val="24"/>
          <w:szCs w:val="24"/>
        </w:rPr>
        <w:br/>
      </w:r>
      <w:r w:rsidRPr="00070CBA">
        <w:rPr>
          <w:rFonts w:ascii="Times New Roman" w:hAnsi="Times New Roman"/>
          <w:iCs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14:paraId="5E8835F0" w14:textId="459D4708" w:rsidR="0047243D" w:rsidRPr="00070CBA" w:rsidRDefault="0047243D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070CBA">
        <w:rPr>
          <w:rFonts w:ascii="Times New Roman" w:hAnsi="Times New Roman"/>
          <w:iCs/>
          <w:sz w:val="24"/>
          <w:szCs w:val="24"/>
        </w:rPr>
        <w:t xml:space="preserve">1) administratorem Pani/Pana danych osobowych jest Marszałek Województwa Śląskiego, </w:t>
      </w:r>
      <w:r w:rsidR="00070CBA">
        <w:rPr>
          <w:rFonts w:ascii="Times New Roman" w:hAnsi="Times New Roman"/>
          <w:iCs/>
          <w:sz w:val="24"/>
          <w:szCs w:val="24"/>
        </w:rPr>
        <w:br/>
      </w:r>
      <w:r w:rsidRPr="00070CBA">
        <w:rPr>
          <w:rFonts w:ascii="Times New Roman" w:hAnsi="Times New Roman"/>
          <w:iCs/>
          <w:sz w:val="24"/>
          <w:szCs w:val="24"/>
        </w:rPr>
        <w:t xml:space="preserve">z siedzibą w Katowicach przy ul. </w:t>
      </w:r>
      <w:proofErr w:type="spellStart"/>
      <w:r w:rsidRPr="00070CBA">
        <w:rPr>
          <w:rFonts w:ascii="Times New Roman" w:hAnsi="Times New Roman"/>
          <w:iCs/>
          <w:sz w:val="24"/>
          <w:szCs w:val="24"/>
          <w:lang w:val="en-US"/>
        </w:rPr>
        <w:t>Ligonia</w:t>
      </w:r>
      <w:proofErr w:type="spellEnd"/>
      <w:r w:rsidRPr="00070CBA">
        <w:rPr>
          <w:rFonts w:ascii="Times New Roman" w:hAnsi="Times New Roman"/>
          <w:iCs/>
          <w:sz w:val="24"/>
          <w:szCs w:val="24"/>
          <w:lang w:val="en-US"/>
        </w:rPr>
        <w:t xml:space="preserve"> 46, tel. +48 (32) 20 78 888 (</w:t>
      </w:r>
      <w:proofErr w:type="spellStart"/>
      <w:r w:rsidRPr="00070CBA">
        <w:rPr>
          <w:rFonts w:ascii="Times New Roman" w:hAnsi="Times New Roman"/>
          <w:iCs/>
          <w:sz w:val="24"/>
          <w:szCs w:val="24"/>
          <w:lang w:val="en-US"/>
        </w:rPr>
        <w:t>centrala</w:t>
      </w:r>
      <w:proofErr w:type="spellEnd"/>
      <w:r w:rsidRPr="00070CBA">
        <w:rPr>
          <w:rFonts w:ascii="Times New Roman" w:hAnsi="Times New Roman"/>
          <w:iCs/>
          <w:sz w:val="24"/>
          <w:szCs w:val="24"/>
          <w:lang w:val="en-US"/>
        </w:rPr>
        <w:t xml:space="preserve">), e-mail: </w:t>
      </w:r>
      <w:hyperlink r:id="rId9" w:history="1">
        <w:r w:rsidRPr="00070CBA">
          <w:rPr>
            <w:rStyle w:val="Hipercze"/>
            <w:rFonts w:ascii="Times New Roman" w:hAnsi="Times New Roman"/>
            <w:sz w:val="24"/>
            <w:szCs w:val="24"/>
            <w:lang w:val="en-US"/>
          </w:rPr>
          <w:t>kancelaria@slaskie.pl</w:t>
        </w:r>
      </w:hyperlink>
      <w:r w:rsidRPr="00070CBA">
        <w:rPr>
          <w:rFonts w:ascii="Times New Roman" w:hAnsi="Times New Roman"/>
          <w:iCs/>
          <w:sz w:val="24"/>
          <w:szCs w:val="24"/>
          <w:lang w:val="en-US"/>
        </w:rPr>
        <w:t>, www.bip.slaskie.pl</w:t>
      </w:r>
      <w:r w:rsidRPr="00070CBA">
        <w:rPr>
          <w:rFonts w:ascii="Times New Roman" w:hAnsi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p w14:paraId="5E8835F2" w14:textId="77777777" w:rsidR="0047243D" w:rsidRPr="00070CBA" w:rsidRDefault="0047243D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70CBA">
        <w:rPr>
          <w:rFonts w:ascii="Times New Roman" w:hAnsi="Times New Roman"/>
          <w:iCs/>
          <w:sz w:val="24"/>
          <w:szCs w:val="24"/>
        </w:rPr>
        <w:t xml:space="preserve">2) została wyznaczona osoba do kontaktu w sprawie przetwarzania danych osobowych, adres e-mail: </w:t>
      </w:r>
      <w:hyperlink r:id="rId10" w:history="1">
        <w:r w:rsidRPr="00070CBA">
          <w:rPr>
            <w:rStyle w:val="Hipercze"/>
            <w:rFonts w:ascii="Times New Roman" w:hAnsi="Times New Roman"/>
            <w:sz w:val="24"/>
            <w:szCs w:val="24"/>
          </w:rPr>
          <w:t>daneosobowe@slaskie.pl</w:t>
        </w:r>
      </w:hyperlink>
    </w:p>
    <w:p w14:paraId="5E8835F4" w14:textId="77777777" w:rsidR="00B560E9" w:rsidRPr="00070CBA" w:rsidRDefault="005F46CF" w:rsidP="009075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70CBA">
        <w:rPr>
          <w:rFonts w:ascii="Times New Roman" w:hAnsi="Times New Roman"/>
          <w:iCs/>
          <w:sz w:val="24"/>
          <w:szCs w:val="24"/>
        </w:rPr>
        <w:t>3) Pani/Pana dane osobowe będą przetwarzane w celu</w:t>
      </w:r>
      <w:r w:rsidR="00B560E9" w:rsidRPr="00070CBA">
        <w:rPr>
          <w:rFonts w:ascii="Times New Roman" w:hAnsi="Times New Roman"/>
          <w:iCs/>
          <w:sz w:val="24"/>
          <w:szCs w:val="24"/>
        </w:rPr>
        <w:t>:</w:t>
      </w:r>
    </w:p>
    <w:p w14:paraId="5E8835F5" w14:textId="6D659DC0" w:rsidR="00B560E9" w:rsidRPr="00070CBA" w:rsidRDefault="00B560E9" w:rsidP="009075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70CBA">
        <w:rPr>
          <w:rFonts w:ascii="Times New Roman" w:hAnsi="Times New Roman"/>
          <w:iCs/>
          <w:sz w:val="24"/>
          <w:szCs w:val="24"/>
        </w:rPr>
        <w:t xml:space="preserve">a) </w:t>
      </w:r>
      <w:r w:rsidR="005F46CF" w:rsidRPr="00070CBA">
        <w:rPr>
          <w:rFonts w:ascii="Times New Roman" w:hAnsi="Times New Roman"/>
          <w:iCs/>
          <w:sz w:val="24"/>
          <w:szCs w:val="24"/>
        </w:rPr>
        <w:t>przeprowadzenia i rozstrzygnięcia procedury konkursu stypendialnego Marszałka Województwa Śląskiego w dziedzinie kultury i wyłonienia laureatów tego konkursu</w:t>
      </w:r>
      <w:r w:rsidR="000A1AC1" w:rsidRPr="00070CBA">
        <w:rPr>
          <w:rFonts w:ascii="Times New Roman" w:hAnsi="Times New Roman"/>
          <w:iCs/>
          <w:sz w:val="24"/>
          <w:szCs w:val="24"/>
        </w:rPr>
        <w:t>,</w:t>
      </w:r>
    </w:p>
    <w:p w14:paraId="5E8835F6" w14:textId="6E61BCBE" w:rsidR="00B560E9" w:rsidRPr="00070CBA" w:rsidRDefault="00B560E9" w:rsidP="009075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70CBA">
        <w:rPr>
          <w:rFonts w:ascii="Times New Roman" w:hAnsi="Times New Roman"/>
          <w:iCs/>
          <w:sz w:val="24"/>
          <w:szCs w:val="24"/>
        </w:rPr>
        <w:t>b) archiwizacji</w:t>
      </w:r>
      <w:r w:rsidR="000A1AC1" w:rsidRPr="00070CBA">
        <w:rPr>
          <w:rFonts w:ascii="Times New Roman" w:hAnsi="Times New Roman"/>
          <w:iCs/>
          <w:sz w:val="24"/>
          <w:szCs w:val="24"/>
        </w:rPr>
        <w:t>.</w:t>
      </w:r>
    </w:p>
    <w:p w14:paraId="5E8835F7" w14:textId="77777777" w:rsidR="00B560E9" w:rsidRPr="00070CBA" w:rsidRDefault="005F46CF" w:rsidP="009075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70CBA">
        <w:rPr>
          <w:rFonts w:ascii="Times New Roman" w:hAnsi="Times New Roman"/>
          <w:iCs/>
          <w:sz w:val="24"/>
          <w:szCs w:val="24"/>
        </w:rPr>
        <w:t>Podstaw</w:t>
      </w:r>
      <w:r w:rsidR="00B560E9" w:rsidRPr="00070CBA">
        <w:rPr>
          <w:rFonts w:ascii="Times New Roman" w:hAnsi="Times New Roman"/>
          <w:iCs/>
          <w:sz w:val="24"/>
          <w:szCs w:val="24"/>
        </w:rPr>
        <w:t>ami przetwarzania Pani/Pana danych osobowych są, odpowiednio:</w:t>
      </w:r>
    </w:p>
    <w:p w14:paraId="526AF042" w14:textId="45B6D7C1" w:rsidR="00AE0778" w:rsidRPr="00070CBA" w:rsidRDefault="00AE0778" w:rsidP="009075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CBA">
        <w:rPr>
          <w:rFonts w:ascii="Times New Roman" w:hAnsi="Times New Roman" w:cs="Times New Roman"/>
          <w:iCs/>
          <w:sz w:val="24"/>
          <w:szCs w:val="24"/>
        </w:rPr>
        <w:t xml:space="preserve">a) art. 6 </w:t>
      </w:r>
      <w:r w:rsidR="00550E72" w:rsidRPr="00070CBA">
        <w:rPr>
          <w:rFonts w:ascii="Times New Roman" w:hAnsi="Times New Roman" w:cs="Times New Roman"/>
          <w:iCs/>
          <w:sz w:val="24"/>
          <w:szCs w:val="24"/>
        </w:rPr>
        <w:t xml:space="preserve">ust. 1 lit. e rozporządzenia Parlamentu Europejskiego i Rady (UE) 2016/679 z dnia </w:t>
      </w:r>
      <w:r w:rsidR="00070CBA">
        <w:rPr>
          <w:rFonts w:ascii="Times New Roman" w:hAnsi="Times New Roman" w:cs="Times New Roman"/>
          <w:iCs/>
          <w:sz w:val="24"/>
          <w:szCs w:val="24"/>
        </w:rPr>
        <w:br/>
      </w:r>
      <w:r w:rsidR="00550E72" w:rsidRPr="00070CBA">
        <w:rPr>
          <w:rFonts w:ascii="Times New Roman" w:hAnsi="Times New Roman" w:cs="Times New Roman"/>
          <w:iCs/>
          <w:sz w:val="24"/>
          <w:szCs w:val="24"/>
        </w:rPr>
        <w:t>27 kwietnia 2016 r. – zadania realizowane w interesie publicznym lub w ramach sprawowania władzy publicznej,</w:t>
      </w:r>
    </w:p>
    <w:p w14:paraId="5E8835F8" w14:textId="0440E320" w:rsidR="005F46CF" w:rsidRPr="00070CBA" w:rsidRDefault="00550E72" w:rsidP="009075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70CBA">
        <w:rPr>
          <w:rFonts w:ascii="Times New Roman" w:hAnsi="Times New Roman"/>
          <w:iCs/>
          <w:sz w:val="24"/>
          <w:szCs w:val="24"/>
        </w:rPr>
        <w:t>b</w:t>
      </w:r>
      <w:r w:rsidR="00B560E9" w:rsidRPr="00070CBA">
        <w:rPr>
          <w:rFonts w:ascii="Times New Roman" w:hAnsi="Times New Roman"/>
          <w:iCs/>
          <w:sz w:val="24"/>
          <w:szCs w:val="24"/>
        </w:rPr>
        <w:t xml:space="preserve">) </w:t>
      </w:r>
      <w:r w:rsidRPr="00070CBA">
        <w:rPr>
          <w:rFonts w:ascii="Times New Roman" w:hAnsi="Times New Roman"/>
          <w:iCs/>
          <w:sz w:val="24"/>
          <w:szCs w:val="24"/>
        </w:rPr>
        <w:t>art. 7b ust. 1 u</w:t>
      </w:r>
      <w:r w:rsidR="00AE0778" w:rsidRPr="00070CBA">
        <w:rPr>
          <w:rFonts w:ascii="Times New Roman" w:hAnsi="Times New Roman"/>
          <w:iCs/>
          <w:sz w:val="24"/>
          <w:szCs w:val="24"/>
        </w:rPr>
        <w:t>staw</w:t>
      </w:r>
      <w:r w:rsidRPr="00070CBA">
        <w:rPr>
          <w:rFonts w:ascii="Times New Roman" w:hAnsi="Times New Roman"/>
          <w:iCs/>
          <w:sz w:val="24"/>
          <w:szCs w:val="24"/>
        </w:rPr>
        <w:t>y</w:t>
      </w:r>
      <w:r w:rsidR="00AE0778" w:rsidRPr="00070CBA">
        <w:rPr>
          <w:rFonts w:ascii="Times New Roman" w:hAnsi="Times New Roman"/>
          <w:iCs/>
          <w:sz w:val="24"/>
          <w:szCs w:val="24"/>
        </w:rPr>
        <w:t xml:space="preserve"> z dnia 25 października 1991 r. o organizowaniu i prowadzeniu działalności kulturalnej</w:t>
      </w:r>
      <w:r w:rsidR="00907564" w:rsidRPr="00070CBA">
        <w:rPr>
          <w:rFonts w:ascii="Times New Roman" w:hAnsi="Times New Roman"/>
          <w:iCs/>
          <w:sz w:val="24"/>
          <w:szCs w:val="24"/>
        </w:rPr>
        <w:t>,</w:t>
      </w:r>
      <w:r w:rsidR="00AE0778" w:rsidRPr="00070CBA">
        <w:rPr>
          <w:rFonts w:ascii="Times New Roman" w:hAnsi="Times New Roman"/>
          <w:iCs/>
          <w:sz w:val="24"/>
          <w:szCs w:val="24"/>
        </w:rPr>
        <w:t xml:space="preserve"> </w:t>
      </w:r>
    </w:p>
    <w:p w14:paraId="5E8835F9" w14:textId="1661394A" w:rsidR="007D47A2" w:rsidRPr="00070CBA" w:rsidRDefault="00550E72" w:rsidP="0090756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70CBA">
        <w:rPr>
          <w:rFonts w:ascii="Times New Roman" w:hAnsi="Times New Roman"/>
          <w:iCs/>
          <w:sz w:val="24"/>
          <w:szCs w:val="24"/>
        </w:rPr>
        <w:t>c</w:t>
      </w:r>
      <w:r w:rsidR="007D47A2" w:rsidRPr="00070CBA">
        <w:rPr>
          <w:rFonts w:ascii="Times New Roman" w:hAnsi="Times New Roman"/>
          <w:iCs/>
          <w:sz w:val="24"/>
          <w:szCs w:val="24"/>
        </w:rPr>
        <w:t>)</w:t>
      </w:r>
      <w:r w:rsidRPr="00070CBA">
        <w:rPr>
          <w:rFonts w:ascii="Times New Roman" w:hAnsi="Times New Roman"/>
          <w:iCs/>
          <w:sz w:val="24"/>
          <w:szCs w:val="24"/>
        </w:rPr>
        <w:t xml:space="preserve"> </w:t>
      </w:r>
      <w:r w:rsidR="00A24D5B" w:rsidRPr="00070CBA">
        <w:rPr>
          <w:rFonts w:ascii="Times New Roman" w:hAnsi="Times New Roman"/>
          <w:iCs/>
          <w:sz w:val="24"/>
          <w:szCs w:val="24"/>
        </w:rPr>
        <w:t xml:space="preserve">ustawa z dnia </w:t>
      </w:r>
      <w:r w:rsidR="00907564" w:rsidRPr="00070CBA">
        <w:rPr>
          <w:rFonts w:ascii="Times New Roman" w:hAnsi="Times New Roman"/>
          <w:iCs/>
          <w:sz w:val="24"/>
          <w:szCs w:val="24"/>
        </w:rPr>
        <w:t>14 lipca 1983 r.</w:t>
      </w:r>
      <w:r w:rsidR="007D47A2" w:rsidRPr="00070CBA">
        <w:rPr>
          <w:rFonts w:ascii="Times New Roman" w:hAnsi="Times New Roman"/>
          <w:iCs/>
          <w:sz w:val="24"/>
          <w:szCs w:val="24"/>
        </w:rPr>
        <w:t xml:space="preserve"> o narodowym zasobie archiwalnym i archiwach (</w:t>
      </w:r>
      <w:r w:rsidR="00907564" w:rsidRPr="00070CBA">
        <w:rPr>
          <w:rFonts w:ascii="Times New Roman" w:hAnsi="Times New Roman"/>
          <w:iCs/>
          <w:sz w:val="24"/>
          <w:szCs w:val="24"/>
        </w:rPr>
        <w:t xml:space="preserve">w </w:t>
      </w:r>
      <w:proofErr w:type="spellStart"/>
      <w:r w:rsidR="00907564" w:rsidRPr="00070CBA">
        <w:rPr>
          <w:rFonts w:ascii="Times New Roman" w:hAnsi="Times New Roman"/>
          <w:iCs/>
          <w:sz w:val="24"/>
          <w:szCs w:val="24"/>
        </w:rPr>
        <w:t>szczeg</w:t>
      </w:r>
      <w:proofErr w:type="spellEnd"/>
      <w:r w:rsidR="00907564" w:rsidRPr="00070CBA">
        <w:rPr>
          <w:rFonts w:ascii="Times New Roman" w:hAnsi="Times New Roman"/>
          <w:iCs/>
          <w:sz w:val="24"/>
          <w:szCs w:val="24"/>
        </w:rPr>
        <w:t>.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5E8835FB" w14:textId="1238EFEA" w:rsidR="001C226E" w:rsidRPr="00070CBA" w:rsidRDefault="001C226E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0CBA">
        <w:rPr>
          <w:rFonts w:ascii="Times New Roman" w:hAnsi="Times New Roman"/>
          <w:sz w:val="24"/>
          <w:szCs w:val="24"/>
        </w:rPr>
        <w:t>4) Pani/Pana 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bankową. Ponadto w zakresie stanowiącym informację publiczną dane mogą być ujawniane każdemu zainteresowanemu taką informacją lub publikowane w BIP Urzędu</w:t>
      </w:r>
      <w:r w:rsidR="008B49F5" w:rsidRPr="00070CBA">
        <w:rPr>
          <w:rFonts w:ascii="Times New Roman" w:hAnsi="Times New Roman"/>
          <w:sz w:val="24"/>
          <w:szCs w:val="24"/>
        </w:rPr>
        <w:t>.</w:t>
      </w:r>
    </w:p>
    <w:p w14:paraId="5E8835FD" w14:textId="2D589204" w:rsidR="0047243D" w:rsidRPr="00070CBA" w:rsidRDefault="001C226E" w:rsidP="000D1F2B">
      <w:pPr>
        <w:pStyle w:val="Akapitzlist"/>
        <w:spacing w:after="0" w:line="240" w:lineRule="auto"/>
        <w:ind w:left="0"/>
        <w:jc w:val="both"/>
        <w:rPr>
          <w:rStyle w:val="Uwydatnienie"/>
          <w:rFonts w:ascii="Times New Roman" w:hAnsi="Times New Roman"/>
          <w:i w:val="0"/>
          <w:sz w:val="24"/>
          <w:szCs w:val="24"/>
        </w:rPr>
      </w:pPr>
      <w:r w:rsidRPr="00070CBA">
        <w:rPr>
          <w:rStyle w:val="Uwydatnienie"/>
          <w:rFonts w:ascii="Times New Roman" w:hAnsi="Times New Roman"/>
          <w:i w:val="0"/>
          <w:sz w:val="24"/>
          <w:szCs w:val="24"/>
        </w:rPr>
        <w:t>5) Pani/Pana dane osobowe będą przechowywane przez okres wynikający z przepisów prawa dot. archiwizacji</w:t>
      </w:r>
      <w:r w:rsidR="0047243D" w:rsidRPr="00070CBA">
        <w:rPr>
          <w:rStyle w:val="Uwydatnienie"/>
          <w:rFonts w:ascii="Times New Roman" w:hAnsi="Times New Roman"/>
          <w:i w:val="0"/>
          <w:sz w:val="24"/>
          <w:szCs w:val="24"/>
        </w:rPr>
        <w:t xml:space="preserve"> lub do czasu skutecznego wyrażenia sprzeciwu w zakresie realizacji celu „a” (pkt. 3 klauzuli)</w:t>
      </w:r>
      <w:r w:rsidR="008B49F5" w:rsidRPr="00070CBA">
        <w:rPr>
          <w:rStyle w:val="Uwydatnienie"/>
          <w:rFonts w:ascii="Times New Roman" w:hAnsi="Times New Roman"/>
          <w:i w:val="0"/>
          <w:sz w:val="24"/>
          <w:szCs w:val="24"/>
        </w:rPr>
        <w:t>.</w:t>
      </w:r>
    </w:p>
    <w:p w14:paraId="5E8835FF" w14:textId="57A9D737" w:rsidR="001C226E" w:rsidRPr="00070CBA" w:rsidRDefault="001C226E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0CBA">
        <w:rPr>
          <w:rFonts w:ascii="Times New Roman" w:hAnsi="Times New Roman"/>
          <w:sz w:val="24"/>
          <w:szCs w:val="24"/>
        </w:rPr>
        <w:t xml:space="preserve">6) </w:t>
      </w:r>
      <w:r w:rsidR="009E633C" w:rsidRPr="00070CBA">
        <w:rPr>
          <w:rFonts w:ascii="Times New Roman" w:hAnsi="Times New Roman"/>
          <w:sz w:val="24"/>
          <w:szCs w:val="24"/>
        </w:rPr>
        <w:t>P</w:t>
      </w:r>
      <w:r w:rsidRPr="00070CBA">
        <w:rPr>
          <w:rFonts w:ascii="Times New Roman" w:hAnsi="Times New Roman"/>
          <w:sz w:val="24"/>
          <w:szCs w:val="24"/>
        </w:rPr>
        <w:t>rzysługuje Pani/Panu prawo dostępu do treści swoich danych oraz prawo żądania ich sprostowania, usunięcia lub ograniczenia przetwarzania, prawo wyrażenia sprzeciwu wobec przetwarzania i prawo wniesienia skargi do Prezesa Urzędu Ochrony Danych Osobowych</w:t>
      </w:r>
      <w:r w:rsidR="008B49F5" w:rsidRPr="00070CBA">
        <w:rPr>
          <w:rFonts w:ascii="Times New Roman" w:hAnsi="Times New Roman"/>
          <w:sz w:val="24"/>
          <w:szCs w:val="24"/>
        </w:rPr>
        <w:t>.</w:t>
      </w:r>
    </w:p>
    <w:p w14:paraId="5E883601" w14:textId="343D74FF" w:rsidR="001C226E" w:rsidRPr="00070CBA" w:rsidRDefault="001C226E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70CBA">
        <w:rPr>
          <w:rFonts w:ascii="Times New Roman" w:hAnsi="Times New Roman"/>
          <w:iCs/>
          <w:sz w:val="24"/>
          <w:szCs w:val="24"/>
        </w:rPr>
        <w:t xml:space="preserve">7) podanie Pani/Pana danych osobowych jest warunkiem udziału w procedurze przyznawania nagrody, </w:t>
      </w:r>
      <w:r w:rsidR="00907564" w:rsidRPr="00070CBA">
        <w:rPr>
          <w:rFonts w:ascii="Times New Roman" w:hAnsi="Times New Roman"/>
          <w:iCs/>
          <w:sz w:val="24"/>
          <w:szCs w:val="24"/>
        </w:rPr>
        <w:br/>
      </w:r>
      <w:r w:rsidRPr="00070CBA">
        <w:rPr>
          <w:rFonts w:ascii="Times New Roman" w:hAnsi="Times New Roman"/>
          <w:iCs/>
          <w:sz w:val="24"/>
          <w:szCs w:val="24"/>
        </w:rPr>
        <w:t>a konsekwencją niepodania danych osobowych będzie brak możliwości uczestniczenia w tej procedurze</w:t>
      </w:r>
      <w:r w:rsidR="008B49F5" w:rsidRPr="00070CBA">
        <w:rPr>
          <w:rFonts w:ascii="Times New Roman" w:hAnsi="Times New Roman"/>
          <w:iCs/>
          <w:sz w:val="24"/>
          <w:szCs w:val="24"/>
        </w:rPr>
        <w:t>.</w:t>
      </w:r>
    </w:p>
    <w:p w14:paraId="5E883603" w14:textId="5934B476" w:rsidR="001C226E" w:rsidRPr="00070CBA" w:rsidRDefault="001C226E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70CBA">
        <w:rPr>
          <w:rFonts w:ascii="Times New Roman" w:hAnsi="Times New Roman"/>
          <w:iCs/>
          <w:sz w:val="24"/>
          <w:szCs w:val="24"/>
        </w:rPr>
        <w:t xml:space="preserve">8) Pani/Pana dane osobowe nie będą wykorzystywane do zautomatyzowanego podejmowania decyzji ani profilowania, o którym mowa w art. 22. </w:t>
      </w:r>
    </w:p>
    <w:p w14:paraId="55FBFBB1" w14:textId="3EF39390" w:rsidR="00907564" w:rsidRPr="00070CBA" w:rsidRDefault="00907564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F4F502" w14:textId="7D680219" w:rsidR="00B0434E" w:rsidRDefault="00B0434E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F9B63CB" w14:textId="77777777" w:rsidR="00B0434E" w:rsidRPr="00070CBA" w:rsidRDefault="00B0434E" w:rsidP="000D1F2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883609" w14:textId="2E9DC026" w:rsidR="001C226E" w:rsidRPr="00070CBA" w:rsidRDefault="001C226E" w:rsidP="000D1F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C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0CBA">
        <w:rPr>
          <w:rFonts w:ascii="Times New Roman" w:hAnsi="Times New Roman" w:cs="Times New Roman"/>
          <w:b/>
          <w:sz w:val="24"/>
          <w:szCs w:val="24"/>
        </w:rPr>
        <w:t xml:space="preserve">Data    </w:t>
      </w:r>
      <w:r w:rsidRPr="00070C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7564" w:rsidRPr="00070C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0C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7564" w:rsidRPr="00070C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092F" w:rsidRPr="00070CBA">
        <w:rPr>
          <w:rFonts w:ascii="Times New Roman" w:hAnsi="Times New Roman" w:cs="Times New Roman"/>
          <w:b/>
          <w:sz w:val="24"/>
          <w:szCs w:val="24"/>
        </w:rPr>
        <w:t>P</w:t>
      </w:r>
      <w:r w:rsidRPr="00070CBA">
        <w:rPr>
          <w:rFonts w:ascii="Times New Roman" w:hAnsi="Times New Roman" w:cs="Times New Roman"/>
          <w:b/>
          <w:sz w:val="24"/>
          <w:szCs w:val="24"/>
        </w:rPr>
        <w:t xml:space="preserve">odpis </w:t>
      </w:r>
      <w:r w:rsidR="0047243D" w:rsidRPr="00070CBA">
        <w:rPr>
          <w:rFonts w:ascii="Times New Roman" w:hAnsi="Times New Roman" w:cs="Times New Roman"/>
          <w:b/>
          <w:sz w:val="24"/>
          <w:szCs w:val="24"/>
        </w:rPr>
        <w:t>kandydata</w:t>
      </w:r>
    </w:p>
    <w:sectPr w:rsidR="001C226E" w:rsidRPr="0007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03A7"/>
    <w:multiLevelType w:val="hybridMultilevel"/>
    <w:tmpl w:val="85E63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74F7"/>
    <w:multiLevelType w:val="hybridMultilevel"/>
    <w:tmpl w:val="C6F68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CF"/>
    <w:rsid w:val="0004170C"/>
    <w:rsid w:val="00070CBA"/>
    <w:rsid w:val="000A1AC1"/>
    <w:rsid w:val="000D1F2B"/>
    <w:rsid w:val="001C226E"/>
    <w:rsid w:val="001C4F1F"/>
    <w:rsid w:val="0047243D"/>
    <w:rsid w:val="00550E72"/>
    <w:rsid w:val="005F46CF"/>
    <w:rsid w:val="00705522"/>
    <w:rsid w:val="00717D3D"/>
    <w:rsid w:val="00756789"/>
    <w:rsid w:val="00781159"/>
    <w:rsid w:val="007D47A2"/>
    <w:rsid w:val="008B49F5"/>
    <w:rsid w:val="00907564"/>
    <w:rsid w:val="0091092F"/>
    <w:rsid w:val="0094181A"/>
    <w:rsid w:val="009E633C"/>
    <w:rsid w:val="00A24D5B"/>
    <w:rsid w:val="00AE0778"/>
    <w:rsid w:val="00AF4970"/>
    <w:rsid w:val="00B0434E"/>
    <w:rsid w:val="00B560E9"/>
    <w:rsid w:val="00BE58F4"/>
    <w:rsid w:val="00DA03E6"/>
    <w:rsid w:val="00DA3705"/>
    <w:rsid w:val="00DD29D7"/>
    <w:rsid w:val="00E06F08"/>
    <w:rsid w:val="00E6667C"/>
    <w:rsid w:val="00F071FB"/>
    <w:rsid w:val="00F36FEA"/>
    <w:rsid w:val="00F8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35EC"/>
  <w15:chartTrackingRefBased/>
  <w15:docId w15:val="{CC4E9B39-02CB-412C-8ACB-B040A898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6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F46C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6CF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1C2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aneosobowe@slaskie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ancelaria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7383-0DF5-4293-9897-280FBEF9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FB9B8-579A-41CE-B9C4-CC8F7DDFA65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6f0b49af-81dc-48d5-9933-dd0e604e99b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c6cf09b-cc61-4cb9-b6cd-8ef0e7ec351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47BC15-CA19-4DAB-8B0A-3BDEDD50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0EB19-EA54-4B7F-A903-B5CB30F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Aleksandra</dc:creator>
  <cp:keywords/>
  <dc:description/>
  <cp:lastModifiedBy>Niściór Zofia</cp:lastModifiedBy>
  <cp:revision>3</cp:revision>
  <cp:lastPrinted>2021-02-03T09:17:00Z</cp:lastPrinted>
  <dcterms:created xsi:type="dcterms:W3CDTF">2025-02-04T12:53:00Z</dcterms:created>
  <dcterms:modified xsi:type="dcterms:W3CDTF">2025-02-13T11:16:00Z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