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77"/>
        <w:gridCol w:w="283"/>
        <w:gridCol w:w="3568"/>
        <w:gridCol w:w="283"/>
      </w:tblGrid>
      <w:tr w:rsidR="00E52373" w14:paraId="536E749C" w14:textId="77777777" w:rsidTr="00DF646D">
        <w:trPr>
          <w:trHeight w:val="841"/>
        </w:trPr>
        <w:tc>
          <w:tcPr>
            <w:tcW w:w="5670" w:type="dxa"/>
            <w:gridSpan w:val="3"/>
          </w:tcPr>
          <w:p w14:paraId="0E6852B2" w14:textId="77777777" w:rsidR="00E52373" w:rsidRDefault="00E52373" w:rsidP="00E52373"/>
        </w:tc>
        <w:tc>
          <w:tcPr>
            <w:tcW w:w="3851" w:type="dxa"/>
            <w:gridSpan w:val="2"/>
          </w:tcPr>
          <w:p w14:paraId="53392C89" w14:textId="77777777" w:rsidR="00E52373" w:rsidRDefault="00E52373" w:rsidP="00E52373"/>
        </w:tc>
      </w:tr>
      <w:tr w:rsidR="00E52373" w14:paraId="32B3AED6" w14:textId="77777777" w:rsidTr="00523292">
        <w:trPr>
          <w:gridAfter w:val="1"/>
          <w:wAfter w:w="283" w:type="dxa"/>
          <w:trHeight w:val="838"/>
        </w:trPr>
        <w:tc>
          <w:tcPr>
            <w:tcW w:w="5387" w:type="dxa"/>
            <w:gridSpan w:val="2"/>
          </w:tcPr>
          <w:p w14:paraId="4F7C73A4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5A63E0BE" wp14:editId="44B1D059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gridSpan w:val="2"/>
          </w:tcPr>
          <w:p w14:paraId="746D34CA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C8F1DE6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97AC56A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5F44A93" w14:textId="77777777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FF259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do Uchwały nr</w:t>
            </w:r>
            <w:r w:rsidR="004D349C">
              <w:rPr>
                <w:rFonts w:cs="Arial"/>
                <w:szCs w:val="21"/>
              </w:rPr>
              <w:t xml:space="preserve"> 268/61/VII/2025</w:t>
            </w:r>
          </w:p>
          <w:p w14:paraId="77DDC5C9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11F9AECD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4D349C">
              <w:rPr>
                <w:rFonts w:cs="Arial"/>
                <w:szCs w:val="21"/>
              </w:rPr>
              <w:t xml:space="preserve"> 12.02.2025 r.</w:t>
            </w:r>
          </w:p>
        </w:tc>
      </w:tr>
      <w:tr w:rsidR="00E52373" w14:paraId="40C42039" w14:textId="77777777" w:rsidTr="00DF646D">
        <w:tc>
          <w:tcPr>
            <w:tcW w:w="5670" w:type="dxa"/>
            <w:gridSpan w:val="3"/>
          </w:tcPr>
          <w:p w14:paraId="324722B5" w14:textId="77777777" w:rsidR="009B11D7" w:rsidRDefault="009B11D7" w:rsidP="00E52373"/>
        </w:tc>
        <w:tc>
          <w:tcPr>
            <w:tcW w:w="3851" w:type="dxa"/>
            <w:gridSpan w:val="2"/>
          </w:tcPr>
          <w:p w14:paraId="6E0B40DC" w14:textId="77777777" w:rsidR="00E52373" w:rsidRDefault="00E52373" w:rsidP="00E52373"/>
        </w:tc>
      </w:tr>
      <w:tr w:rsidR="00852ADC" w14:paraId="0C23638C" w14:textId="77777777" w:rsidTr="00DF646D">
        <w:tc>
          <w:tcPr>
            <w:tcW w:w="3510" w:type="dxa"/>
          </w:tcPr>
          <w:p w14:paraId="3F14FE8D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4"/>
          </w:tcPr>
          <w:p w14:paraId="23764AE1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4D349C">
              <w:rPr>
                <w:b/>
              </w:rPr>
              <w:t xml:space="preserve"> 72</w:t>
            </w:r>
            <w:r w:rsidR="00F445AC">
              <w:rPr>
                <w:b/>
              </w:rPr>
              <w:t>/</w:t>
            </w:r>
            <w:r w:rsidR="004D349C">
              <w:rPr>
                <w:b/>
              </w:rPr>
              <w:t>25</w:t>
            </w:r>
          </w:p>
        </w:tc>
      </w:tr>
      <w:tr w:rsidR="00852ADC" w14:paraId="365B121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4AEA21D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7A8E0B79" w14:textId="77777777" w:rsidR="00E52373" w:rsidRDefault="00E52373" w:rsidP="00852ADC">
            <w:pPr>
              <w:pStyle w:val="Arial10i50"/>
            </w:pPr>
          </w:p>
        </w:tc>
      </w:tr>
      <w:tr w:rsidR="00852ADC" w14:paraId="1E49C46E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ED22DB6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top w:val="single" w:sz="4" w:space="0" w:color="auto"/>
            </w:tcBorders>
          </w:tcPr>
          <w:p w14:paraId="403076C9" w14:textId="77777777" w:rsidR="00E52373" w:rsidRDefault="00E52373" w:rsidP="00852ADC">
            <w:pPr>
              <w:pStyle w:val="Arial10i50"/>
            </w:pPr>
          </w:p>
        </w:tc>
      </w:tr>
      <w:tr w:rsidR="00123593" w14:paraId="43E8EA81" w14:textId="77777777" w:rsidTr="00DF646D">
        <w:tc>
          <w:tcPr>
            <w:tcW w:w="9521" w:type="dxa"/>
            <w:gridSpan w:val="5"/>
          </w:tcPr>
          <w:p w14:paraId="0F016769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74C523B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9793C04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1B004789" w14:textId="77777777" w:rsidR="00BA1260" w:rsidRDefault="00BA1260" w:rsidP="00BA1260">
            <w:pPr>
              <w:pStyle w:val="Arial10i50"/>
            </w:pPr>
          </w:p>
        </w:tc>
      </w:tr>
      <w:tr w:rsidR="00564CBB" w14:paraId="0E7407C4" w14:textId="77777777" w:rsidTr="00DF646D">
        <w:tc>
          <w:tcPr>
            <w:tcW w:w="3510" w:type="dxa"/>
          </w:tcPr>
          <w:p w14:paraId="49F71DBC" w14:textId="77777777" w:rsidR="00564CBB" w:rsidRDefault="00564CBB" w:rsidP="00564CBB">
            <w:pPr>
              <w:pStyle w:val="Arial10i50"/>
            </w:pPr>
          </w:p>
          <w:p w14:paraId="283C8672" w14:textId="77777777" w:rsidR="00564CBB" w:rsidRDefault="00564CBB" w:rsidP="00564CBB">
            <w:pPr>
              <w:pStyle w:val="Arial10i50"/>
            </w:pPr>
            <w:r>
              <w:t xml:space="preserve">z dnia </w:t>
            </w:r>
            <w:r w:rsidR="004D349C">
              <w:t>12.02.2025 r.</w:t>
            </w:r>
          </w:p>
        </w:tc>
        <w:tc>
          <w:tcPr>
            <w:tcW w:w="6011" w:type="dxa"/>
            <w:gridSpan w:val="4"/>
          </w:tcPr>
          <w:p w14:paraId="34FE9264" w14:textId="77777777" w:rsidR="00564CBB" w:rsidRDefault="00564CBB" w:rsidP="00564CBB">
            <w:pPr>
              <w:pStyle w:val="Arial10i50"/>
            </w:pPr>
          </w:p>
          <w:p w14:paraId="2542CB0A" w14:textId="77777777" w:rsidR="00564CBB" w:rsidRDefault="00564CBB" w:rsidP="00564CBB">
            <w:pPr>
              <w:pStyle w:val="Arial10i50"/>
            </w:pPr>
          </w:p>
        </w:tc>
      </w:tr>
      <w:tr w:rsidR="00564CBB" w14:paraId="49D160BF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45AA879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74FDDB42" w14:textId="77777777" w:rsidR="00564CBB" w:rsidRDefault="00564CBB" w:rsidP="00564CBB">
            <w:pPr>
              <w:pStyle w:val="Arial10i50"/>
            </w:pPr>
          </w:p>
        </w:tc>
      </w:tr>
      <w:tr w:rsidR="002C0A23" w14:paraId="431BC383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0795D47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top w:val="single" w:sz="4" w:space="0" w:color="auto"/>
            </w:tcBorders>
          </w:tcPr>
          <w:p w14:paraId="4AFC10C2" w14:textId="77777777" w:rsidR="002C0A23" w:rsidRDefault="002C0A23" w:rsidP="002C0A23">
            <w:pPr>
              <w:pStyle w:val="Arial10i50"/>
            </w:pPr>
          </w:p>
        </w:tc>
      </w:tr>
      <w:tr w:rsidR="002C0A23" w14:paraId="721AB11E" w14:textId="77777777" w:rsidTr="00DF646D">
        <w:tc>
          <w:tcPr>
            <w:tcW w:w="9521" w:type="dxa"/>
            <w:gridSpan w:val="5"/>
          </w:tcPr>
          <w:p w14:paraId="1B284026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7231B730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84D8DEB" w14:textId="77777777" w:rsidR="00D8427A" w:rsidRDefault="00D8427A" w:rsidP="00D8427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AB3C93">
              <w:rPr>
                <w:rFonts w:ascii="Arial" w:hAnsi="Arial" w:cs="Arial"/>
                <w:b/>
                <w:sz w:val="21"/>
                <w:szCs w:val="21"/>
              </w:rPr>
              <w:t>u</w:t>
            </w:r>
            <w:r>
              <w:t xml:space="preserve"> </w:t>
            </w:r>
            <w:r w:rsidR="00AB3C93">
              <w:rPr>
                <w:rFonts w:ascii="Arial" w:hAnsi="Arial" w:cs="Arial"/>
                <w:b/>
                <w:sz w:val="21"/>
                <w:szCs w:val="21"/>
              </w:rPr>
              <w:t xml:space="preserve">Stefanowi </w:t>
            </w:r>
            <w:proofErr w:type="spellStart"/>
            <w:r w:rsidR="00AB3C93">
              <w:rPr>
                <w:rFonts w:ascii="Arial" w:hAnsi="Arial" w:cs="Arial"/>
                <w:b/>
                <w:sz w:val="21"/>
                <w:szCs w:val="21"/>
              </w:rPr>
              <w:t>Jancie</w:t>
            </w:r>
            <w:proofErr w:type="spellEnd"/>
            <w:r w:rsidR="00AB3C93">
              <w:rPr>
                <w:rFonts w:ascii="Arial" w:hAnsi="Arial" w:cs="Arial"/>
                <w:b/>
                <w:sz w:val="21"/>
                <w:szCs w:val="21"/>
              </w:rPr>
              <w:t xml:space="preserve"> (Janta)</w:t>
            </w:r>
            <w:r w:rsidRPr="00D8427A">
              <w:rPr>
                <w:rFonts w:ascii="Arial" w:hAnsi="Arial" w:cs="Arial"/>
                <w:b/>
                <w:sz w:val="21"/>
                <w:szCs w:val="21"/>
              </w:rPr>
              <w:t xml:space="preserve"> – </w:t>
            </w:r>
            <w:r w:rsidR="00AB3C93">
              <w:rPr>
                <w:rFonts w:ascii="Arial" w:hAnsi="Arial" w:cs="Arial"/>
                <w:b/>
                <w:sz w:val="21"/>
                <w:szCs w:val="21"/>
              </w:rPr>
              <w:t>dyrektorowi Planetarium i Obserwatorium Astronomicznego im. Mikołaja Kopernika w Chorzowie</w:t>
            </w:r>
            <w:r w:rsidRPr="00D8427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524A5659" w14:textId="77777777" w:rsidR="009B5DD6" w:rsidRPr="00F01C30" w:rsidRDefault="00D8427A" w:rsidP="00D842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08DF766B" w14:textId="77777777" w:rsidR="00DA19EC" w:rsidRDefault="000657E8" w:rsidP="009B5DD6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CA13A2">
              <w:rPr>
                <w:rFonts w:ascii="Arial" w:hAnsi="Arial" w:cs="Arial"/>
                <w:sz w:val="21"/>
                <w:szCs w:val="21"/>
              </w:rPr>
              <w:t xml:space="preserve"> d</w:t>
            </w:r>
            <w:r w:rsidR="00CA13A2" w:rsidRPr="00213C04">
              <w:rPr>
                <w:rFonts w:ascii="Arial" w:hAnsi="Arial" w:cs="Arial"/>
                <w:sz w:val="21"/>
                <w:szCs w:val="21"/>
              </w:rPr>
              <w:t>o</w:t>
            </w:r>
            <w:r w:rsidR="00BC52AF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7FCE916D" w14:textId="77777777" w:rsidR="00DA39AA" w:rsidRDefault="00DA39AA" w:rsidP="009B5DD6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</w:p>
          <w:p w14:paraId="32AE0965" w14:textId="77777777" w:rsidR="00DA19EC" w:rsidRDefault="00FD5512" w:rsidP="00E667B1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podejmowania czynności związanych z realizacją</w:t>
            </w:r>
            <w:r w:rsidR="00E667B1">
              <w:rPr>
                <w:rFonts w:ascii="Arial" w:hAnsi="Arial" w:cs="Arial"/>
                <w:sz w:val="21"/>
                <w:szCs w:val="21"/>
              </w:rPr>
              <w:t xml:space="preserve"> w ramach przedsięwzięcia pn.: Krajowy Plan Odbudowy i Zwiększania Odporności (KPO), Inwestycja A3.1.1 Wsparcie rozwoju nowoczesnego kształcenia zawodowego, szkolnictwa wyższego oraz uczenia się przez całe życie – projektu pn.: „Zbudowanie systemu koordynacji i monitorowania regionalnych działań </w:t>
            </w:r>
            <w:r w:rsidR="00D05FC1">
              <w:rPr>
                <w:rFonts w:ascii="Arial" w:hAnsi="Arial" w:cs="Arial"/>
                <w:sz w:val="21"/>
                <w:szCs w:val="21"/>
              </w:rPr>
              <w:br/>
            </w:r>
            <w:r w:rsidR="00E667B1">
              <w:rPr>
                <w:rFonts w:ascii="Arial" w:hAnsi="Arial" w:cs="Arial"/>
                <w:sz w:val="21"/>
                <w:szCs w:val="21"/>
              </w:rPr>
              <w:t xml:space="preserve">na rzecz kształcenia zawodowego, szkolnictwa wyższego oraz uczenia się przez całe życie, </w:t>
            </w:r>
            <w:r w:rsidR="00D05FC1">
              <w:rPr>
                <w:rFonts w:ascii="Arial" w:hAnsi="Arial" w:cs="Arial"/>
                <w:sz w:val="21"/>
                <w:szCs w:val="21"/>
              </w:rPr>
              <w:br/>
            </w:r>
            <w:r w:rsidR="00E667B1">
              <w:rPr>
                <w:rFonts w:ascii="Arial" w:hAnsi="Arial" w:cs="Arial"/>
                <w:sz w:val="21"/>
                <w:szCs w:val="21"/>
              </w:rPr>
              <w:t xml:space="preserve">w tym uczenia się dorosłych” – Wdrożenie innowacyjnych i trwałych mechanizmów współpracy na gruncie kształcenia zawodowego, szkolnictwa wyższego, uczenia się przez całe życie, sprzyjających odporności i doskonałości oraz cyfrowej i zielonej transformacji w ramach </w:t>
            </w:r>
            <w:r w:rsidR="00894831">
              <w:rPr>
                <w:rFonts w:ascii="Arial" w:hAnsi="Arial" w:cs="Arial"/>
                <w:sz w:val="21"/>
                <w:szCs w:val="21"/>
              </w:rPr>
              <w:br/>
            </w:r>
            <w:r w:rsidR="00E667B1">
              <w:rPr>
                <w:rFonts w:ascii="Arial" w:hAnsi="Arial" w:cs="Arial"/>
                <w:sz w:val="21"/>
                <w:szCs w:val="21"/>
              </w:rPr>
              <w:t xml:space="preserve">zadania 2: Wspieranie polityki edukacyjnej województwa, koordynacja działań w zakresie doradztwa zawodowego, promocji kształcenia zawodowego oraz idei uczenia się przez całe życie nr </w:t>
            </w:r>
            <w:r w:rsidR="00DA19EC" w:rsidRPr="00E667B1">
              <w:rPr>
                <w:rFonts w:ascii="Arial" w:hAnsi="Arial" w:cs="Arial"/>
                <w:sz w:val="21"/>
                <w:szCs w:val="21"/>
              </w:rPr>
              <w:t>2.1.2 – realizowanie inicjatyw na rzecz edukacji poprzez powiązania funkcjonalne uczelni i instytucji rynku pracy, w tym także przedsiębiorców;</w:t>
            </w:r>
            <w:r w:rsidR="00E667B1">
              <w:rPr>
                <w:rFonts w:ascii="Arial" w:hAnsi="Arial" w:cs="Arial"/>
                <w:sz w:val="21"/>
                <w:szCs w:val="21"/>
              </w:rPr>
              <w:t xml:space="preserve"> nr </w:t>
            </w:r>
            <w:r w:rsidR="00DA19EC" w:rsidRPr="00E667B1">
              <w:rPr>
                <w:rFonts w:ascii="Arial" w:hAnsi="Arial" w:cs="Arial"/>
                <w:sz w:val="21"/>
                <w:szCs w:val="21"/>
              </w:rPr>
              <w:t>2.1.11 – rozwijanie kompetencji STEM;</w:t>
            </w:r>
            <w:r w:rsidR="00E667B1">
              <w:rPr>
                <w:rFonts w:ascii="Arial" w:hAnsi="Arial" w:cs="Arial"/>
                <w:sz w:val="21"/>
                <w:szCs w:val="21"/>
              </w:rPr>
              <w:t xml:space="preserve"> nr </w:t>
            </w:r>
            <w:r w:rsidR="00DA19EC" w:rsidRPr="00E667B1">
              <w:rPr>
                <w:rFonts w:ascii="Arial" w:hAnsi="Arial" w:cs="Arial"/>
                <w:sz w:val="21"/>
                <w:szCs w:val="21"/>
              </w:rPr>
              <w:t>2.3.6 – promowanie zasadności uczenia się przez całe życie poprzez organizację wydarzeń w ramach przedsięwzięcia „Horyzonty Nauki”</w:t>
            </w:r>
            <w:r w:rsidR="00E667B1">
              <w:rPr>
                <w:rFonts w:ascii="Arial" w:hAnsi="Arial" w:cs="Arial"/>
                <w:sz w:val="21"/>
                <w:szCs w:val="21"/>
              </w:rPr>
              <w:t xml:space="preserve"> w szczególności do:</w:t>
            </w:r>
          </w:p>
          <w:p w14:paraId="59AB38D6" w14:textId="77777777" w:rsidR="00E667B1" w:rsidRDefault="00E667B1" w:rsidP="00E667B1">
            <w:pPr>
              <w:pStyle w:val="Bezodstpw"/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składania oświadczeń woli w związku z realizacją i rozliczeniem projektu,</w:t>
            </w:r>
          </w:p>
          <w:p w14:paraId="18B05F15" w14:textId="77777777" w:rsidR="00E667B1" w:rsidRPr="00E667B1" w:rsidRDefault="00E667B1" w:rsidP="00E667B1">
            <w:pPr>
              <w:pStyle w:val="Bezodstpw"/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podpisywania umów i dokumentów oraz potwierdzania dokumentów za zgodność </w:t>
            </w:r>
            <w:r w:rsidR="00D05FC1">
              <w:rPr>
                <w:rFonts w:ascii="Arial" w:hAnsi="Arial" w:cs="Arial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t>z oryginałem;</w:t>
            </w:r>
          </w:p>
          <w:p w14:paraId="413C6D57" w14:textId="77777777" w:rsidR="00D05FC1" w:rsidRPr="00D05FC1" w:rsidRDefault="00E667B1" w:rsidP="00C65D91">
            <w:pPr>
              <w:pStyle w:val="Akapitzlist"/>
              <w:numPr>
                <w:ilvl w:val="0"/>
                <w:numId w:val="12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</w:t>
            </w:r>
            <w:r w:rsidR="00A02455" w:rsidRPr="00D24C5C">
              <w:rPr>
                <w:rFonts w:ascii="Arial" w:hAnsi="Arial" w:cs="Arial"/>
                <w:sz w:val="21"/>
                <w:szCs w:val="21"/>
              </w:rPr>
              <w:t>aciągani</w:t>
            </w:r>
            <w:r w:rsidR="002B3614" w:rsidRPr="00D24C5C">
              <w:rPr>
                <w:rFonts w:ascii="Arial" w:hAnsi="Arial" w:cs="Arial"/>
                <w:sz w:val="21"/>
                <w:szCs w:val="21"/>
              </w:rPr>
              <w:t>a</w:t>
            </w:r>
            <w:r w:rsidR="00A02455" w:rsidRPr="00D24C5C">
              <w:rPr>
                <w:rFonts w:ascii="Arial" w:hAnsi="Arial" w:cs="Arial"/>
                <w:sz w:val="21"/>
                <w:szCs w:val="21"/>
              </w:rPr>
              <w:t xml:space="preserve"> zobowiązań z tytułu umów dotyczących</w:t>
            </w:r>
            <w:r>
              <w:rPr>
                <w:rFonts w:ascii="Arial" w:hAnsi="Arial" w:cs="Arial"/>
                <w:sz w:val="21"/>
                <w:szCs w:val="21"/>
              </w:rPr>
              <w:t xml:space="preserve"> realizacji w ramach przedsięwzięcia </w:t>
            </w:r>
            <w:r w:rsidR="00D05FC1">
              <w:rPr>
                <w:rFonts w:ascii="Arial" w:hAnsi="Arial" w:cs="Arial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t>pn.: Krajowy Plan Odbudowy i Zwiększania Odporności (KPO) Inwestycja A3.1.1 Wsparcie rozwoju nowoczesnego kształcenia zawodowego, szkolnictwa wyższego oraz uczenia się przez całe życie – projektu pn.: „Zbudowanie systemu koordynacji i monitorowania regionalnych działań na rzecz kształcenia zawodowego, szkolnictwa wyższego oraz uczenia się przez całe życie, w tym uczenia się dorosłych” – Wdrożenie innowacyjnych i trwałych mechanizmów współpracy</w:t>
            </w:r>
            <w:r w:rsidR="00D05FC1">
              <w:rPr>
                <w:rFonts w:ascii="Arial" w:hAnsi="Arial" w:cs="Arial"/>
                <w:sz w:val="21"/>
                <w:szCs w:val="21"/>
              </w:rPr>
              <w:t xml:space="preserve"> na gruncie kształcenia zawodowego, szkolnictwa wyższego, uczenia się przez całe życie, sprzyjających odporności i doskonałości oraz cyfrowej i zielonej transformacji w ramach zadania 2: „Wspieranie polityki edukacyjnej województwa, koordynacja działań w zakresie doradztwa zawodowego, promocji kształcenia zawodowego oraz idei uczenia się przez całe życie nr </w:t>
            </w:r>
            <w:r w:rsidR="00D05FC1" w:rsidRPr="00E667B1">
              <w:rPr>
                <w:rFonts w:ascii="Arial" w:hAnsi="Arial" w:cs="Arial"/>
                <w:sz w:val="21"/>
                <w:szCs w:val="21"/>
              </w:rPr>
              <w:t>2.1.2 – realizowanie inicjatyw na rzecz edukacji poprzez powiązania funkcjonalne uczelni i instytucji rynku pracy, w tym także przedsiębiorców;</w:t>
            </w:r>
            <w:r w:rsidR="00D05FC1">
              <w:rPr>
                <w:rFonts w:ascii="Arial" w:hAnsi="Arial" w:cs="Arial"/>
                <w:sz w:val="21"/>
                <w:szCs w:val="21"/>
              </w:rPr>
              <w:t xml:space="preserve"> nr </w:t>
            </w:r>
            <w:r w:rsidR="00D05FC1" w:rsidRPr="00E667B1">
              <w:rPr>
                <w:rFonts w:ascii="Arial" w:hAnsi="Arial" w:cs="Arial"/>
                <w:sz w:val="21"/>
                <w:szCs w:val="21"/>
              </w:rPr>
              <w:t>2.1.11 – rozwijanie kompetencji STEM;</w:t>
            </w:r>
            <w:r w:rsidR="00D05FC1">
              <w:rPr>
                <w:rFonts w:ascii="Arial" w:hAnsi="Arial" w:cs="Arial"/>
                <w:sz w:val="21"/>
                <w:szCs w:val="21"/>
              </w:rPr>
              <w:t xml:space="preserve"> nr </w:t>
            </w:r>
            <w:r w:rsidR="00D05FC1" w:rsidRPr="00E667B1">
              <w:rPr>
                <w:rFonts w:ascii="Arial" w:hAnsi="Arial" w:cs="Arial"/>
                <w:sz w:val="21"/>
                <w:szCs w:val="21"/>
              </w:rPr>
              <w:t>2.3.6 – promowanie zasadności uczenia się przez całe życie poprzez organizację wydarzeń w ramach przedsięwzięcia „Horyzonty Nauki”</w:t>
            </w:r>
            <w:r w:rsidR="00D05FC1">
              <w:rPr>
                <w:rFonts w:ascii="Arial" w:hAnsi="Arial" w:cs="Arial"/>
                <w:sz w:val="21"/>
                <w:szCs w:val="21"/>
              </w:rPr>
              <w:t xml:space="preserve">, z których wynikają płatności wykraczające poza rok budżetowy, w ramach kwot wynikających z uchwały Sejmiku </w:t>
            </w:r>
          </w:p>
          <w:p w14:paraId="463B6BBC" w14:textId="77777777" w:rsidR="00D05FC1" w:rsidRPr="00D05FC1" w:rsidRDefault="00D05FC1" w:rsidP="00D05FC1">
            <w:pPr>
              <w:pStyle w:val="Akapitzlist"/>
              <w:ind w:left="36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0A0EFEC" w14:textId="77777777" w:rsidR="00D05FC1" w:rsidRPr="00D05FC1" w:rsidRDefault="00D05FC1" w:rsidP="00D05FC1">
            <w:pPr>
              <w:pStyle w:val="Akapitzlist"/>
              <w:ind w:left="36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9212EC3" w14:textId="77777777" w:rsidR="00D05FC1" w:rsidRPr="00D05FC1" w:rsidRDefault="00D05FC1" w:rsidP="00D05FC1">
            <w:pPr>
              <w:pStyle w:val="Akapitzlist"/>
              <w:ind w:left="36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90BDCC3" w14:textId="77777777" w:rsidR="00D05FC1" w:rsidRPr="00D05FC1" w:rsidRDefault="00D05FC1" w:rsidP="00D05FC1">
            <w:pPr>
              <w:pStyle w:val="Akapitzlist"/>
              <w:ind w:left="36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720EA3A" w14:textId="77777777" w:rsidR="00D05FC1" w:rsidRDefault="00D05FC1" w:rsidP="00D05FC1">
            <w:pPr>
              <w:pStyle w:val="Akapitzlist"/>
              <w:ind w:left="360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64C66E30" w14:textId="77777777" w:rsidR="00D05FC1" w:rsidRDefault="00D05FC1" w:rsidP="00D05FC1">
            <w:pPr>
              <w:pStyle w:val="Akapitzlist"/>
              <w:ind w:left="360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2B7E0D57" w14:textId="77777777" w:rsidR="00D05FC1" w:rsidRDefault="00D05FC1" w:rsidP="00D05FC1">
            <w:pPr>
              <w:pStyle w:val="Akapitzlist"/>
              <w:ind w:left="360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1DD29DA5" w14:textId="77777777" w:rsidR="00D05FC1" w:rsidRDefault="00D05FC1" w:rsidP="00D05FC1">
            <w:pPr>
              <w:pStyle w:val="Akapitzlist"/>
              <w:ind w:left="360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33F69105" w14:textId="77777777" w:rsidR="00D05FC1" w:rsidRDefault="00D05FC1" w:rsidP="00D05FC1">
            <w:pPr>
              <w:pStyle w:val="Akapitzlist"/>
              <w:ind w:left="360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15262AA3" w14:textId="77777777" w:rsidR="007F5025" w:rsidRPr="00D24C5C" w:rsidRDefault="00D05FC1" w:rsidP="00D05FC1">
            <w:pPr>
              <w:pStyle w:val="Akapitzlist"/>
              <w:ind w:left="36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Województwa Śląskiego w sprawie budżetu Województwa Śląskiego na dany rok oraz uchwały Sejmiku Województwa Śląskiego w sprawie Wieloletniej Prognozy Finansowej Województwa Śląskiego;</w:t>
            </w:r>
            <w:r w:rsidR="002B3614" w:rsidRPr="00D24C5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43E5D11" w14:textId="77777777" w:rsidR="005C68C0" w:rsidRDefault="005C68C0" w:rsidP="002B3614">
            <w:pPr>
              <w:pStyle w:val="Akapitzlist"/>
              <w:numPr>
                <w:ilvl w:val="0"/>
                <w:numId w:val="12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24C5C">
              <w:rPr>
                <w:rFonts w:ascii="Arial" w:hAnsi="Arial" w:cs="Arial"/>
                <w:bCs/>
                <w:sz w:val="21"/>
                <w:szCs w:val="21"/>
              </w:rPr>
              <w:t>Udzielania dalszych pełnomocnictw we wszystkich sprawach objętych niniejszym pełnomocnictwem.</w:t>
            </w:r>
          </w:p>
          <w:p w14:paraId="17855BAD" w14:textId="77777777" w:rsidR="007F5025" w:rsidRPr="000657E8" w:rsidRDefault="007F5025" w:rsidP="00D2311A">
            <w:pPr>
              <w:pStyle w:val="Bezodstpw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503449CC" w14:textId="77777777" w:rsidTr="00DF646D">
        <w:tc>
          <w:tcPr>
            <w:tcW w:w="9521" w:type="dxa"/>
            <w:gridSpan w:val="5"/>
          </w:tcPr>
          <w:p w14:paraId="0509D1B9" w14:textId="77777777" w:rsidR="008573E4" w:rsidRDefault="008573E4" w:rsidP="007935D4">
            <w:pPr>
              <w:rPr>
                <w:rFonts w:ascii="Arial" w:hAnsi="Arial" w:cs="Arial"/>
                <w:sz w:val="21"/>
                <w:szCs w:val="21"/>
              </w:rPr>
            </w:pPr>
          </w:p>
          <w:p w14:paraId="64BF6991" w14:textId="77777777" w:rsidR="00AB5627" w:rsidRDefault="00DC1D3A" w:rsidP="007935D4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BC52AF">
              <w:rPr>
                <w:rFonts w:ascii="Arial" w:hAnsi="Arial" w:cs="Arial"/>
                <w:sz w:val="21"/>
                <w:szCs w:val="21"/>
              </w:rPr>
              <w:t xml:space="preserve">zajmowania stanowiska dyrektora Planetarium </w:t>
            </w:r>
            <w:r w:rsidR="006774BA">
              <w:rPr>
                <w:rFonts w:ascii="Arial" w:hAnsi="Arial" w:cs="Arial"/>
                <w:sz w:val="21"/>
                <w:szCs w:val="21"/>
              </w:rPr>
              <w:br/>
            </w:r>
            <w:r w:rsidR="00BC52AF">
              <w:rPr>
                <w:rFonts w:ascii="Arial" w:hAnsi="Arial" w:cs="Arial"/>
                <w:sz w:val="21"/>
                <w:szCs w:val="21"/>
              </w:rPr>
              <w:t>i Obserwatorium Astronomiczne</w:t>
            </w:r>
            <w:r w:rsidR="00D175D6">
              <w:rPr>
                <w:rFonts w:ascii="Arial" w:hAnsi="Arial" w:cs="Arial"/>
                <w:sz w:val="21"/>
                <w:szCs w:val="21"/>
              </w:rPr>
              <w:t>go</w:t>
            </w:r>
            <w:r w:rsidR="00BC52AF">
              <w:rPr>
                <w:rFonts w:ascii="Arial" w:hAnsi="Arial" w:cs="Arial"/>
                <w:sz w:val="21"/>
                <w:szCs w:val="21"/>
              </w:rPr>
              <w:t xml:space="preserve"> im. Mikołaja Kopernika w Chorzowie oraz na czas realizacji czynności wynikających z zakresu pełnomocnictwa.</w:t>
            </w:r>
          </w:p>
          <w:p w14:paraId="1E41C4D5" w14:textId="77777777" w:rsidR="00DC1D3A" w:rsidRPr="00C04D56" w:rsidRDefault="00DC1D3A" w:rsidP="007935D4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5C28DB18" w14:textId="77777777" w:rsidR="00DC1D3A" w:rsidRDefault="00DC1D3A" w:rsidP="007935D4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266A1F02" w14:textId="77777777" w:rsidR="004608B9" w:rsidRPr="00052524" w:rsidRDefault="004608B9" w:rsidP="007935D4">
            <w:pPr>
              <w:pStyle w:val="Arial10i50"/>
              <w:spacing w:line="240" w:lineRule="auto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00FFE830" w14:textId="77777777" w:rsidR="00DA39AA" w:rsidRDefault="00DA39AA" w:rsidP="000657E8">
      <w:pPr>
        <w:pStyle w:val="Arial10i50"/>
        <w:ind w:right="567"/>
        <w:rPr>
          <w:szCs w:val="21"/>
        </w:rPr>
      </w:pPr>
    </w:p>
    <w:p w14:paraId="747B1B14" w14:textId="77777777" w:rsidR="007935D4" w:rsidRDefault="007935D4" w:rsidP="000657E8">
      <w:pPr>
        <w:pStyle w:val="Arial10i50"/>
        <w:ind w:right="567"/>
        <w:rPr>
          <w:szCs w:val="21"/>
        </w:rPr>
      </w:pPr>
    </w:p>
    <w:p w14:paraId="31CABD76" w14:textId="77777777" w:rsidR="00DA39AA" w:rsidRDefault="00DA39AA" w:rsidP="000657E8">
      <w:pPr>
        <w:pStyle w:val="Arial10i50"/>
        <w:ind w:right="567"/>
        <w:rPr>
          <w:szCs w:val="21"/>
        </w:rPr>
      </w:pPr>
    </w:p>
    <w:p w14:paraId="49D32C29" w14:textId="77777777" w:rsidR="00DA39AA" w:rsidRDefault="00DA39AA" w:rsidP="000657E8">
      <w:pPr>
        <w:pStyle w:val="Arial10i50"/>
        <w:ind w:right="567"/>
        <w:rPr>
          <w:szCs w:val="21"/>
        </w:rPr>
      </w:pPr>
    </w:p>
    <w:p w14:paraId="455207FF" w14:textId="77777777" w:rsidR="00DA39AA" w:rsidRDefault="00DA39AA" w:rsidP="000657E8">
      <w:pPr>
        <w:pStyle w:val="Arial10i50"/>
        <w:ind w:right="567"/>
        <w:rPr>
          <w:szCs w:val="21"/>
        </w:rPr>
      </w:pPr>
    </w:p>
    <w:p w14:paraId="77099913" w14:textId="77777777" w:rsidR="00DA39AA" w:rsidRDefault="00DA39AA" w:rsidP="000657E8">
      <w:pPr>
        <w:pStyle w:val="Arial10i50"/>
        <w:ind w:right="567"/>
        <w:rPr>
          <w:szCs w:val="21"/>
        </w:rPr>
      </w:pPr>
    </w:p>
    <w:p w14:paraId="46426D21" w14:textId="77777777" w:rsidR="00D05FC1" w:rsidRDefault="00D05FC1" w:rsidP="000657E8">
      <w:pPr>
        <w:pStyle w:val="Arial10i50"/>
        <w:ind w:right="567"/>
        <w:rPr>
          <w:szCs w:val="21"/>
        </w:rPr>
      </w:pPr>
    </w:p>
    <w:p w14:paraId="7D61754F" w14:textId="77777777" w:rsidR="00D05FC1" w:rsidRDefault="00D05FC1" w:rsidP="000657E8">
      <w:pPr>
        <w:pStyle w:val="Arial10i50"/>
        <w:ind w:right="567"/>
        <w:rPr>
          <w:szCs w:val="21"/>
        </w:rPr>
      </w:pPr>
    </w:p>
    <w:p w14:paraId="1EDE4E3D" w14:textId="77777777" w:rsidR="00D05FC1" w:rsidRDefault="00D05FC1" w:rsidP="000657E8">
      <w:pPr>
        <w:pStyle w:val="Arial10i50"/>
        <w:ind w:right="567"/>
        <w:rPr>
          <w:szCs w:val="21"/>
        </w:rPr>
      </w:pPr>
    </w:p>
    <w:p w14:paraId="516C3B6C" w14:textId="77777777" w:rsidR="00D05FC1" w:rsidRDefault="00D05FC1" w:rsidP="000657E8">
      <w:pPr>
        <w:pStyle w:val="Arial10i50"/>
        <w:ind w:right="567"/>
        <w:rPr>
          <w:szCs w:val="21"/>
        </w:rPr>
      </w:pPr>
    </w:p>
    <w:p w14:paraId="40308017" w14:textId="77777777" w:rsidR="00D05FC1" w:rsidRDefault="00D05FC1" w:rsidP="000657E8">
      <w:pPr>
        <w:pStyle w:val="Arial10i50"/>
        <w:ind w:right="567"/>
        <w:rPr>
          <w:szCs w:val="21"/>
        </w:rPr>
      </w:pPr>
    </w:p>
    <w:p w14:paraId="1FAED4BD" w14:textId="77777777" w:rsidR="00D05FC1" w:rsidRDefault="00D05FC1" w:rsidP="000657E8">
      <w:pPr>
        <w:pStyle w:val="Arial10i50"/>
        <w:ind w:right="567"/>
        <w:rPr>
          <w:szCs w:val="21"/>
        </w:rPr>
      </w:pPr>
    </w:p>
    <w:p w14:paraId="11241D19" w14:textId="77777777" w:rsidR="00D05FC1" w:rsidRDefault="00D05FC1" w:rsidP="000657E8">
      <w:pPr>
        <w:pStyle w:val="Arial10i50"/>
        <w:ind w:right="567"/>
        <w:rPr>
          <w:szCs w:val="21"/>
        </w:rPr>
      </w:pPr>
    </w:p>
    <w:p w14:paraId="317CF1AB" w14:textId="77777777" w:rsidR="00D05FC1" w:rsidRDefault="00D05FC1" w:rsidP="000657E8">
      <w:pPr>
        <w:pStyle w:val="Arial10i50"/>
        <w:ind w:right="567"/>
        <w:rPr>
          <w:szCs w:val="21"/>
        </w:rPr>
      </w:pPr>
    </w:p>
    <w:p w14:paraId="214FFFB2" w14:textId="77777777" w:rsidR="00D05FC1" w:rsidRDefault="00D05FC1" w:rsidP="000657E8">
      <w:pPr>
        <w:pStyle w:val="Arial10i50"/>
        <w:ind w:right="567"/>
        <w:rPr>
          <w:szCs w:val="21"/>
        </w:rPr>
      </w:pPr>
    </w:p>
    <w:p w14:paraId="15110996" w14:textId="77777777" w:rsidR="00D05FC1" w:rsidRDefault="00D05FC1" w:rsidP="000657E8">
      <w:pPr>
        <w:pStyle w:val="Arial10i50"/>
        <w:ind w:right="567"/>
        <w:rPr>
          <w:szCs w:val="21"/>
        </w:rPr>
      </w:pPr>
    </w:p>
    <w:p w14:paraId="49A982A1" w14:textId="77777777" w:rsidR="00D05FC1" w:rsidRDefault="00D05FC1" w:rsidP="000657E8">
      <w:pPr>
        <w:pStyle w:val="Arial10i50"/>
        <w:ind w:right="567"/>
        <w:rPr>
          <w:szCs w:val="21"/>
        </w:rPr>
      </w:pPr>
    </w:p>
    <w:p w14:paraId="07052ABE" w14:textId="77777777" w:rsidR="00D05FC1" w:rsidRDefault="00D05FC1" w:rsidP="000657E8">
      <w:pPr>
        <w:pStyle w:val="Arial10i50"/>
        <w:ind w:right="567"/>
        <w:rPr>
          <w:szCs w:val="21"/>
        </w:rPr>
      </w:pPr>
    </w:p>
    <w:p w14:paraId="6C455CBD" w14:textId="77777777" w:rsidR="00D05FC1" w:rsidRDefault="00D05FC1" w:rsidP="000657E8">
      <w:pPr>
        <w:pStyle w:val="Arial10i50"/>
        <w:ind w:right="567"/>
        <w:rPr>
          <w:szCs w:val="21"/>
        </w:rPr>
      </w:pPr>
    </w:p>
    <w:p w14:paraId="3C03B4D3" w14:textId="77777777" w:rsidR="00D05FC1" w:rsidRDefault="00D05FC1" w:rsidP="000657E8">
      <w:pPr>
        <w:pStyle w:val="Arial10i50"/>
        <w:ind w:right="567"/>
        <w:rPr>
          <w:szCs w:val="21"/>
        </w:rPr>
      </w:pPr>
    </w:p>
    <w:p w14:paraId="753CC75C" w14:textId="77777777" w:rsidR="00D05FC1" w:rsidRDefault="00D05FC1" w:rsidP="000657E8">
      <w:pPr>
        <w:pStyle w:val="Arial10i50"/>
        <w:ind w:right="567"/>
        <w:rPr>
          <w:szCs w:val="21"/>
        </w:rPr>
      </w:pPr>
    </w:p>
    <w:p w14:paraId="37B903EA" w14:textId="77777777" w:rsidR="00D05FC1" w:rsidRDefault="00D05FC1" w:rsidP="000657E8">
      <w:pPr>
        <w:pStyle w:val="Arial10i50"/>
        <w:ind w:right="567"/>
        <w:rPr>
          <w:szCs w:val="21"/>
        </w:rPr>
      </w:pPr>
    </w:p>
    <w:p w14:paraId="4FD80CA3" w14:textId="77777777" w:rsidR="00D05FC1" w:rsidRDefault="00D05FC1" w:rsidP="000657E8">
      <w:pPr>
        <w:pStyle w:val="Arial10i50"/>
        <w:ind w:right="567"/>
        <w:rPr>
          <w:szCs w:val="21"/>
        </w:rPr>
      </w:pPr>
    </w:p>
    <w:p w14:paraId="2E69A0E2" w14:textId="77777777" w:rsidR="00D05FC1" w:rsidRDefault="00D05FC1" w:rsidP="000657E8">
      <w:pPr>
        <w:pStyle w:val="Arial10i50"/>
        <w:ind w:right="567"/>
        <w:rPr>
          <w:szCs w:val="21"/>
        </w:rPr>
      </w:pPr>
    </w:p>
    <w:p w14:paraId="254DC583" w14:textId="77777777" w:rsidR="00D05FC1" w:rsidRDefault="00D05FC1" w:rsidP="000657E8">
      <w:pPr>
        <w:pStyle w:val="Arial10i50"/>
        <w:ind w:right="567"/>
        <w:rPr>
          <w:szCs w:val="21"/>
        </w:rPr>
      </w:pPr>
    </w:p>
    <w:p w14:paraId="339EEA0A" w14:textId="77777777" w:rsidR="00DA39AA" w:rsidRDefault="00DA39AA" w:rsidP="000657E8">
      <w:pPr>
        <w:pStyle w:val="Arial10i50"/>
        <w:ind w:right="567"/>
        <w:rPr>
          <w:szCs w:val="21"/>
        </w:rPr>
      </w:pPr>
    </w:p>
    <w:p w14:paraId="728544FE" w14:textId="77777777" w:rsidR="008E0D3E" w:rsidRDefault="008E0D3E" w:rsidP="00E10D8F">
      <w:pPr>
        <w:pStyle w:val="Arial10i50"/>
        <w:ind w:right="567"/>
        <w:rPr>
          <w:szCs w:val="21"/>
        </w:rPr>
      </w:pPr>
    </w:p>
    <w:p w14:paraId="7DB4A96C" w14:textId="77777777" w:rsidR="008E0D3E" w:rsidRDefault="008E0D3E" w:rsidP="00DA39AA">
      <w:pPr>
        <w:pStyle w:val="Arial10i50"/>
        <w:ind w:left="142" w:right="567"/>
        <w:rPr>
          <w:szCs w:val="21"/>
        </w:rPr>
      </w:pPr>
    </w:p>
    <w:p w14:paraId="16D49CD5" w14:textId="77777777" w:rsidR="000952F9" w:rsidRDefault="00095C61" w:rsidP="00DA39AA">
      <w:pPr>
        <w:pStyle w:val="Arial10i50"/>
        <w:ind w:left="142" w:right="567"/>
        <w:rPr>
          <w:szCs w:val="21"/>
        </w:rPr>
      </w:pPr>
      <w:r w:rsidRPr="000657E8">
        <w:rPr>
          <w:szCs w:val="21"/>
        </w:rPr>
        <w:t>Przyjmuję obowiązki</w:t>
      </w:r>
      <w:r w:rsidR="00740AAB" w:rsidRPr="000657E8">
        <w:rPr>
          <w:szCs w:val="21"/>
        </w:rPr>
        <w:t>/uprawnienia</w:t>
      </w:r>
      <w:r w:rsidRPr="000657E8">
        <w:rPr>
          <w:szCs w:val="21"/>
        </w:rPr>
        <w:t xml:space="preserve"> wynikające z treści udzielonego </w:t>
      </w:r>
      <w:r w:rsidR="006D406A" w:rsidRPr="000657E8">
        <w:rPr>
          <w:szCs w:val="21"/>
        </w:rPr>
        <w:t>pełnomocnictwa</w:t>
      </w:r>
      <w:r w:rsidRPr="000657E8">
        <w:rPr>
          <w:szCs w:val="21"/>
        </w:rPr>
        <w:t xml:space="preserve">, jednocześnie potwierdzając jego odbiór. </w:t>
      </w:r>
    </w:p>
    <w:p w14:paraId="75914FF2" w14:textId="77777777" w:rsidR="00DA39AA" w:rsidRDefault="00DA39AA" w:rsidP="00DA39AA">
      <w:pPr>
        <w:pStyle w:val="Arial10i50"/>
        <w:ind w:left="142" w:right="567"/>
        <w:rPr>
          <w:szCs w:val="21"/>
        </w:rPr>
      </w:pPr>
    </w:p>
    <w:p w14:paraId="62B4FC6F" w14:textId="77777777" w:rsidR="00DA39AA" w:rsidRDefault="00DA39AA" w:rsidP="00DA39AA">
      <w:pPr>
        <w:pStyle w:val="Arial10i50"/>
        <w:ind w:left="142" w:right="567"/>
        <w:rPr>
          <w:szCs w:val="21"/>
        </w:rPr>
      </w:pPr>
    </w:p>
    <w:p w14:paraId="54452289" w14:textId="77777777" w:rsidR="00DA39AA" w:rsidRDefault="00DA39AA" w:rsidP="00DA39AA">
      <w:pPr>
        <w:pStyle w:val="Arial10i50"/>
        <w:ind w:left="142" w:right="567"/>
        <w:rPr>
          <w:szCs w:val="21"/>
        </w:rPr>
      </w:pPr>
    </w:p>
    <w:p w14:paraId="7B4AD767" w14:textId="77777777" w:rsidR="00DA39AA" w:rsidRPr="00DA39AA" w:rsidRDefault="00DA39AA" w:rsidP="00DA39AA">
      <w:pPr>
        <w:pStyle w:val="Arial10i50"/>
        <w:ind w:left="142" w:right="567"/>
        <w:rPr>
          <w:szCs w:val="21"/>
        </w:rPr>
      </w:pPr>
    </w:p>
    <w:p w14:paraId="0136915E" w14:textId="77777777" w:rsidR="00C8531A" w:rsidRPr="000657E8" w:rsidRDefault="00F01C30" w:rsidP="000657E8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0657E8">
        <w:rPr>
          <w:rFonts w:ascii="Arial" w:hAnsi="Arial" w:cs="Arial"/>
          <w:sz w:val="21"/>
          <w:szCs w:val="21"/>
        </w:rPr>
        <w:t xml:space="preserve">    </w:t>
      </w:r>
      <w:r w:rsidR="00C8531A" w:rsidRPr="000657E8">
        <w:rPr>
          <w:rFonts w:ascii="Arial" w:hAnsi="Arial" w:cs="Arial"/>
          <w:sz w:val="21"/>
          <w:szCs w:val="21"/>
        </w:rPr>
        <w:t>…………………………………….</w:t>
      </w:r>
    </w:p>
    <w:p w14:paraId="25737BDF" w14:textId="77777777" w:rsidR="003566CB" w:rsidRPr="000657E8" w:rsidRDefault="00F01C30" w:rsidP="000657E8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 w:rsidRPr="000657E8">
        <w:rPr>
          <w:rFonts w:ascii="Arial" w:hAnsi="Arial" w:cs="Arial"/>
          <w:sz w:val="21"/>
          <w:szCs w:val="21"/>
        </w:rPr>
        <w:t xml:space="preserve">  </w:t>
      </w:r>
      <w:r w:rsidR="00C8531A" w:rsidRPr="000657E8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0657E8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0657E8" w:rsidSect="00DA39AA">
      <w:footerReference w:type="default" r:id="rId9"/>
      <w:pgSz w:w="11906" w:h="16838"/>
      <w:pgMar w:top="426" w:right="992" w:bottom="142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84DC" w14:textId="77777777" w:rsidR="001F05A9" w:rsidRDefault="001F05A9" w:rsidP="00996FEA">
      <w:pPr>
        <w:spacing w:after="0" w:line="240" w:lineRule="auto"/>
      </w:pPr>
      <w:r>
        <w:separator/>
      </w:r>
    </w:p>
  </w:endnote>
  <w:endnote w:type="continuationSeparator" w:id="0">
    <w:p w14:paraId="0AF9913A" w14:textId="77777777" w:rsidR="001F05A9" w:rsidRDefault="001F05A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E2B7" w14:textId="77777777" w:rsidR="00821576" w:rsidRDefault="00821576">
    <w:pPr>
      <w:pStyle w:val="Stopka"/>
      <w:jc w:val="right"/>
    </w:pPr>
  </w:p>
  <w:p w14:paraId="42F0518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B71A" w14:textId="77777777" w:rsidR="001F05A9" w:rsidRDefault="001F05A9" w:rsidP="00996FEA">
      <w:pPr>
        <w:spacing w:after="0" w:line="240" w:lineRule="auto"/>
      </w:pPr>
      <w:r>
        <w:separator/>
      </w:r>
    </w:p>
  </w:footnote>
  <w:footnote w:type="continuationSeparator" w:id="0">
    <w:p w14:paraId="5279DEB9" w14:textId="77777777" w:rsidR="001F05A9" w:rsidRDefault="001F05A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5C8"/>
    <w:multiLevelType w:val="hybridMultilevel"/>
    <w:tmpl w:val="023C31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46924"/>
    <w:multiLevelType w:val="hybridMultilevel"/>
    <w:tmpl w:val="A0A8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61686"/>
    <w:multiLevelType w:val="hybridMultilevel"/>
    <w:tmpl w:val="8FF64F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271F08"/>
    <w:multiLevelType w:val="hybridMultilevel"/>
    <w:tmpl w:val="41C6B6EE"/>
    <w:lvl w:ilvl="0" w:tplc="673CE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94F97"/>
    <w:multiLevelType w:val="hybridMultilevel"/>
    <w:tmpl w:val="89F61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40175"/>
    <w:multiLevelType w:val="hybridMultilevel"/>
    <w:tmpl w:val="4B2658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C3E32"/>
    <w:multiLevelType w:val="hybridMultilevel"/>
    <w:tmpl w:val="4ACE24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3C7A5C"/>
    <w:multiLevelType w:val="hybridMultilevel"/>
    <w:tmpl w:val="0A5A9192"/>
    <w:lvl w:ilvl="0" w:tplc="2616649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C638C6"/>
    <w:multiLevelType w:val="hybridMultilevel"/>
    <w:tmpl w:val="7DDA8D5A"/>
    <w:lvl w:ilvl="0" w:tplc="5C2A1CB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931AB"/>
    <w:multiLevelType w:val="hybridMultilevel"/>
    <w:tmpl w:val="EB06012C"/>
    <w:lvl w:ilvl="0" w:tplc="52E489B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60CBB"/>
    <w:multiLevelType w:val="hybridMultilevel"/>
    <w:tmpl w:val="099AC18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61A83377"/>
    <w:multiLevelType w:val="hybridMultilevel"/>
    <w:tmpl w:val="404E4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0758B"/>
    <w:multiLevelType w:val="hybridMultilevel"/>
    <w:tmpl w:val="092EA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15"/>
  </w:num>
  <w:num w:numId="8">
    <w:abstractNumId w:val="13"/>
  </w:num>
  <w:num w:numId="9">
    <w:abstractNumId w:val="5"/>
  </w:num>
  <w:num w:numId="10">
    <w:abstractNumId w:val="12"/>
  </w:num>
  <w:num w:numId="11">
    <w:abstractNumId w:val="7"/>
  </w:num>
  <w:num w:numId="12">
    <w:abstractNumId w:val="0"/>
  </w:num>
  <w:num w:numId="13">
    <w:abstractNumId w:val="3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231B"/>
    <w:rsid w:val="000415F1"/>
    <w:rsid w:val="000426C2"/>
    <w:rsid w:val="00051D1A"/>
    <w:rsid w:val="00052524"/>
    <w:rsid w:val="00055D8B"/>
    <w:rsid w:val="000657E8"/>
    <w:rsid w:val="000952F9"/>
    <w:rsid w:val="00095C61"/>
    <w:rsid w:val="000E09F5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62192"/>
    <w:rsid w:val="00275F10"/>
    <w:rsid w:val="002A19EB"/>
    <w:rsid w:val="002B3614"/>
    <w:rsid w:val="002C0A23"/>
    <w:rsid w:val="002C723D"/>
    <w:rsid w:val="002D4290"/>
    <w:rsid w:val="002E7963"/>
    <w:rsid w:val="00300DF1"/>
    <w:rsid w:val="00301E8D"/>
    <w:rsid w:val="0031616C"/>
    <w:rsid w:val="00327A14"/>
    <w:rsid w:val="003566CB"/>
    <w:rsid w:val="0035781E"/>
    <w:rsid w:val="00367587"/>
    <w:rsid w:val="003A2411"/>
    <w:rsid w:val="003A52F6"/>
    <w:rsid w:val="003B3E19"/>
    <w:rsid w:val="003C6C7B"/>
    <w:rsid w:val="003E4CA1"/>
    <w:rsid w:val="003E550A"/>
    <w:rsid w:val="003F0E32"/>
    <w:rsid w:val="00403DCF"/>
    <w:rsid w:val="00454C6B"/>
    <w:rsid w:val="004608B9"/>
    <w:rsid w:val="004619BA"/>
    <w:rsid w:val="00463A24"/>
    <w:rsid w:val="00475899"/>
    <w:rsid w:val="004942D1"/>
    <w:rsid w:val="004C6D3D"/>
    <w:rsid w:val="004D349C"/>
    <w:rsid w:val="004D3B5D"/>
    <w:rsid w:val="004E2387"/>
    <w:rsid w:val="004E6341"/>
    <w:rsid w:val="004F0FB2"/>
    <w:rsid w:val="00507025"/>
    <w:rsid w:val="00515AAD"/>
    <w:rsid w:val="00523292"/>
    <w:rsid w:val="00564CBB"/>
    <w:rsid w:val="00567ACB"/>
    <w:rsid w:val="00573304"/>
    <w:rsid w:val="00593C69"/>
    <w:rsid w:val="00597773"/>
    <w:rsid w:val="005B22B8"/>
    <w:rsid w:val="005C68C0"/>
    <w:rsid w:val="005E5A54"/>
    <w:rsid w:val="00620B74"/>
    <w:rsid w:val="00626A69"/>
    <w:rsid w:val="006459B7"/>
    <w:rsid w:val="006725F6"/>
    <w:rsid w:val="006774BA"/>
    <w:rsid w:val="00681890"/>
    <w:rsid w:val="006951B5"/>
    <w:rsid w:val="00696B65"/>
    <w:rsid w:val="006971B1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AAB"/>
    <w:rsid w:val="0074782B"/>
    <w:rsid w:val="00785267"/>
    <w:rsid w:val="007935D4"/>
    <w:rsid w:val="00794866"/>
    <w:rsid w:val="007B2F47"/>
    <w:rsid w:val="007C1DF1"/>
    <w:rsid w:val="007F5025"/>
    <w:rsid w:val="0080236A"/>
    <w:rsid w:val="00807B26"/>
    <w:rsid w:val="00821576"/>
    <w:rsid w:val="008352D2"/>
    <w:rsid w:val="00852ADC"/>
    <w:rsid w:val="008573E4"/>
    <w:rsid w:val="00857F95"/>
    <w:rsid w:val="00862CC3"/>
    <w:rsid w:val="008868A5"/>
    <w:rsid w:val="00894831"/>
    <w:rsid w:val="008A514E"/>
    <w:rsid w:val="008B05B5"/>
    <w:rsid w:val="008C2B5D"/>
    <w:rsid w:val="008C4B7B"/>
    <w:rsid w:val="008E0D3E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B5DD6"/>
    <w:rsid w:val="009C4410"/>
    <w:rsid w:val="00A02455"/>
    <w:rsid w:val="00A30330"/>
    <w:rsid w:val="00A37271"/>
    <w:rsid w:val="00A70A08"/>
    <w:rsid w:val="00A80E72"/>
    <w:rsid w:val="00AB08C2"/>
    <w:rsid w:val="00AB3C93"/>
    <w:rsid w:val="00AB5627"/>
    <w:rsid w:val="00AC5256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C52AF"/>
    <w:rsid w:val="00BD1A6B"/>
    <w:rsid w:val="00BF7A44"/>
    <w:rsid w:val="00C105E7"/>
    <w:rsid w:val="00C1131A"/>
    <w:rsid w:val="00C457C1"/>
    <w:rsid w:val="00C65D91"/>
    <w:rsid w:val="00C672BA"/>
    <w:rsid w:val="00C76FBB"/>
    <w:rsid w:val="00C8531A"/>
    <w:rsid w:val="00C91F47"/>
    <w:rsid w:val="00CA13A2"/>
    <w:rsid w:val="00CA76DA"/>
    <w:rsid w:val="00CD2F2E"/>
    <w:rsid w:val="00CD394D"/>
    <w:rsid w:val="00CD6155"/>
    <w:rsid w:val="00D05FC1"/>
    <w:rsid w:val="00D175D6"/>
    <w:rsid w:val="00D2311A"/>
    <w:rsid w:val="00D2335A"/>
    <w:rsid w:val="00D24C5C"/>
    <w:rsid w:val="00D2518C"/>
    <w:rsid w:val="00D470E5"/>
    <w:rsid w:val="00D500AE"/>
    <w:rsid w:val="00D50B0D"/>
    <w:rsid w:val="00D62B1A"/>
    <w:rsid w:val="00D76995"/>
    <w:rsid w:val="00D8427A"/>
    <w:rsid w:val="00DA0732"/>
    <w:rsid w:val="00DA19EC"/>
    <w:rsid w:val="00DA39AA"/>
    <w:rsid w:val="00DC1D3A"/>
    <w:rsid w:val="00DF646D"/>
    <w:rsid w:val="00DF69A7"/>
    <w:rsid w:val="00E01203"/>
    <w:rsid w:val="00E03D07"/>
    <w:rsid w:val="00E10D8F"/>
    <w:rsid w:val="00E30E0D"/>
    <w:rsid w:val="00E33B65"/>
    <w:rsid w:val="00E36344"/>
    <w:rsid w:val="00E52373"/>
    <w:rsid w:val="00E6638A"/>
    <w:rsid w:val="00E667B1"/>
    <w:rsid w:val="00E841A4"/>
    <w:rsid w:val="00E87C55"/>
    <w:rsid w:val="00E90CF1"/>
    <w:rsid w:val="00EB7154"/>
    <w:rsid w:val="00EF57E5"/>
    <w:rsid w:val="00F01C30"/>
    <w:rsid w:val="00F06BCF"/>
    <w:rsid w:val="00F329F9"/>
    <w:rsid w:val="00F32C28"/>
    <w:rsid w:val="00F445AC"/>
    <w:rsid w:val="00F6679D"/>
    <w:rsid w:val="00F7055C"/>
    <w:rsid w:val="00F82A3F"/>
    <w:rsid w:val="00F93C7A"/>
    <w:rsid w:val="00FA6E5B"/>
    <w:rsid w:val="00FD5512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6CE3407"/>
  <w15:docId w15:val="{59FFB000-B32C-4761-990A-E67D1514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98FAA-1AC9-4EB0-A6A4-BB8E8CBF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3474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Auguścik Patrycja</cp:lastModifiedBy>
  <cp:revision>2</cp:revision>
  <cp:lastPrinted>2025-02-06T08:41:00Z</cp:lastPrinted>
  <dcterms:created xsi:type="dcterms:W3CDTF">2025-02-19T13:22:00Z</dcterms:created>
  <dcterms:modified xsi:type="dcterms:W3CDTF">2025-02-19T13:22:00Z</dcterms:modified>
</cp:coreProperties>
</file>