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DB4E" w14:textId="77777777" w:rsidR="00FC3430" w:rsidRPr="00BC7A02" w:rsidRDefault="00FC3430" w:rsidP="00FC3430">
      <w:pPr>
        <w:pStyle w:val="rodekTre13"/>
        <w:jc w:val="left"/>
        <w:rPr>
          <w:b/>
        </w:rPr>
      </w:pPr>
    </w:p>
    <w:p w14:paraId="5290381F" w14:textId="0055B543" w:rsidR="00FC3430" w:rsidRPr="00450399" w:rsidRDefault="00FF7A76" w:rsidP="00FC3430">
      <w:pPr>
        <w:pStyle w:val="TreBold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Uchwała nr  340</w:t>
      </w:r>
      <w:r w:rsidR="00932C3E">
        <w:rPr>
          <w:b w:val="0"/>
          <w:sz w:val="20"/>
          <w:szCs w:val="20"/>
        </w:rPr>
        <w:t>/62</w:t>
      </w:r>
      <w:r w:rsidR="00C402BC" w:rsidRPr="00450399">
        <w:rPr>
          <w:b w:val="0"/>
          <w:sz w:val="20"/>
          <w:szCs w:val="20"/>
        </w:rPr>
        <w:t>/VII /2025</w:t>
      </w:r>
    </w:p>
    <w:p w14:paraId="01C5CF9D" w14:textId="77777777" w:rsidR="00FC3430" w:rsidRPr="00450399" w:rsidRDefault="00FC3430" w:rsidP="00FC3430">
      <w:pPr>
        <w:pStyle w:val="TreBold"/>
        <w:rPr>
          <w:b w:val="0"/>
          <w:sz w:val="20"/>
          <w:szCs w:val="20"/>
        </w:rPr>
      </w:pPr>
      <w:r w:rsidRPr="00450399">
        <w:rPr>
          <w:b w:val="0"/>
          <w:sz w:val="20"/>
          <w:szCs w:val="20"/>
        </w:rPr>
        <w:t>Zarządu Województwa Śląskiego</w:t>
      </w:r>
    </w:p>
    <w:p w14:paraId="1CBA5F0D" w14:textId="0C965BE8" w:rsidR="00FC3430" w:rsidRPr="00450399" w:rsidRDefault="00C402BC" w:rsidP="00FC3430">
      <w:pPr>
        <w:pStyle w:val="TreBold"/>
        <w:rPr>
          <w:b w:val="0"/>
          <w:sz w:val="20"/>
          <w:szCs w:val="20"/>
        </w:rPr>
      </w:pPr>
      <w:r w:rsidRPr="00450399">
        <w:rPr>
          <w:b w:val="0"/>
          <w:sz w:val="20"/>
          <w:szCs w:val="20"/>
        </w:rPr>
        <w:t xml:space="preserve">z dnia </w:t>
      </w:r>
      <w:r w:rsidR="00932C3E">
        <w:rPr>
          <w:b w:val="0"/>
          <w:sz w:val="20"/>
          <w:szCs w:val="20"/>
        </w:rPr>
        <w:t>19.02.</w:t>
      </w:r>
      <w:r w:rsidRPr="00450399">
        <w:rPr>
          <w:b w:val="0"/>
          <w:sz w:val="20"/>
          <w:szCs w:val="20"/>
        </w:rPr>
        <w:t>2025</w:t>
      </w:r>
      <w:r w:rsidR="00FC3430" w:rsidRPr="00450399">
        <w:rPr>
          <w:b w:val="0"/>
          <w:sz w:val="20"/>
          <w:szCs w:val="20"/>
        </w:rPr>
        <w:t xml:space="preserve"> roku</w:t>
      </w:r>
    </w:p>
    <w:p w14:paraId="34DD453A" w14:textId="5258EC68" w:rsidR="00FC3430" w:rsidRDefault="00FC3430" w:rsidP="00FC3430">
      <w:pPr>
        <w:pStyle w:val="TreBold"/>
        <w:rPr>
          <w:b w:val="0"/>
          <w:sz w:val="20"/>
          <w:szCs w:val="20"/>
        </w:rPr>
      </w:pPr>
      <w:r w:rsidRPr="00450399">
        <w:rPr>
          <w:b w:val="0"/>
          <w:sz w:val="20"/>
          <w:szCs w:val="20"/>
        </w:rPr>
        <w:t>w sprawie:</w:t>
      </w:r>
    </w:p>
    <w:p w14:paraId="38723F67" w14:textId="77777777" w:rsidR="000C5D48" w:rsidRPr="00450399" w:rsidRDefault="000C5D48" w:rsidP="00FC3430">
      <w:pPr>
        <w:pStyle w:val="TreBold"/>
        <w:rPr>
          <w:b w:val="0"/>
          <w:sz w:val="20"/>
          <w:szCs w:val="20"/>
        </w:rPr>
      </w:pPr>
    </w:p>
    <w:p w14:paraId="27B581D6" w14:textId="74939525" w:rsidR="00FB6F66" w:rsidRPr="00450399" w:rsidRDefault="000C5D48" w:rsidP="00FB6F66">
      <w:pPr>
        <w:pStyle w:val="TreBold"/>
        <w:jc w:val="both"/>
        <w:rPr>
          <w:sz w:val="20"/>
          <w:szCs w:val="20"/>
        </w:rPr>
      </w:pPr>
      <w:r>
        <w:rPr>
          <w:sz w:val="20"/>
          <w:szCs w:val="20"/>
        </w:rPr>
        <w:t>udzielenia</w:t>
      </w:r>
      <w:r w:rsidRPr="00450399">
        <w:rPr>
          <w:sz w:val="20"/>
          <w:szCs w:val="20"/>
        </w:rPr>
        <w:t xml:space="preserve"> </w:t>
      </w:r>
      <w:r w:rsidR="00FB6F66" w:rsidRPr="00450399">
        <w:rPr>
          <w:sz w:val="20"/>
          <w:szCs w:val="20"/>
        </w:rPr>
        <w:t>dotacji celowej z pominięciem otwartego konkursu ofert podmiotom uprawnionym do wykonywania ratownictwa górskiego na finansowanie zadań w zakresie ratownictwa górskiego</w:t>
      </w:r>
    </w:p>
    <w:p w14:paraId="7942B852" w14:textId="77777777" w:rsidR="00FB6F66" w:rsidRPr="00450399" w:rsidRDefault="00FB6F66" w:rsidP="00FB6F66">
      <w:pPr>
        <w:pStyle w:val="TreBold"/>
        <w:jc w:val="left"/>
        <w:rPr>
          <w:sz w:val="20"/>
          <w:szCs w:val="20"/>
        </w:rPr>
      </w:pPr>
    </w:p>
    <w:p w14:paraId="0FA609DE" w14:textId="550F799B" w:rsidR="00FB6F66" w:rsidRPr="00450399" w:rsidRDefault="00FB6F66" w:rsidP="00FB6F66">
      <w:pPr>
        <w:pStyle w:val="TreBold"/>
        <w:spacing w:line="240" w:lineRule="auto"/>
        <w:jc w:val="both"/>
        <w:rPr>
          <w:rFonts w:cs="Arial"/>
          <w:b w:val="0"/>
          <w:bCs w:val="0"/>
          <w:color w:val="auto"/>
          <w:sz w:val="20"/>
          <w:szCs w:val="20"/>
        </w:rPr>
      </w:pPr>
      <w:r w:rsidRPr="00450399">
        <w:rPr>
          <w:rFonts w:cs="Arial"/>
          <w:bCs w:val="0"/>
          <w:color w:val="auto"/>
          <w:sz w:val="20"/>
          <w:szCs w:val="20"/>
        </w:rPr>
        <w:t>Na podstawie</w:t>
      </w:r>
      <w:r w:rsidRPr="00450399">
        <w:rPr>
          <w:rFonts w:cs="Arial"/>
          <w:b w:val="0"/>
          <w:bCs w:val="0"/>
          <w:color w:val="auto"/>
          <w:sz w:val="20"/>
          <w:szCs w:val="20"/>
        </w:rPr>
        <w:t>:</w:t>
      </w:r>
      <w:r w:rsidRPr="00450399">
        <w:rPr>
          <w:rFonts w:cs="Arial"/>
          <w:i/>
          <w:sz w:val="20"/>
          <w:szCs w:val="20"/>
        </w:rPr>
        <w:t xml:space="preserve"> </w:t>
      </w:r>
      <w:r w:rsidRPr="00450399">
        <w:rPr>
          <w:rFonts w:cs="Arial"/>
          <w:b w:val="0"/>
          <w:sz w:val="20"/>
          <w:szCs w:val="20"/>
        </w:rPr>
        <w:t>art. 41 ust. 1, art. 14 ust.1 pkt 14) ustawy z dnia 5 czerwca 1998 r. o samorządzie województwa (</w:t>
      </w:r>
      <w:r w:rsidR="000C5D48">
        <w:rPr>
          <w:rFonts w:cs="Arial"/>
          <w:b w:val="0"/>
          <w:sz w:val="20"/>
          <w:szCs w:val="20"/>
        </w:rPr>
        <w:t xml:space="preserve">t. j.: </w:t>
      </w:r>
      <w:r w:rsidRPr="00450399">
        <w:rPr>
          <w:rFonts w:cs="Arial"/>
          <w:b w:val="0"/>
          <w:sz w:val="20"/>
          <w:szCs w:val="20"/>
        </w:rPr>
        <w:t>Dz. U. z 2024 r. poz. 566</w:t>
      </w:r>
      <w:r w:rsidR="00A1505F" w:rsidRPr="00450399">
        <w:rPr>
          <w:rFonts w:cs="Arial"/>
          <w:b w:val="0"/>
          <w:sz w:val="20"/>
          <w:szCs w:val="20"/>
        </w:rPr>
        <w:t xml:space="preserve"> ze zm.</w:t>
      </w:r>
      <w:r w:rsidRPr="00450399">
        <w:rPr>
          <w:rFonts w:cs="Arial"/>
          <w:b w:val="0"/>
          <w:sz w:val="20"/>
          <w:szCs w:val="20"/>
        </w:rPr>
        <w:t>), art. 17 ust.3, ust.</w:t>
      </w:r>
      <w:r w:rsidR="000C5D48">
        <w:rPr>
          <w:rFonts w:cs="Arial"/>
          <w:b w:val="0"/>
          <w:sz w:val="20"/>
          <w:szCs w:val="20"/>
        </w:rPr>
        <w:t xml:space="preserve"> </w:t>
      </w:r>
      <w:r w:rsidRPr="00450399">
        <w:rPr>
          <w:rFonts w:cs="Arial"/>
          <w:b w:val="0"/>
          <w:sz w:val="20"/>
          <w:szCs w:val="20"/>
        </w:rPr>
        <w:t>5, ust. 6</w:t>
      </w:r>
      <w:r w:rsidR="00C043E9" w:rsidRPr="00450399">
        <w:rPr>
          <w:rFonts w:cs="Arial"/>
          <w:b w:val="0"/>
          <w:sz w:val="20"/>
          <w:szCs w:val="20"/>
        </w:rPr>
        <w:t xml:space="preserve"> pkt 1) – 3) i ust. 8 pkt 1) – 7</w:t>
      </w:r>
      <w:r w:rsidRPr="00450399">
        <w:rPr>
          <w:rFonts w:cs="Arial"/>
          <w:b w:val="0"/>
          <w:sz w:val="20"/>
          <w:szCs w:val="20"/>
        </w:rPr>
        <w:t>) ustawy z dnia 18 sierpnia 2011 r. o bezpieczeństwie i ratownictwie w górach i na zorganizowanych terenach narciarskich (t</w:t>
      </w:r>
      <w:r w:rsidR="000C5D48">
        <w:rPr>
          <w:rFonts w:cs="Arial"/>
          <w:b w:val="0"/>
          <w:sz w:val="20"/>
          <w:szCs w:val="20"/>
        </w:rPr>
        <w:t xml:space="preserve">. </w:t>
      </w:r>
      <w:r w:rsidRPr="00450399">
        <w:rPr>
          <w:rFonts w:cs="Arial"/>
          <w:b w:val="0"/>
          <w:sz w:val="20"/>
          <w:szCs w:val="20"/>
        </w:rPr>
        <w:t>j.</w:t>
      </w:r>
      <w:r w:rsidR="000C5D48">
        <w:rPr>
          <w:rFonts w:cs="Arial"/>
          <w:b w:val="0"/>
          <w:sz w:val="20"/>
          <w:szCs w:val="20"/>
        </w:rPr>
        <w:t>:</w:t>
      </w:r>
      <w:r w:rsidRPr="00450399">
        <w:rPr>
          <w:rFonts w:cs="Arial"/>
          <w:b w:val="0"/>
          <w:sz w:val="20"/>
          <w:szCs w:val="20"/>
        </w:rPr>
        <w:t xml:space="preserve"> Dz. U. z 2023 r. poz. 1154) oraz art. 4 ust.1 pkt 23) i art. 11 ust. 1 ustawy z dnia 24 kwietnia 2003 r. o działalności pożytku publicznego i o wolontariacie (t</w:t>
      </w:r>
      <w:r w:rsidR="000C5D48">
        <w:rPr>
          <w:rFonts w:cs="Arial"/>
          <w:b w:val="0"/>
          <w:sz w:val="20"/>
          <w:szCs w:val="20"/>
        </w:rPr>
        <w:t xml:space="preserve">. </w:t>
      </w:r>
      <w:r w:rsidRPr="00450399">
        <w:rPr>
          <w:rFonts w:cs="Arial"/>
          <w:b w:val="0"/>
          <w:sz w:val="20"/>
          <w:szCs w:val="20"/>
        </w:rPr>
        <w:t>j.</w:t>
      </w:r>
      <w:r w:rsidR="000C5D48">
        <w:rPr>
          <w:rFonts w:cs="Arial"/>
          <w:b w:val="0"/>
          <w:sz w:val="20"/>
          <w:szCs w:val="20"/>
        </w:rPr>
        <w:t>:</w:t>
      </w:r>
      <w:r w:rsidRPr="00450399">
        <w:rPr>
          <w:rFonts w:cs="Arial"/>
          <w:b w:val="0"/>
          <w:sz w:val="20"/>
          <w:szCs w:val="20"/>
        </w:rPr>
        <w:t xml:space="preserve"> Dz. U. z 2024 r. poz. 1491</w:t>
      </w:r>
      <w:r w:rsidR="00741259" w:rsidRPr="00450399">
        <w:rPr>
          <w:rFonts w:cs="Arial"/>
          <w:b w:val="0"/>
          <w:sz w:val="20"/>
          <w:szCs w:val="20"/>
        </w:rPr>
        <w:t xml:space="preserve"> ze zm</w:t>
      </w:r>
      <w:r w:rsidRPr="00450399">
        <w:rPr>
          <w:rFonts w:cs="Arial"/>
          <w:b w:val="0"/>
          <w:sz w:val="20"/>
          <w:szCs w:val="20"/>
        </w:rPr>
        <w:t>.) w zw. z art. 221 ust. 1-3 ustawy z dnia 27 sierpnia 2009 r. o finansach publicznych (t</w:t>
      </w:r>
      <w:r w:rsidR="000C5D48">
        <w:rPr>
          <w:rFonts w:cs="Arial"/>
          <w:b w:val="0"/>
          <w:sz w:val="20"/>
          <w:szCs w:val="20"/>
        </w:rPr>
        <w:t xml:space="preserve">. </w:t>
      </w:r>
      <w:r w:rsidRPr="00450399">
        <w:rPr>
          <w:rFonts w:cs="Arial"/>
          <w:b w:val="0"/>
          <w:sz w:val="20"/>
          <w:szCs w:val="20"/>
        </w:rPr>
        <w:t>j.</w:t>
      </w:r>
      <w:r w:rsidR="000C5D48">
        <w:rPr>
          <w:rFonts w:cs="Arial"/>
          <w:b w:val="0"/>
          <w:sz w:val="20"/>
          <w:szCs w:val="20"/>
        </w:rPr>
        <w:t>:</w:t>
      </w:r>
      <w:r w:rsidRPr="00450399">
        <w:rPr>
          <w:rFonts w:cs="Arial"/>
          <w:b w:val="0"/>
          <w:sz w:val="20"/>
          <w:szCs w:val="20"/>
        </w:rPr>
        <w:t xml:space="preserve"> Dz. U. </w:t>
      </w:r>
      <w:r w:rsidR="000C5D48">
        <w:rPr>
          <w:rFonts w:cs="Arial"/>
          <w:b w:val="0"/>
          <w:sz w:val="20"/>
          <w:szCs w:val="20"/>
        </w:rPr>
        <w:t xml:space="preserve">z </w:t>
      </w:r>
      <w:r w:rsidRPr="00450399">
        <w:rPr>
          <w:rFonts w:cs="Arial"/>
          <w:b w:val="0"/>
          <w:sz w:val="20"/>
          <w:szCs w:val="20"/>
        </w:rPr>
        <w:t xml:space="preserve">2024 r., poz. 1530 z </w:t>
      </w:r>
      <w:proofErr w:type="spellStart"/>
      <w:r w:rsidRPr="00450399">
        <w:rPr>
          <w:rFonts w:cs="Arial"/>
          <w:b w:val="0"/>
          <w:sz w:val="20"/>
          <w:szCs w:val="20"/>
        </w:rPr>
        <w:t>późn</w:t>
      </w:r>
      <w:proofErr w:type="spellEnd"/>
      <w:r w:rsidRPr="00450399">
        <w:rPr>
          <w:rFonts w:cs="Arial"/>
          <w:b w:val="0"/>
          <w:sz w:val="20"/>
          <w:szCs w:val="20"/>
        </w:rPr>
        <w:t>. zm.)</w:t>
      </w:r>
    </w:p>
    <w:p w14:paraId="6FD548A9" w14:textId="77777777" w:rsidR="00FB6F66" w:rsidRPr="00450399" w:rsidRDefault="00FB6F66" w:rsidP="00FB6F66">
      <w:pPr>
        <w:pStyle w:val="TreBold"/>
        <w:jc w:val="both"/>
        <w:rPr>
          <w:b w:val="0"/>
          <w:bCs w:val="0"/>
          <w:color w:val="auto"/>
          <w:sz w:val="20"/>
          <w:szCs w:val="20"/>
        </w:rPr>
      </w:pPr>
    </w:p>
    <w:p w14:paraId="64517261" w14:textId="77777777" w:rsidR="00FB6F66" w:rsidRPr="00450399" w:rsidRDefault="00FB6F66" w:rsidP="00FB6F66">
      <w:pPr>
        <w:pStyle w:val="TreBold"/>
        <w:jc w:val="both"/>
        <w:rPr>
          <w:b w:val="0"/>
          <w:sz w:val="20"/>
          <w:szCs w:val="20"/>
        </w:rPr>
      </w:pPr>
      <w:r w:rsidRPr="00450399">
        <w:rPr>
          <w:b w:val="0"/>
          <w:bCs w:val="0"/>
          <w:color w:val="auto"/>
          <w:sz w:val="20"/>
          <w:szCs w:val="20"/>
        </w:rPr>
        <w:t xml:space="preserve">                                         Zarząd Województwa Śląskiego uchwala co następuje:</w:t>
      </w:r>
      <w:r w:rsidRPr="00450399">
        <w:rPr>
          <w:b w:val="0"/>
          <w:sz w:val="20"/>
          <w:szCs w:val="20"/>
        </w:rPr>
        <w:t xml:space="preserve">                                                  </w:t>
      </w:r>
    </w:p>
    <w:p w14:paraId="239DDE2A" w14:textId="77777777" w:rsidR="00FB6F66" w:rsidRPr="00450399" w:rsidRDefault="00FB6F66" w:rsidP="00FB6F66">
      <w:pPr>
        <w:pStyle w:val="TreBold"/>
        <w:rPr>
          <w:b w:val="0"/>
          <w:sz w:val="20"/>
          <w:szCs w:val="20"/>
        </w:rPr>
      </w:pPr>
    </w:p>
    <w:p w14:paraId="7A60AC73" w14:textId="77777777" w:rsidR="00FB6F66" w:rsidRPr="00450399" w:rsidRDefault="00FB6F66" w:rsidP="00FB6F66">
      <w:pPr>
        <w:pStyle w:val="TreBold"/>
        <w:rPr>
          <w:sz w:val="20"/>
          <w:szCs w:val="20"/>
        </w:rPr>
      </w:pPr>
      <w:r w:rsidRPr="00450399">
        <w:rPr>
          <w:sz w:val="20"/>
          <w:szCs w:val="20"/>
        </w:rPr>
        <w:t>§ 1.</w:t>
      </w:r>
    </w:p>
    <w:p w14:paraId="69C4A4A5" w14:textId="77777777" w:rsidR="00341DC6" w:rsidRPr="00450399" w:rsidRDefault="00341DC6" w:rsidP="00341DC6">
      <w:pPr>
        <w:pStyle w:val="TreBold"/>
        <w:spacing w:line="240" w:lineRule="auto"/>
        <w:jc w:val="both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Udziela się dotacji celowej :</w:t>
      </w:r>
    </w:p>
    <w:p w14:paraId="37ED4B4C" w14:textId="77777777" w:rsidR="00341DC6" w:rsidRPr="005C7147" w:rsidRDefault="00341DC6" w:rsidP="00341DC6">
      <w:pPr>
        <w:pStyle w:val="Tre134"/>
        <w:numPr>
          <w:ilvl w:val="0"/>
          <w:numId w:val="5"/>
        </w:numPr>
        <w:rPr>
          <w:sz w:val="20"/>
        </w:rPr>
      </w:pPr>
      <w:r w:rsidRPr="00450399">
        <w:rPr>
          <w:sz w:val="20"/>
        </w:rPr>
        <w:t xml:space="preserve">Górskiemu Ochotniczemu Pogotowiu Ratunkowemu z siedzibą w </w:t>
      </w:r>
      <w:r w:rsidR="005C7147">
        <w:rPr>
          <w:sz w:val="20"/>
        </w:rPr>
        <w:t xml:space="preserve">Zakopanem – Grupa Regionalna </w:t>
      </w:r>
      <w:r w:rsidRPr="005C7147">
        <w:rPr>
          <w:sz w:val="20"/>
        </w:rPr>
        <w:t>GOPR -  Grupa Beskidzka w Szczyrku, w kwocie  do 1 600 0</w:t>
      </w:r>
      <w:r w:rsidR="005C7147">
        <w:rPr>
          <w:sz w:val="20"/>
        </w:rPr>
        <w:t xml:space="preserve">00,00 zł (słownie: jeden milion </w:t>
      </w:r>
      <w:r w:rsidRPr="005C7147">
        <w:rPr>
          <w:sz w:val="20"/>
        </w:rPr>
        <w:t>sześćset tysięcy złotych 00/100).</w:t>
      </w:r>
    </w:p>
    <w:p w14:paraId="256E7808" w14:textId="77777777" w:rsidR="005C7147" w:rsidRDefault="005C7147" w:rsidP="00341DC6">
      <w:pPr>
        <w:pStyle w:val="Tre134"/>
        <w:rPr>
          <w:sz w:val="20"/>
        </w:rPr>
      </w:pPr>
      <w:r>
        <w:rPr>
          <w:sz w:val="20"/>
        </w:rPr>
        <w:t xml:space="preserve">    </w:t>
      </w:r>
      <w:r w:rsidR="00C66F9F">
        <w:rPr>
          <w:sz w:val="20"/>
        </w:rPr>
        <w:t xml:space="preserve">  2)</w:t>
      </w:r>
      <w:r>
        <w:rPr>
          <w:sz w:val="20"/>
        </w:rPr>
        <w:t xml:space="preserve">   </w:t>
      </w:r>
      <w:r w:rsidR="00341DC6" w:rsidRPr="00450399">
        <w:rPr>
          <w:sz w:val="20"/>
        </w:rPr>
        <w:t xml:space="preserve">Górskiemu Ochotniczemu Pogotowiu Ratunkowemu z siedzibą w Zakopanem – Grupa Regionalna </w:t>
      </w:r>
      <w:r>
        <w:rPr>
          <w:sz w:val="20"/>
        </w:rPr>
        <w:t xml:space="preserve">  </w:t>
      </w:r>
    </w:p>
    <w:p w14:paraId="19FF8115" w14:textId="77777777" w:rsidR="005C7147" w:rsidRDefault="005C7147" w:rsidP="00341DC6">
      <w:pPr>
        <w:pStyle w:val="Tre134"/>
        <w:rPr>
          <w:sz w:val="20"/>
        </w:rPr>
      </w:pPr>
      <w:r>
        <w:rPr>
          <w:sz w:val="20"/>
        </w:rPr>
        <w:t xml:space="preserve">           </w:t>
      </w:r>
      <w:r w:rsidR="00C66F9F">
        <w:rPr>
          <w:sz w:val="20"/>
        </w:rPr>
        <w:t xml:space="preserve">  </w:t>
      </w:r>
      <w:r w:rsidR="00341DC6" w:rsidRPr="00450399">
        <w:rPr>
          <w:sz w:val="20"/>
        </w:rPr>
        <w:t>- Grupa Jurajska w Kroczycach, w kwocie do 900 000,00 zł (słownie: dziew</w:t>
      </w:r>
      <w:r>
        <w:rPr>
          <w:sz w:val="20"/>
        </w:rPr>
        <w:t xml:space="preserve">ięćset tysięcy  złotych  </w:t>
      </w:r>
    </w:p>
    <w:p w14:paraId="7A07C29D" w14:textId="77777777" w:rsidR="00341DC6" w:rsidRDefault="005C7147" w:rsidP="00341DC6">
      <w:pPr>
        <w:pStyle w:val="Tre134"/>
        <w:rPr>
          <w:sz w:val="20"/>
        </w:rPr>
      </w:pPr>
      <w:r>
        <w:rPr>
          <w:sz w:val="20"/>
        </w:rPr>
        <w:t xml:space="preserve">           </w:t>
      </w:r>
      <w:r w:rsidR="00C66F9F">
        <w:rPr>
          <w:sz w:val="20"/>
        </w:rPr>
        <w:t xml:space="preserve">   </w:t>
      </w:r>
      <w:r>
        <w:rPr>
          <w:sz w:val="20"/>
        </w:rPr>
        <w:t>00/100),</w:t>
      </w:r>
    </w:p>
    <w:p w14:paraId="16C205E3" w14:textId="4DB92180" w:rsidR="00341DC6" w:rsidRPr="00450399" w:rsidRDefault="00341DC6" w:rsidP="00341DC6">
      <w:pPr>
        <w:pStyle w:val="Tre134"/>
        <w:rPr>
          <w:sz w:val="20"/>
        </w:rPr>
      </w:pPr>
      <w:r w:rsidRPr="00450399">
        <w:rPr>
          <w:sz w:val="20"/>
        </w:rPr>
        <w:t xml:space="preserve">z przeznaczeniem na dofinansowanie działań wymienionych w art. 17 </w:t>
      </w:r>
      <w:r w:rsidRPr="00450399">
        <w:rPr>
          <w:bCs/>
          <w:sz w:val="20"/>
        </w:rPr>
        <w:t xml:space="preserve">ust. 8  pkt 1–7 </w:t>
      </w:r>
      <w:r w:rsidRPr="00450399">
        <w:rPr>
          <w:sz w:val="20"/>
        </w:rPr>
        <w:t>ustawy z dnia 18 sierpnia 2011 r. o bezpieczeństwie i ratownictwie w górach i na zorganizowanych terenach narciarskich.</w:t>
      </w:r>
    </w:p>
    <w:p w14:paraId="2C688AE4" w14:textId="77777777" w:rsidR="00341DC6" w:rsidRPr="00450399" w:rsidRDefault="00341DC6" w:rsidP="00341DC6">
      <w:pPr>
        <w:pStyle w:val="TreBold"/>
        <w:spacing w:line="240" w:lineRule="auto"/>
        <w:rPr>
          <w:rFonts w:cs="Arial"/>
          <w:sz w:val="20"/>
          <w:szCs w:val="20"/>
        </w:rPr>
      </w:pPr>
      <w:r w:rsidRPr="00450399">
        <w:rPr>
          <w:rFonts w:cs="Arial"/>
          <w:sz w:val="20"/>
          <w:szCs w:val="20"/>
        </w:rPr>
        <w:t>§ 2.</w:t>
      </w:r>
    </w:p>
    <w:p w14:paraId="41A513DC" w14:textId="77777777" w:rsidR="00450399" w:rsidRDefault="00341DC6" w:rsidP="00341DC6">
      <w:pPr>
        <w:pStyle w:val="TreBold"/>
        <w:spacing w:line="240" w:lineRule="auto"/>
        <w:jc w:val="both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 xml:space="preserve">Środki finansowe na realizację Uchwały znajdują pokrycie w budżecie Województwa Śląskiego na </w:t>
      </w:r>
    </w:p>
    <w:p w14:paraId="74F7C040" w14:textId="77777777" w:rsidR="00341DC6" w:rsidRPr="00450399" w:rsidRDefault="00341DC6" w:rsidP="00341DC6">
      <w:pPr>
        <w:pStyle w:val="TreBold"/>
        <w:spacing w:line="240" w:lineRule="auto"/>
        <w:jc w:val="both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2025 rok .</w:t>
      </w:r>
    </w:p>
    <w:p w14:paraId="5F975594" w14:textId="77777777" w:rsidR="00341DC6" w:rsidRPr="00450399" w:rsidRDefault="00341DC6" w:rsidP="00341DC6">
      <w:pPr>
        <w:pStyle w:val="TreBold"/>
        <w:spacing w:line="240" w:lineRule="auto"/>
        <w:rPr>
          <w:rFonts w:cs="Arial"/>
          <w:b w:val="0"/>
          <w:sz w:val="20"/>
          <w:szCs w:val="20"/>
        </w:rPr>
      </w:pPr>
      <w:r w:rsidRPr="00450399">
        <w:rPr>
          <w:rFonts w:cs="Arial"/>
          <w:sz w:val="20"/>
          <w:szCs w:val="20"/>
        </w:rPr>
        <w:t>§ 3</w:t>
      </w:r>
      <w:r w:rsidRPr="00450399">
        <w:rPr>
          <w:rFonts w:cs="Arial"/>
          <w:b w:val="0"/>
          <w:sz w:val="20"/>
          <w:szCs w:val="20"/>
        </w:rPr>
        <w:t>.</w:t>
      </w:r>
    </w:p>
    <w:p w14:paraId="4BBAF232" w14:textId="77777777" w:rsidR="00341DC6" w:rsidRPr="00450399" w:rsidRDefault="00341DC6" w:rsidP="00341DC6">
      <w:pPr>
        <w:pStyle w:val="TreBold"/>
        <w:spacing w:line="240" w:lineRule="auto"/>
        <w:ind w:left="340" w:hanging="340"/>
        <w:jc w:val="both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1.</w:t>
      </w:r>
      <w:r w:rsidRPr="00450399">
        <w:rPr>
          <w:rFonts w:cs="Arial"/>
          <w:b w:val="0"/>
          <w:sz w:val="20"/>
          <w:szCs w:val="20"/>
        </w:rPr>
        <w:tab/>
        <w:t>Szczegółowe zasady wypłacenia, wykorzystania i rozliczenia udzielonych dotacji celowych określi umowa.</w:t>
      </w:r>
    </w:p>
    <w:p w14:paraId="5DEA436D" w14:textId="77777777" w:rsidR="00341DC6" w:rsidRPr="00450399" w:rsidRDefault="00341DC6" w:rsidP="00341DC6">
      <w:pPr>
        <w:pStyle w:val="TreBold"/>
        <w:spacing w:line="240" w:lineRule="auto"/>
        <w:jc w:val="left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2.</w:t>
      </w:r>
      <w:r w:rsidRPr="00450399">
        <w:rPr>
          <w:rFonts w:cs="Arial"/>
          <w:b w:val="0"/>
          <w:sz w:val="20"/>
          <w:szCs w:val="20"/>
        </w:rPr>
        <w:tab/>
        <w:t>Wzór umowy, o której mowa w ust. 1, określa załącznik Nr 1 do niniejszej uchwały.</w:t>
      </w:r>
    </w:p>
    <w:p w14:paraId="7F298F93" w14:textId="77777777" w:rsidR="00FB6F66" w:rsidRPr="00450399" w:rsidRDefault="00341DC6" w:rsidP="00FB6F66">
      <w:pPr>
        <w:pStyle w:val="TreBold"/>
        <w:rPr>
          <w:rFonts w:cs="Arial"/>
          <w:sz w:val="20"/>
          <w:szCs w:val="20"/>
        </w:rPr>
      </w:pPr>
      <w:r w:rsidRPr="00450399">
        <w:rPr>
          <w:rFonts w:cs="Arial"/>
          <w:sz w:val="20"/>
          <w:szCs w:val="20"/>
        </w:rPr>
        <w:t>§ 4</w:t>
      </w:r>
      <w:r w:rsidR="00FB6F66" w:rsidRPr="00450399">
        <w:rPr>
          <w:rFonts w:cs="Arial"/>
          <w:sz w:val="20"/>
          <w:szCs w:val="20"/>
        </w:rPr>
        <w:t>.</w:t>
      </w:r>
    </w:p>
    <w:p w14:paraId="7875F894" w14:textId="77777777" w:rsidR="00FB6F66" w:rsidRPr="00450399" w:rsidRDefault="00FB6F66" w:rsidP="00FB6F66">
      <w:pPr>
        <w:pStyle w:val="TreBold"/>
        <w:jc w:val="both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Środki finansowe na realizację Uchwały znajdują pokrycie w budżecie Województwa Śląskiego na rok 2025 r</w:t>
      </w:r>
      <w:r w:rsidR="00791D35">
        <w:rPr>
          <w:rFonts w:cs="Arial"/>
          <w:b w:val="0"/>
          <w:sz w:val="20"/>
          <w:szCs w:val="20"/>
        </w:rPr>
        <w:t>ok</w:t>
      </w:r>
      <w:r w:rsidRPr="00450399">
        <w:rPr>
          <w:rFonts w:cs="Arial"/>
          <w:b w:val="0"/>
          <w:sz w:val="20"/>
          <w:szCs w:val="20"/>
        </w:rPr>
        <w:t>.</w:t>
      </w:r>
    </w:p>
    <w:p w14:paraId="60CE4178" w14:textId="77777777" w:rsidR="00FB6F66" w:rsidRPr="00450399" w:rsidRDefault="00FB6F66" w:rsidP="00FB6F66">
      <w:pPr>
        <w:pStyle w:val="TreBold"/>
        <w:rPr>
          <w:rFonts w:cs="Arial"/>
          <w:sz w:val="20"/>
          <w:szCs w:val="20"/>
        </w:rPr>
      </w:pPr>
      <w:r w:rsidRPr="00450399">
        <w:rPr>
          <w:rFonts w:cs="Arial"/>
          <w:sz w:val="20"/>
          <w:szCs w:val="20"/>
        </w:rPr>
        <w:t>§</w:t>
      </w:r>
      <w:r w:rsidR="00341DC6" w:rsidRPr="00450399">
        <w:rPr>
          <w:rFonts w:cs="Arial"/>
          <w:sz w:val="20"/>
          <w:szCs w:val="20"/>
        </w:rPr>
        <w:t xml:space="preserve"> 5</w:t>
      </w:r>
      <w:r w:rsidRPr="00450399">
        <w:rPr>
          <w:rFonts w:cs="Arial"/>
          <w:sz w:val="20"/>
          <w:szCs w:val="20"/>
        </w:rPr>
        <w:t>.</w:t>
      </w:r>
    </w:p>
    <w:p w14:paraId="63B29499" w14:textId="77777777" w:rsidR="00FB6F66" w:rsidRPr="00450399" w:rsidRDefault="00FB6F66" w:rsidP="00FB6F66">
      <w:pPr>
        <w:pStyle w:val="TreBold"/>
        <w:jc w:val="left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Wykonanie uchwały powierza się Marszałkowi Województwa.</w:t>
      </w:r>
    </w:p>
    <w:p w14:paraId="54FBA306" w14:textId="77777777" w:rsidR="00FB6F66" w:rsidRPr="00450399" w:rsidRDefault="00341DC6" w:rsidP="00FB6F66">
      <w:pPr>
        <w:pStyle w:val="TreBold"/>
        <w:rPr>
          <w:rFonts w:cs="Arial"/>
          <w:sz w:val="20"/>
          <w:szCs w:val="20"/>
        </w:rPr>
      </w:pPr>
      <w:r w:rsidRPr="00450399">
        <w:rPr>
          <w:rFonts w:cs="Arial"/>
          <w:sz w:val="20"/>
          <w:szCs w:val="20"/>
        </w:rPr>
        <w:t>§ 6</w:t>
      </w:r>
      <w:r w:rsidR="00FB6F66" w:rsidRPr="00450399">
        <w:rPr>
          <w:rFonts w:cs="Arial"/>
          <w:sz w:val="20"/>
          <w:szCs w:val="20"/>
        </w:rPr>
        <w:t>.</w:t>
      </w:r>
    </w:p>
    <w:p w14:paraId="54A9F72B" w14:textId="77777777" w:rsidR="00FB6F66" w:rsidRPr="00450399" w:rsidRDefault="00FB6F66" w:rsidP="00FB6F66">
      <w:pPr>
        <w:pStyle w:val="TreBold"/>
        <w:jc w:val="left"/>
        <w:rPr>
          <w:rFonts w:cs="Arial"/>
          <w:b w:val="0"/>
          <w:sz w:val="20"/>
          <w:szCs w:val="20"/>
        </w:rPr>
      </w:pPr>
    </w:p>
    <w:p w14:paraId="177C0C3B" w14:textId="77777777" w:rsidR="00FB6F66" w:rsidRPr="00450399" w:rsidRDefault="00FB6F66" w:rsidP="00FB6F66">
      <w:pPr>
        <w:pStyle w:val="TreBold"/>
        <w:jc w:val="left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 xml:space="preserve"> Uchwała wchodzi w życie z dniem podjęcia</w:t>
      </w:r>
    </w:p>
    <w:p w14:paraId="0CEE0496" w14:textId="77777777" w:rsidR="00672D36" w:rsidRPr="00450399" w:rsidRDefault="00672D36" w:rsidP="00A14375">
      <w:pPr>
        <w:pStyle w:val="Tre0"/>
        <w:rPr>
          <w:sz w:val="20"/>
        </w:rPr>
      </w:pPr>
    </w:p>
    <w:p w14:paraId="2232971B" w14:textId="77777777" w:rsidR="000575AF" w:rsidRPr="00450399" w:rsidRDefault="000575AF" w:rsidP="00A14375">
      <w:pPr>
        <w:pStyle w:val="Tre0"/>
        <w:rPr>
          <w:sz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450399" w14:paraId="35758312" w14:textId="77777777" w:rsidTr="00672D36">
        <w:tc>
          <w:tcPr>
            <w:tcW w:w="3369" w:type="dxa"/>
          </w:tcPr>
          <w:p w14:paraId="09DBAB85" w14:textId="77777777" w:rsidR="0044142D" w:rsidRPr="00450399" w:rsidRDefault="000D1093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 xml:space="preserve">Wojciech </w:t>
            </w:r>
            <w:proofErr w:type="spellStart"/>
            <w:r w:rsidRPr="00450399">
              <w:rPr>
                <w:sz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B4FD672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0E2B80B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24BB55AA" w14:textId="77777777" w:rsidR="0044142D" w:rsidRPr="00450399" w:rsidRDefault="00672D36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……………………………</w:t>
            </w:r>
          </w:p>
          <w:p w14:paraId="41D2222A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51520A" w:rsidRPr="00450399" w14:paraId="51722A47" w14:textId="77777777" w:rsidTr="00672D36">
        <w:tc>
          <w:tcPr>
            <w:tcW w:w="3369" w:type="dxa"/>
          </w:tcPr>
          <w:p w14:paraId="78320CE6" w14:textId="77777777" w:rsidR="0044142D" w:rsidRPr="00450399" w:rsidRDefault="00DD2678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Leszek Pietraszek</w:t>
            </w:r>
          </w:p>
        </w:tc>
        <w:tc>
          <w:tcPr>
            <w:tcW w:w="3402" w:type="dxa"/>
          </w:tcPr>
          <w:p w14:paraId="3325B8B6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92BD9FC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32567768" w14:textId="77777777" w:rsidR="0044142D" w:rsidRPr="00450399" w:rsidRDefault="00672D36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……………………………</w:t>
            </w:r>
          </w:p>
          <w:p w14:paraId="3A2FA8F9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51520A" w:rsidRPr="00450399" w14:paraId="2C19D970" w14:textId="77777777" w:rsidTr="00672D36">
        <w:tc>
          <w:tcPr>
            <w:tcW w:w="3369" w:type="dxa"/>
          </w:tcPr>
          <w:p w14:paraId="23CCCD1F" w14:textId="77777777" w:rsidR="0044142D" w:rsidRPr="00450399" w:rsidRDefault="006247B4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Grzegorz Boski</w:t>
            </w:r>
          </w:p>
        </w:tc>
        <w:tc>
          <w:tcPr>
            <w:tcW w:w="3402" w:type="dxa"/>
          </w:tcPr>
          <w:p w14:paraId="02E5E440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8721163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5B11EE43" w14:textId="77777777" w:rsidR="0044142D" w:rsidRPr="00450399" w:rsidRDefault="00672D36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……………………………</w:t>
            </w:r>
          </w:p>
          <w:p w14:paraId="59EE7560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51520A" w:rsidRPr="00450399" w14:paraId="1E1EB25D" w14:textId="77777777" w:rsidTr="00672D36">
        <w:tc>
          <w:tcPr>
            <w:tcW w:w="3369" w:type="dxa"/>
          </w:tcPr>
          <w:p w14:paraId="76B7774C" w14:textId="77777777" w:rsidR="0044142D" w:rsidRPr="00450399" w:rsidRDefault="00CB5500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 xml:space="preserve">Joanna </w:t>
            </w:r>
            <w:proofErr w:type="spellStart"/>
            <w:r w:rsidRPr="00450399">
              <w:rPr>
                <w:sz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768A81A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05D347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4B86F893" w14:textId="77777777" w:rsidR="0044142D" w:rsidRPr="00450399" w:rsidRDefault="00672D36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……………………………</w:t>
            </w:r>
          </w:p>
          <w:p w14:paraId="13FAF892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</w:p>
        </w:tc>
      </w:tr>
      <w:tr w:rsidR="0051520A" w:rsidRPr="00450399" w14:paraId="59E3AD2F" w14:textId="77777777" w:rsidTr="00672D36">
        <w:tc>
          <w:tcPr>
            <w:tcW w:w="3369" w:type="dxa"/>
          </w:tcPr>
          <w:p w14:paraId="1AAD4B8A" w14:textId="77777777" w:rsidR="0044142D" w:rsidRPr="00450399" w:rsidRDefault="00CB5500" w:rsidP="009142D6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Rafał Adamczyk</w:t>
            </w:r>
          </w:p>
        </w:tc>
        <w:tc>
          <w:tcPr>
            <w:tcW w:w="3402" w:type="dxa"/>
          </w:tcPr>
          <w:p w14:paraId="0537B7FD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- Członek Zarządu Województwa</w:t>
            </w:r>
          </w:p>
        </w:tc>
        <w:tc>
          <w:tcPr>
            <w:tcW w:w="283" w:type="dxa"/>
          </w:tcPr>
          <w:p w14:paraId="459A29FE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-</w:t>
            </w:r>
          </w:p>
        </w:tc>
        <w:tc>
          <w:tcPr>
            <w:tcW w:w="2552" w:type="dxa"/>
          </w:tcPr>
          <w:p w14:paraId="4649E13F" w14:textId="77777777" w:rsidR="0044142D" w:rsidRPr="00450399" w:rsidRDefault="00672D36" w:rsidP="00B467A5">
            <w:pPr>
              <w:pStyle w:val="Tre134"/>
              <w:spacing w:line="360" w:lineRule="auto"/>
              <w:rPr>
                <w:sz w:val="20"/>
              </w:rPr>
            </w:pPr>
            <w:r w:rsidRPr="00450399">
              <w:rPr>
                <w:sz w:val="20"/>
              </w:rPr>
              <w:t>……………………………</w:t>
            </w:r>
          </w:p>
          <w:p w14:paraId="1B52FDEA" w14:textId="77777777" w:rsidR="0044142D" w:rsidRPr="00450399" w:rsidRDefault="0044142D" w:rsidP="00B467A5">
            <w:pPr>
              <w:pStyle w:val="Tre134"/>
              <w:spacing w:line="360" w:lineRule="auto"/>
              <w:rPr>
                <w:sz w:val="20"/>
              </w:rPr>
            </w:pPr>
          </w:p>
        </w:tc>
      </w:tr>
    </w:tbl>
    <w:p w14:paraId="0E77C03D" w14:textId="77777777" w:rsidR="00A14375" w:rsidRPr="00906273" w:rsidRDefault="00A14375" w:rsidP="00FF7A76">
      <w:pPr>
        <w:pStyle w:val="Tre134"/>
      </w:pPr>
      <w:bookmarkStart w:id="0" w:name="_GoBack"/>
      <w:bookmarkEnd w:id="0"/>
    </w:p>
    <w:sectPr w:rsidR="00A14375" w:rsidRPr="00906273" w:rsidSect="00C66F9F">
      <w:footerReference w:type="default" r:id="rId8"/>
      <w:type w:val="continuous"/>
      <w:pgSz w:w="11906" w:h="16838" w:code="9"/>
      <w:pgMar w:top="992" w:right="1133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843D" w14:textId="77777777" w:rsidR="002E5DCE" w:rsidRDefault="002E5DCE" w:rsidP="00AB4A4A">
      <w:r>
        <w:separator/>
      </w:r>
    </w:p>
  </w:endnote>
  <w:endnote w:type="continuationSeparator" w:id="0">
    <w:p w14:paraId="21C515D8" w14:textId="77777777" w:rsidR="002E5DCE" w:rsidRDefault="002E5DC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C2AC" w14:textId="7D1387C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7A7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F7A7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44B08" w14:textId="77777777" w:rsidR="002E5DCE" w:rsidRDefault="002E5DCE" w:rsidP="00AB4A4A">
      <w:r>
        <w:separator/>
      </w:r>
    </w:p>
  </w:footnote>
  <w:footnote w:type="continuationSeparator" w:id="0">
    <w:p w14:paraId="2E01F293" w14:textId="77777777" w:rsidR="002E5DCE" w:rsidRDefault="002E5DC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D6F83"/>
    <w:multiLevelType w:val="hybridMultilevel"/>
    <w:tmpl w:val="1EA4C14C"/>
    <w:lvl w:ilvl="0" w:tplc="9D36AFA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74A7"/>
    <w:rsid w:val="00033271"/>
    <w:rsid w:val="000575AF"/>
    <w:rsid w:val="000676B4"/>
    <w:rsid w:val="00074807"/>
    <w:rsid w:val="00084FB5"/>
    <w:rsid w:val="000A6DD0"/>
    <w:rsid w:val="000B4740"/>
    <w:rsid w:val="000C19FB"/>
    <w:rsid w:val="000C5D48"/>
    <w:rsid w:val="000D0C5C"/>
    <w:rsid w:val="000D1093"/>
    <w:rsid w:val="00105DDD"/>
    <w:rsid w:val="00125207"/>
    <w:rsid w:val="0013636D"/>
    <w:rsid w:val="00160961"/>
    <w:rsid w:val="00180E69"/>
    <w:rsid w:val="00190DFB"/>
    <w:rsid w:val="00197E93"/>
    <w:rsid w:val="001C0EA7"/>
    <w:rsid w:val="001C354C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2994"/>
    <w:rsid w:val="00282C05"/>
    <w:rsid w:val="00286B41"/>
    <w:rsid w:val="002A711A"/>
    <w:rsid w:val="002C6693"/>
    <w:rsid w:val="002D26C5"/>
    <w:rsid w:val="002D641C"/>
    <w:rsid w:val="002D7D48"/>
    <w:rsid w:val="002E025F"/>
    <w:rsid w:val="002E5DCE"/>
    <w:rsid w:val="003039A5"/>
    <w:rsid w:val="00310921"/>
    <w:rsid w:val="00310EED"/>
    <w:rsid w:val="0031614F"/>
    <w:rsid w:val="00317313"/>
    <w:rsid w:val="00324552"/>
    <w:rsid w:val="00325C24"/>
    <w:rsid w:val="00341DC6"/>
    <w:rsid w:val="0034319E"/>
    <w:rsid w:val="00350482"/>
    <w:rsid w:val="00351F03"/>
    <w:rsid w:val="00374113"/>
    <w:rsid w:val="00390108"/>
    <w:rsid w:val="00393FB8"/>
    <w:rsid w:val="003A3441"/>
    <w:rsid w:val="003E5C79"/>
    <w:rsid w:val="003E64C0"/>
    <w:rsid w:val="0040055C"/>
    <w:rsid w:val="00416B64"/>
    <w:rsid w:val="00435708"/>
    <w:rsid w:val="0044142D"/>
    <w:rsid w:val="0044701E"/>
    <w:rsid w:val="00450399"/>
    <w:rsid w:val="00462747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1B6B"/>
    <w:rsid w:val="004E7A2C"/>
    <w:rsid w:val="004F2DB1"/>
    <w:rsid w:val="0051520A"/>
    <w:rsid w:val="005179A7"/>
    <w:rsid w:val="005223DD"/>
    <w:rsid w:val="0052715C"/>
    <w:rsid w:val="00541D56"/>
    <w:rsid w:val="00550F41"/>
    <w:rsid w:val="005577A0"/>
    <w:rsid w:val="00562824"/>
    <w:rsid w:val="00562EB3"/>
    <w:rsid w:val="00570460"/>
    <w:rsid w:val="005872CB"/>
    <w:rsid w:val="005C10D9"/>
    <w:rsid w:val="005C714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7BBB"/>
    <w:rsid w:val="00670C97"/>
    <w:rsid w:val="00672D36"/>
    <w:rsid w:val="006917EA"/>
    <w:rsid w:val="006947EA"/>
    <w:rsid w:val="006D68F4"/>
    <w:rsid w:val="006E410F"/>
    <w:rsid w:val="006F19ED"/>
    <w:rsid w:val="006F42AA"/>
    <w:rsid w:val="006F4E84"/>
    <w:rsid w:val="006F6030"/>
    <w:rsid w:val="007079D0"/>
    <w:rsid w:val="0071318A"/>
    <w:rsid w:val="00741259"/>
    <w:rsid w:val="00746624"/>
    <w:rsid w:val="0075073B"/>
    <w:rsid w:val="00754ECE"/>
    <w:rsid w:val="00760F9E"/>
    <w:rsid w:val="007625B3"/>
    <w:rsid w:val="00763975"/>
    <w:rsid w:val="007665BB"/>
    <w:rsid w:val="00773EAD"/>
    <w:rsid w:val="0079165A"/>
    <w:rsid w:val="00791D35"/>
    <w:rsid w:val="00795194"/>
    <w:rsid w:val="007B3AC5"/>
    <w:rsid w:val="007C3F9B"/>
    <w:rsid w:val="007D4386"/>
    <w:rsid w:val="007D7E31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2011"/>
    <w:rsid w:val="008D565E"/>
    <w:rsid w:val="008F3A1B"/>
    <w:rsid w:val="009003AF"/>
    <w:rsid w:val="00906273"/>
    <w:rsid w:val="0091363F"/>
    <w:rsid w:val="009142D6"/>
    <w:rsid w:val="00917962"/>
    <w:rsid w:val="00932C3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1505F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7F8D"/>
    <w:rsid w:val="00AD38B9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43E9"/>
    <w:rsid w:val="00C402BC"/>
    <w:rsid w:val="00C441B7"/>
    <w:rsid w:val="00C4688A"/>
    <w:rsid w:val="00C66F9F"/>
    <w:rsid w:val="00C7377B"/>
    <w:rsid w:val="00C87348"/>
    <w:rsid w:val="00C912F1"/>
    <w:rsid w:val="00C92164"/>
    <w:rsid w:val="00C92B73"/>
    <w:rsid w:val="00C934BA"/>
    <w:rsid w:val="00CA0FFF"/>
    <w:rsid w:val="00CA52DC"/>
    <w:rsid w:val="00CA6AFE"/>
    <w:rsid w:val="00CA7D31"/>
    <w:rsid w:val="00CB39B0"/>
    <w:rsid w:val="00CB5500"/>
    <w:rsid w:val="00CB67C5"/>
    <w:rsid w:val="00CF1866"/>
    <w:rsid w:val="00CF522C"/>
    <w:rsid w:val="00D0750F"/>
    <w:rsid w:val="00D16739"/>
    <w:rsid w:val="00D21B82"/>
    <w:rsid w:val="00D253D0"/>
    <w:rsid w:val="00D446F2"/>
    <w:rsid w:val="00D860E3"/>
    <w:rsid w:val="00D9540E"/>
    <w:rsid w:val="00DA3A9B"/>
    <w:rsid w:val="00DB4A8A"/>
    <w:rsid w:val="00DC0A74"/>
    <w:rsid w:val="00DD2678"/>
    <w:rsid w:val="00DE7850"/>
    <w:rsid w:val="00E224FE"/>
    <w:rsid w:val="00E257DF"/>
    <w:rsid w:val="00E31F4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B6F66"/>
    <w:rsid w:val="00FC3430"/>
    <w:rsid w:val="00FC41E0"/>
    <w:rsid w:val="00FC63DF"/>
    <w:rsid w:val="00FC6A14"/>
    <w:rsid w:val="00FE67FE"/>
    <w:rsid w:val="00FF1CA3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71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37EA-6745-43DF-9C18-876DBBFF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9</cp:revision>
  <cp:lastPrinted>2025-02-13T08:41:00Z</cp:lastPrinted>
  <dcterms:created xsi:type="dcterms:W3CDTF">2025-02-13T08:36:00Z</dcterms:created>
  <dcterms:modified xsi:type="dcterms:W3CDTF">2025-02-20T06:19:00Z</dcterms:modified>
</cp:coreProperties>
</file>