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34FDE" w14:textId="121A083B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BD067F">
        <w:rPr>
          <w:color w:val="000000" w:themeColor="text1"/>
        </w:rPr>
        <w:t>322/62</w:t>
      </w:r>
      <w:r w:rsidR="009D75DA" w:rsidRPr="009D75DA">
        <w:rPr>
          <w:color w:val="000000" w:themeColor="text1"/>
        </w:rPr>
        <w:t>/VII/2025</w:t>
      </w:r>
    </w:p>
    <w:p w14:paraId="758BC978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001A0ECC" w14:textId="287BF234" w:rsidR="00310921" w:rsidRPr="00C2234D" w:rsidRDefault="0051520A" w:rsidP="00C2234D">
      <w:pPr>
        <w:pStyle w:val="rodekTre13"/>
        <w:spacing w:after="240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BD067F">
        <w:rPr>
          <w:color w:val="000000" w:themeColor="text1"/>
        </w:rPr>
        <w:t>19.02.2025 r.</w:t>
      </w:r>
    </w:p>
    <w:p w14:paraId="74A4D2B6" w14:textId="77777777" w:rsidR="00C2234D" w:rsidRDefault="00FE5702" w:rsidP="00C2234D">
      <w:pPr>
        <w:pStyle w:val="rodekTre13"/>
        <w:spacing w:after="120"/>
      </w:pPr>
      <w:r>
        <w:tab/>
      </w:r>
      <w:r w:rsidR="00C2234D" w:rsidRPr="00C2234D">
        <w:t>w sprawie</w:t>
      </w:r>
      <w:r w:rsidR="00C2234D">
        <w:t xml:space="preserve"> </w:t>
      </w:r>
    </w:p>
    <w:p w14:paraId="49BD087D" w14:textId="78AABEAA" w:rsidR="008B7FFE" w:rsidRPr="009D75DA" w:rsidRDefault="009D75DA" w:rsidP="00C2234D">
      <w:pPr>
        <w:pStyle w:val="rodekTre13"/>
        <w:spacing w:after="240"/>
        <w:rPr>
          <w:b/>
          <w:color w:val="FF0000"/>
        </w:rPr>
      </w:pPr>
      <w:r w:rsidRPr="009D75DA">
        <w:rPr>
          <w:b/>
        </w:rPr>
        <w:t xml:space="preserve">przyjęcia treści „Stanowiska Regionów Węglowych w sprawie kontynuacji wsparcia </w:t>
      </w:r>
      <w:r w:rsidR="00CC2C6D">
        <w:rPr>
          <w:b/>
        </w:rPr>
        <w:br/>
      </w:r>
      <w:r w:rsidRPr="009D75DA">
        <w:rPr>
          <w:b/>
        </w:rPr>
        <w:t xml:space="preserve">po 2027 </w:t>
      </w:r>
      <w:r w:rsidR="00CC2C6D">
        <w:rPr>
          <w:b/>
        </w:rPr>
        <w:t>roku</w:t>
      </w:r>
      <w:r w:rsidRPr="009D75DA">
        <w:rPr>
          <w:b/>
        </w:rPr>
        <w:t xml:space="preserve"> z Funduszu na rzecz Sprawiedliwej Transformacji regionów odchodzących </w:t>
      </w:r>
      <w:r w:rsidR="00CC2C6D">
        <w:rPr>
          <w:b/>
        </w:rPr>
        <w:br/>
      </w:r>
      <w:r w:rsidRPr="009D75DA">
        <w:rPr>
          <w:b/>
        </w:rPr>
        <w:t>od węgla, aby żaden z nich nie pozostał w tyle!”</w:t>
      </w:r>
    </w:p>
    <w:p w14:paraId="0F9C8D79" w14:textId="7B3DE90A" w:rsidR="008B7FFE" w:rsidRPr="008B7FFE" w:rsidRDefault="009D75DA" w:rsidP="00C2234D">
      <w:pPr>
        <w:pStyle w:val="Tre0"/>
        <w:spacing w:after="240"/>
      </w:pPr>
      <w:r w:rsidRPr="009D75DA">
        <w:rPr>
          <w:rFonts w:cs="Arial"/>
          <w:szCs w:val="21"/>
        </w:rPr>
        <w:t>Na podstawie: art. 41 ust. 1 ustawy z dnia 5 czerwca 1998 r. o samorządzie województwa (tekst jednolity: Dz.U. z 2024 poz. 566)</w:t>
      </w:r>
    </w:p>
    <w:p w14:paraId="7688F595" w14:textId="77777777" w:rsidR="009D75DA" w:rsidRPr="009D75DA" w:rsidRDefault="009D75DA" w:rsidP="009D75DA">
      <w:pPr>
        <w:spacing w:line="268" w:lineRule="exact"/>
        <w:jc w:val="center"/>
        <w:rPr>
          <w:b/>
          <w:bCs/>
          <w:color w:val="000000"/>
        </w:rPr>
      </w:pPr>
      <w:r w:rsidRPr="009D75DA">
        <w:rPr>
          <w:b/>
          <w:bCs/>
          <w:color w:val="000000"/>
        </w:rPr>
        <w:t>Zarząd Województwa Śląskiego</w:t>
      </w:r>
    </w:p>
    <w:p w14:paraId="7F424F69" w14:textId="77777777" w:rsidR="009D75DA" w:rsidRPr="009D75DA" w:rsidRDefault="009D75DA" w:rsidP="00CC2C6D">
      <w:pPr>
        <w:spacing w:after="240"/>
        <w:jc w:val="center"/>
        <w:rPr>
          <w:b/>
          <w:bCs/>
          <w:color w:val="000000"/>
        </w:rPr>
      </w:pPr>
      <w:r w:rsidRPr="009D75DA">
        <w:rPr>
          <w:b/>
          <w:bCs/>
          <w:color w:val="000000"/>
        </w:rPr>
        <w:t>uchwala</w:t>
      </w:r>
    </w:p>
    <w:p w14:paraId="2DED59C5" w14:textId="77777777" w:rsidR="009D75DA" w:rsidRPr="009D75DA" w:rsidRDefault="009D75DA" w:rsidP="009D75DA">
      <w:pPr>
        <w:spacing w:before="120" w:line="360" w:lineRule="auto"/>
        <w:jc w:val="center"/>
        <w:rPr>
          <w:color w:val="000000"/>
          <w:szCs w:val="22"/>
        </w:rPr>
      </w:pPr>
      <w:bookmarkStart w:id="0" w:name="_Hlk190162523"/>
      <w:r w:rsidRPr="009D75DA">
        <w:rPr>
          <w:color w:val="000000"/>
          <w:szCs w:val="22"/>
        </w:rPr>
        <w:t>§ 1.</w:t>
      </w:r>
    </w:p>
    <w:bookmarkEnd w:id="0"/>
    <w:p w14:paraId="0599A054" w14:textId="6C229177" w:rsidR="009D75DA" w:rsidRPr="009D75DA" w:rsidRDefault="009D75DA" w:rsidP="00CC2C6D">
      <w:pPr>
        <w:numPr>
          <w:ilvl w:val="0"/>
          <w:numId w:val="5"/>
        </w:numPr>
        <w:spacing w:line="360" w:lineRule="auto"/>
        <w:rPr>
          <w:rFonts w:cs="Arial"/>
          <w:color w:val="000000"/>
          <w:szCs w:val="20"/>
        </w:rPr>
      </w:pPr>
      <w:r w:rsidRPr="009D75DA">
        <w:rPr>
          <w:rFonts w:cs="Arial"/>
          <w:color w:val="000000"/>
          <w:szCs w:val="20"/>
        </w:rPr>
        <w:t>Przyjmuje się treść „Stanowiska Regionów Węglowych w sprawie kontynuacji wsparcia po</w:t>
      </w:r>
      <w:r w:rsidR="00CC2C6D">
        <w:rPr>
          <w:rFonts w:cs="Arial"/>
          <w:color w:val="000000"/>
          <w:szCs w:val="20"/>
        </w:rPr>
        <w:t> </w:t>
      </w:r>
      <w:r w:rsidRPr="009D75DA">
        <w:rPr>
          <w:rFonts w:cs="Arial"/>
          <w:color w:val="000000"/>
          <w:szCs w:val="20"/>
        </w:rPr>
        <w:t>2027</w:t>
      </w:r>
      <w:r w:rsidR="00CC2C6D">
        <w:rPr>
          <w:rFonts w:cs="Arial"/>
          <w:color w:val="000000"/>
          <w:szCs w:val="20"/>
        </w:rPr>
        <w:t xml:space="preserve"> roku</w:t>
      </w:r>
      <w:r w:rsidRPr="009D75DA">
        <w:rPr>
          <w:rFonts w:cs="Arial"/>
          <w:color w:val="000000"/>
          <w:szCs w:val="20"/>
        </w:rPr>
        <w:t xml:space="preserve"> z Funduszu na rzecz Sprawiedliwej Transformacji regionów odchodzących od</w:t>
      </w:r>
      <w:r w:rsidR="00CC2C6D">
        <w:rPr>
          <w:rFonts w:cs="Arial"/>
          <w:color w:val="000000"/>
          <w:szCs w:val="20"/>
        </w:rPr>
        <w:t> </w:t>
      </w:r>
      <w:r w:rsidRPr="009D75DA">
        <w:rPr>
          <w:rFonts w:cs="Arial"/>
          <w:color w:val="000000"/>
          <w:szCs w:val="20"/>
        </w:rPr>
        <w:t>węgla, aby żaden z nich nie pozostał w tyle!”.</w:t>
      </w:r>
    </w:p>
    <w:p w14:paraId="71A86E1C" w14:textId="77777777" w:rsidR="009D75DA" w:rsidRPr="009D75DA" w:rsidRDefault="009D75DA" w:rsidP="00CC2C6D">
      <w:pPr>
        <w:numPr>
          <w:ilvl w:val="0"/>
          <w:numId w:val="5"/>
        </w:numPr>
        <w:spacing w:after="240" w:line="360" w:lineRule="auto"/>
        <w:ind w:left="714" w:hanging="357"/>
        <w:rPr>
          <w:rFonts w:cs="Arial"/>
          <w:color w:val="000000"/>
          <w:szCs w:val="20"/>
        </w:rPr>
      </w:pPr>
      <w:r w:rsidRPr="009D75DA">
        <w:rPr>
          <w:rFonts w:cs="Arial"/>
          <w:color w:val="000000"/>
          <w:szCs w:val="20"/>
        </w:rPr>
        <w:t>Treść „Stanowiska (…)” stanowi załącznik nr 1 do niniejszej uchwały.</w:t>
      </w:r>
    </w:p>
    <w:p w14:paraId="65951FD5" w14:textId="77777777" w:rsidR="009D75DA" w:rsidRPr="009D75DA" w:rsidRDefault="009D75DA" w:rsidP="00C2234D">
      <w:pPr>
        <w:spacing w:before="120" w:line="360" w:lineRule="auto"/>
        <w:jc w:val="center"/>
        <w:rPr>
          <w:color w:val="000000"/>
          <w:szCs w:val="22"/>
        </w:rPr>
      </w:pPr>
      <w:r w:rsidRPr="009D75DA">
        <w:rPr>
          <w:color w:val="000000"/>
          <w:szCs w:val="22"/>
        </w:rPr>
        <w:t>§ 2.</w:t>
      </w:r>
    </w:p>
    <w:p w14:paraId="24F30B5E" w14:textId="77777777" w:rsidR="009D75DA" w:rsidRPr="009D75DA" w:rsidRDefault="009D75DA" w:rsidP="00CC2C6D">
      <w:pPr>
        <w:spacing w:before="120" w:after="240" w:line="360" w:lineRule="auto"/>
        <w:rPr>
          <w:rFonts w:cs="Arial"/>
          <w:color w:val="000000"/>
          <w:szCs w:val="20"/>
        </w:rPr>
      </w:pPr>
      <w:r w:rsidRPr="009D75DA">
        <w:rPr>
          <w:rFonts w:cs="Arial"/>
          <w:color w:val="000000"/>
          <w:szCs w:val="20"/>
        </w:rPr>
        <w:t>Upoważnia się Marszałka Województwa Śląskiego lub innego członka Zarządu Województwa Śląskiego, który będzie reprezentował Województwo Śląskie podczas posiedzenia Konwentu Marszałków Województw RP w dniach 25-27 lutego 2025 roku w Krakowie do złożenia podpisu pod „Stanowiskiem (…)”, o którym mowa w § 1, potwierdzającego stanowisko Zarządu Województwa Śląskiego wyrażone w § 1 niniejszej uchwały.</w:t>
      </w:r>
    </w:p>
    <w:p w14:paraId="1B07D896" w14:textId="77777777" w:rsidR="009D75DA" w:rsidRPr="009D75DA" w:rsidRDefault="009D75DA" w:rsidP="009D75DA">
      <w:pPr>
        <w:spacing w:before="120" w:line="360" w:lineRule="auto"/>
        <w:jc w:val="center"/>
        <w:rPr>
          <w:color w:val="000000"/>
          <w:szCs w:val="22"/>
        </w:rPr>
      </w:pPr>
      <w:r w:rsidRPr="009D75DA">
        <w:rPr>
          <w:color w:val="000000"/>
          <w:szCs w:val="22"/>
        </w:rPr>
        <w:t>§ 3.</w:t>
      </w:r>
    </w:p>
    <w:p w14:paraId="170CB841" w14:textId="77777777" w:rsidR="009D75DA" w:rsidRPr="009D75DA" w:rsidRDefault="009D75DA" w:rsidP="009D75DA">
      <w:pPr>
        <w:spacing w:before="120" w:after="120" w:line="276" w:lineRule="auto"/>
        <w:rPr>
          <w:rFonts w:cs="Arial"/>
          <w:color w:val="000000"/>
          <w:szCs w:val="20"/>
        </w:rPr>
      </w:pPr>
      <w:r w:rsidRPr="009D75DA">
        <w:rPr>
          <w:rFonts w:cs="Arial"/>
          <w:color w:val="000000"/>
          <w:szCs w:val="20"/>
        </w:rPr>
        <w:t>Uchwała wchodzi w życie z dniem podjęcia.</w:t>
      </w:r>
    </w:p>
    <w:p w14:paraId="179C875C" w14:textId="77777777" w:rsidR="000575AF" w:rsidRDefault="000575AF" w:rsidP="000575AF">
      <w:pPr>
        <w:pStyle w:val="Tre0"/>
      </w:pPr>
    </w:p>
    <w:p w14:paraId="6B01A3FE" w14:textId="77777777" w:rsidR="00FE5702" w:rsidRDefault="00FE5702" w:rsidP="000575AF">
      <w:pPr>
        <w:pStyle w:val="Tre0"/>
      </w:pPr>
    </w:p>
    <w:p w14:paraId="11E87F00" w14:textId="77777777" w:rsidR="000575AF" w:rsidRPr="000575AF" w:rsidRDefault="000575AF" w:rsidP="000575AF">
      <w:pPr>
        <w:pStyle w:val="Tre0"/>
      </w:pPr>
    </w:p>
    <w:p w14:paraId="1F5CDE58" w14:textId="77777777" w:rsidR="00672D36" w:rsidRDefault="00672D36" w:rsidP="00A14375">
      <w:pPr>
        <w:pStyle w:val="Tre0"/>
      </w:pPr>
    </w:p>
    <w:p w14:paraId="48CAAA6A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232B5857" w14:textId="77777777" w:rsidTr="00672D36">
        <w:tc>
          <w:tcPr>
            <w:tcW w:w="3369" w:type="dxa"/>
          </w:tcPr>
          <w:p w14:paraId="21F8732F" w14:textId="77777777" w:rsidR="0044142D" w:rsidRPr="0051520A" w:rsidRDefault="000D1093" w:rsidP="00B467A5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5367A146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49A2D40B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6AD8D21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B0BEA61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14CF6CE4" w14:textId="77777777" w:rsidTr="00672D36">
        <w:tc>
          <w:tcPr>
            <w:tcW w:w="3369" w:type="dxa"/>
          </w:tcPr>
          <w:p w14:paraId="50E8D7EC" w14:textId="2F357D31" w:rsidR="0044142D" w:rsidRPr="0051520A" w:rsidRDefault="009D75DA" w:rsidP="00B467A5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0FB05C2B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BCC9284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21DDB4B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E72CA7F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5D1C4CCA" w14:textId="77777777" w:rsidTr="00672D36">
        <w:tc>
          <w:tcPr>
            <w:tcW w:w="3369" w:type="dxa"/>
          </w:tcPr>
          <w:p w14:paraId="749118F4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7D773655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16C5815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47C0B8D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5D3E59A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432D7BB1" w14:textId="77777777" w:rsidTr="00672D36">
        <w:tc>
          <w:tcPr>
            <w:tcW w:w="3369" w:type="dxa"/>
          </w:tcPr>
          <w:p w14:paraId="21BAC75D" w14:textId="77777777" w:rsidR="0044142D" w:rsidRPr="0051520A" w:rsidRDefault="00CB5500" w:rsidP="00B467A5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157EF66E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42C0A3EA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35D2C8F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8836102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32964324" w14:textId="77777777" w:rsidTr="00672D36">
        <w:tc>
          <w:tcPr>
            <w:tcW w:w="3369" w:type="dxa"/>
          </w:tcPr>
          <w:p w14:paraId="42EF19B4" w14:textId="77777777"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69B9F783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1E5956BA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460D3E4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1ADC61D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499A989D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DEF70" w14:textId="77777777" w:rsidR="0034319E" w:rsidRDefault="0034319E" w:rsidP="00AB4A4A">
      <w:r>
        <w:separator/>
      </w:r>
    </w:p>
  </w:endnote>
  <w:endnote w:type="continuationSeparator" w:id="0">
    <w:p w14:paraId="489BD94C" w14:textId="77777777" w:rsidR="0034319E" w:rsidRDefault="0034319E" w:rsidP="00AB4A4A">
      <w:r>
        <w:continuationSeparator/>
      </w:r>
    </w:p>
  </w:endnote>
  <w:endnote w:type="continuationNotice" w:id="1">
    <w:p w14:paraId="20A6943D" w14:textId="77777777" w:rsidR="004C1A5E" w:rsidRDefault="004C1A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AE80D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D9513" w14:textId="77777777" w:rsidR="0034319E" w:rsidRDefault="0034319E" w:rsidP="00AB4A4A">
      <w:r>
        <w:separator/>
      </w:r>
    </w:p>
  </w:footnote>
  <w:footnote w:type="continuationSeparator" w:id="0">
    <w:p w14:paraId="16E5C402" w14:textId="77777777" w:rsidR="0034319E" w:rsidRDefault="0034319E" w:rsidP="00AB4A4A">
      <w:r>
        <w:continuationSeparator/>
      </w:r>
    </w:p>
  </w:footnote>
  <w:footnote w:type="continuationNotice" w:id="1">
    <w:p w14:paraId="71823AFF" w14:textId="77777777" w:rsidR="004C1A5E" w:rsidRDefault="004C1A5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5777D"/>
    <w:multiLevelType w:val="hybridMultilevel"/>
    <w:tmpl w:val="1C9E1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enforcement="0"/>
  <w:styleLockTheme/>
  <w:defaultTabStop w:val="340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A6DD0"/>
    <w:rsid w:val="000B0825"/>
    <w:rsid w:val="000B4740"/>
    <w:rsid w:val="000C19FB"/>
    <w:rsid w:val="000D1093"/>
    <w:rsid w:val="00105DDD"/>
    <w:rsid w:val="001170A3"/>
    <w:rsid w:val="0013636D"/>
    <w:rsid w:val="00160961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435E3"/>
    <w:rsid w:val="00351F03"/>
    <w:rsid w:val="00390108"/>
    <w:rsid w:val="00393FB8"/>
    <w:rsid w:val="003A3441"/>
    <w:rsid w:val="003A5903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1A5E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73CCB"/>
    <w:rsid w:val="005872CB"/>
    <w:rsid w:val="005C10D9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65345"/>
    <w:rsid w:val="00670C97"/>
    <w:rsid w:val="00672D36"/>
    <w:rsid w:val="006917EA"/>
    <w:rsid w:val="006F4E84"/>
    <w:rsid w:val="006F6030"/>
    <w:rsid w:val="007079D0"/>
    <w:rsid w:val="0071318A"/>
    <w:rsid w:val="007342A5"/>
    <w:rsid w:val="00746624"/>
    <w:rsid w:val="0075073B"/>
    <w:rsid w:val="00760F9E"/>
    <w:rsid w:val="007625B3"/>
    <w:rsid w:val="00763975"/>
    <w:rsid w:val="007665BB"/>
    <w:rsid w:val="0079165A"/>
    <w:rsid w:val="00795194"/>
    <w:rsid w:val="007B3AC5"/>
    <w:rsid w:val="007C3F9B"/>
    <w:rsid w:val="007C71CC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B7FFE"/>
    <w:rsid w:val="008C1ABC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70F31"/>
    <w:rsid w:val="00982ADF"/>
    <w:rsid w:val="009A1138"/>
    <w:rsid w:val="009B7E49"/>
    <w:rsid w:val="009C0CF9"/>
    <w:rsid w:val="009D1113"/>
    <w:rsid w:val="009D75DA"/>
    <w:rsid w:val="009E2AAC"/>
    <w:rsid w:val="009F0A83"/>
    <w:rsid w:val="009F11FA"/>
    <w:rsid w:val="009F1C7B"/>
    <w:rsid w:val="009F24E7"/>
    <w:rsid w:val="00A03081"/>
    <w:rsid w:val="00A048F5"/>
    <w:rsid w:val="00A14375"/>
    <w:rsid w:val="00A416B5"/>
    <w:rsid w:val="00A454CC"/>
    <w:rsid w:val="00A50138"/>
    <w:rsid w:val="00A64717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C672C"/>
    <w:rsid w:val="00BD067F"/>
    <w:rsid w:val="00BD0D20"/>
    <w:rsid w:val="00BF725F"/>
    <w:rsid w:val="00BF7C94"/>
    <w:rsid w:val="00C2234D"/>
    <w:rsid w:val="00C4688A"/>
    <w:rsid w:val="00C7377B"/>
    <w:rsid w:val="00C87348"/>
    <w:rsid w:val="00C912F1"/>
    <w:rsid w:val="00C92164"/>
    <w:rsid w:val="00C92B73"/>
    <w:rsid w:val="00C934BA"/>
    <w:rsid w:val="00CA0FFF"/>
    <w:rsid w:val="00CA2433"/>
    <w:rsid w:val="00CA7D31"/>
    <w:rsid w:val="00CB39B0"/>
    <w:rsid w:val="00CB5500"/>
    <w:rsid w:val="00CB67C5"/>
    <w:rsid w:val="00CC2C6D"/>
    <w:rsid w:val="00CF1866"/>
    <w:rsid w:val="00CF522C"/>
    <w:rsid w:val="00D0750F"/>
    <w:rsid w:val="00D16739"/>
    <w:rsid w:val="00D253D0"/>
    <w:rsid w:val="00D446F2"/>
    <w:rsid w:val="00D72B42"/>
    <w:rsid w:val="00D860E3"/>
    <w:rsid w:val="00D9540E"/>
    <w:rsid w:val="00DA3A9B"/>
    <w:rsid w:val="00DC0A74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5702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8393439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customStyle="1" w:styleId="Default">
    <w:name w:val="Default"/>
    <w:rsid w:val="008B7FFE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7342A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42A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7342A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1170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1170A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70A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1170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70A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ad2f27-536e-48bf-8f29-cae935203e36">
      <Terms xmlns="http://schemas.microsoft.com/office/infopath/2007/PartnerControls"/>
    </lcf76f155ced4ddcb4097134ff3c332f>
    <TaxCatchAll xmlns="18a9c8d2-dba9-4a69-81a3-eab569befa0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8F21C86250744BB8A78F0E2A299657" ma:contentTypeVersion="15" ma:contentTypeDescription="Utwórz nowy dokument." ma:contentTypeScope="" ma:versionID="6ae76ae4035d150eae0a27827dfe4f84">
  <xsd:schema xmlns:xsd="http://www.w3.org/2001/XMLSchema" xmlns:xs="http://www.w3.org/2001/XMLSchema" xmlns:p="http://schemas.microsoft.com/office/2006/metadata/properties" xmlns:ns2="6ead2f27-536e-48bf-8f29-cae935203e36" xmlns:ns3="18a9c8d2-dba9-4a69-81a3-eab569befa0b" targetNamespace="http://schemas.microsoft.com/office/2006/metadata/properties" ma:root="true" ma:fieldsID="243abffea38b72f355e29f0a755b7c2b" ns2:_="" ns3:_="">
    <xsd:import namespace="6ead2f27-536e-48bf-8f29-cae935203e36"/>
    <xsd:import namespace="18a9c8d2-dba9-4a69-81a3-eab569befa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d2f27-536e-48bf-8f29-cae935203e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a9c8d2-dba9-4a69-81a3-eab569befa0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26afa05-ece3-4f0d-b3e3-7eff50b9f271}" ma:internalName="TaxCatchAll" ma:showField="CatchAllData" ma:web="18a9c8d2-dba9-4a69-81a3-eab569befa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4B6224-26D9-401E-BAE5-933727EB04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393442-8574-4ED3-8598-D26085D3BC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B2092E-B650-4C82-803B-33E5EA4324E6}">
  <ds:schemaRefs>
    <ds:schemaRef ds:uri="http://schemas.microsoft.com/office/2006/metadata/properties"/>
    <ds:schemaRef ds:uri="http://schemas.microsoft.com/office/infopath/2007/PartnerControls"/>
    <ds:schemaRef ds:uri="6ead2f27-536e-48bf-8f29-cae935203e36"/>
    <ds:schemaRef ds:uri="18a9c8d2-dba9-4a69-81a3-eab569befa0b"/>
  </ds:schemaRefs>
</ds:datastoreItem>
</file>

<file path=customXml/itemProps4.xml><?xml version="1.0" encoding="utf-8"?>
<ds:datastoreItem xmlns:ds="http://schemas.openxmlformats.org/officeDocument/2006/customXml" ds:itemID="{5E56DDD1-1E5B-4948-BBC1-0F99B6CAF3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ad2f27-536e-48bf-8f29-cae935203e36"/>
    <ds:schemaRef ds:uri="18a9c8d2-dba9-4a69-81a3-eab569bef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RTR-KRW</cp:lastModifiedBy>
  <cp:revision>6</cp:revision>
  <cp:lastPrinted>2025-02-14T06:46:00Z</cp:lastPrinted>
  <dcterms:created xsi:type="dcterms:W3CDTF">2025-02-14T06:31:00Z</dcterms:created>
  <dcterms:modified xsi:type="dcterms:W3CDTF">2025-02-20T09:16:00Z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0x010100CE8F21C86250744BB8A78F0E2A299657</vt:lpwstr>
  </property>
  <property fmtid="{D5CDD505-2E9C-101B-9397-08002B2CF9AE}" pid="3" name="MediaServiceImageTags">
    <vt:lpwstr/>
  </property>
</Properties>
</file>