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29AD" w14:textId="77777777" w:rsidR="00FE45FE" w:rsidRDefault="00FE45FE" w:rsidP="00351F03">
      <w:pPr>
        <w:pStyle w:val="rodekTre13"/>
        <w:rPr>
          <w:color w:val="000000" w:themeColor="text1"/>
        </w:rPr>
      </w:pPr>
    </w:p>
    <w:p w14:paraId="36658F4A" w14:textId="525654C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05E05">
        <w:rPr>
          <w:color w:val="000000" w:themeColor="text1"/>
        </w:rPr>
        <w:t>345/62/VII/2025</w:t>
      </w:r>
    </w:p>
    <w:p w14:paraId="7136E19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7A8580" w14:textId="1702524E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05E05">
        <w:rPr>
          <w:color w:val="000000" w:themeColor="text1"/>
        </w:rPr>
        <w:t>19 lutego 2025 r.</w:t>
      </w:r>
    </w:p>
    <w:p w14:paraId="34605957" w14:textId="77777777" w:rsidR="00310921" w:rsidRPr="00906273" w:rsidRDefault="00310921" w:rsidP="00310921">
      <w:pPr>
        <w:pStyle w:val="Tre0"/>
      </w:pPr>
    </w:p>
    <w:p w14:paraId="6F503046" w14:textId="77777777" w:rsidR="00906273" w:rsidRDefault="00310921" w:rsidP="00906273">
      <w:pPr>
        <w:pStyle w:val="rodekTre13"/>
      </w:pPr>
      <w:r w:rsidRPr="00906273">
        <w:t>w sprawie:</w:t>
      </w:r>
    </w:p>
    <w:p w14:paraId="7258ED2E" w14:textId="77777777" w:rsidR="008C5537" w:rsidRPr="008C5537" w:rsidRDefault="008C5537" w:rsidP="008C5537">
      <w:pPr>
        <w:pStyle w:val="TreBold"/>
      </w:pPr>
    </w:p>
    <w:p w14:paraId="588FF260" w14:textId="113816C2" w:rsidR="006E2045" w:rsidRPr="006E2045" w:rsidRDefault="00A721C3" w:rsidP="006E2045">
      <w:pPr>
        <w:jc w:val="center"/>
        <w:rPr>
          <w:rFonts w:cs="Arial"/>
          <w:b/>
        </w:rPr>
      </w:pPr>
      <w:r w:rsidRPr="006E2045">
        <w:rPr>
          <w:rFonts w:cs="Arial"/>
          <w:b/>
        </w:rPr>
        <w:t xml:space="preserve">udzielenia pełnomocnictwa </w:t>
      </w:r>
      <w:r w:rsidR="00870437" w:rsidRPr="00870437">
        <w:rPr>
          <w:rFonts w:cs="Arial"/>
          <w:b/>
        </w:rPr>
        <w:t xml:space="preserve">Pani Małgorzacie Radwin – </w:t>
      </w:r>
      <w:r w:rsidR="006A2478">
        <w:rPr>
          <w:rFonts w:cs="Arial"/>
          <w:b/>
        </w:rPr>
        <w:t>k</w:t>
      </w:r>
      <w:r w:rsidR="00870437" w:rsidRPr="00870437">
        <w:rPr>
          <w:rFonts w:cs="Arial"/>
          <w:b/>
        </w:rPr>
        <w:t xml:space="preserve">ierownikowi referatu nadzoru organizacyjnego </w:t>
      </w:r>
      <w:r w:rsidR="006A2478">
        <w:rPr>
          <w:rFonts w:cs="Arial"/>
          <w:b/>
        </w:rPr>
        <w:t xml:space="preserve">w </w:t>
      </w:r>
      <w:r w:rsidR="00870437" w:rsidRPr="00870437">
        <w:rPr>
          <w:rFonts w:cs="Arial"/>
          <w:b/>
        </w:rPr>
        <w:t>Departamen</w:t>
      </w:r>
      <w:r w:rsidR="006A2478">
        <w:rPr>
          <w:rFonts w:cs="Arial"/>
          <w:b/>
        </w:rPr>
        <w:t>cie</w:t>
      </w:r>
      <w:r w:rsidR="00870437" w:rsidRPr="00870437">
        <w:rPr>
          <w:rFonts w:cs="Arial"/>
          <w:b/>
        </w:rPr>
        <w:t xml:space="preserve"> Edukacji i Spraw Społecznych Urzęd</w:t>
      </w:r>
      <w:r w:rsidR="006A2478">
        <w:rPr>
          <w:rFonts w:cs="Arial"/>
          <w:b/>
        </w:rPr>
        <w:t>u</w:t>
      </w:r>
      <w:r w:rsidR="00870437" w:rsidRPr="00870437">
        <w:rPr>
          <w:rFonts w:cs="Arial"/>
          <w:b/>
        </w:rPr>
        <w:t xml:space="preserve"> Marszałkowski</w:t>
      </w:r>
      <w:r w:rsidR="006A2478">
        <w:rPr>
          <w:rFonts w:cs="Arial"/>
          <w:b/>
        </w:rPr>
        <w:t>ego</w:t>
      </w:r>
      <w:r w:rsidR="00870437" w:rsidRPr="00870437">
        <w:rPr>
          <w:rFonts w:cs="Arial"/>
          <w:b/>
        </w:rPr>
        <w:t xml:space="preserve"> Województwa Śląskiego</w:t>
      </w:r>
    </w:p>
    <w:p w14:paraId="25521FAC" w14:textId="77777777" w:rsidR="0009433B" w:rsidRPr="0009433B" w:rsidRDefault="0009433B" w:rsidP="005617E5">
      <w:pPr>
        <w:jc w:val="center"/>
        <w:rPr>
          <w:rFonts w:cs="Arial"/>
          <w:b/>
        </w:rPr>
      </w:pPr>
    </w:p>
    <w:p w14:paraId="5A95D84F" w14:textId="77777777" w:rsidR="00AD0925" w:rsidRPr="005130AD" w:rsidRDefault="00AD0925" w:rsidP="005130AD">
      <w:pPr>
        <w:rPr>
          <w:rFonts w:cs="Arial"/>
        </w:rPr>
      </w:pPr>
    </w:p>
    <w:p w14:paraId="41982BD6" w14:textId="77777777" w:rsidR="00A56C13" w:rsidRDefault="0009433B" w:rsidP="000A3FC4">
      <w:pPr>
        <w:widowControl w:val="0"/>
        <w:suppressAutoHyphens/>
        <w:autoSpaceDE w:val="0"/>
        <w:spacing w:line="268" w:lineRule="exact"/>
        <w:ind w:left="301"/>
        <w:contextualSpacing/>
        <w:jc w:val="both"/>
        <w:rPr>
          <w:rFonts w:cs="Arial"/>
          <w:bCs/>
        </w:rPr>
      </w:pPr>
      <w:r>
        <w:rPr>
          <w:rFonts w:cs="Arial"/>
        </w:rPr>
        <w:t>Na podstawie:</w:t>
      </w:r>
      <w:r w:rsidR="005130AD" w:rsidRPr="005130AD">
        <w:t xml:space="preserve"> </w:t>
      </w:r>
      <w:r w:rsidR="00870437" w:rsidRPr="005F7635">
        <w:rPr>
          <w:rFonts w:eastAsia="Times New Roman" w:cs="Arial"/>
          <w:bCs/>
          <w:lang w:eastAsia="pl-PL" w:bidi="pl-PL"/>
        </w:rPr>
        <w:t>art. 41 ust. 1 i art. 57 ust. 5 ustawy z dnia 5 czerwca 1998 r. o samorządzie województwa (tekst jednolity: Dz. U. z 2024 r., poz. 566</w:t>
      </w:r>
      <w:r w:rsidR="0050038E">
        <w:rPr>
          <w:rFonts w:eastAsia="Times New Roman" w:cs="Arial"/>
          <w:bCs/>
          <w:lang w:eastAsia="pl-PL" w:bidi="pl-PL"/>
        </w:rPr>
        <w:t xml:space="preserve"> z późn. zm.</w:t>
      </w:r>
      <w:r w:rsidR="00870437" w:rsidRPr="005F7635">
        <w:rPr>
          <w:rFonts w:eastAsia="Times New Roman" w:cs="Arial"/>
          <w:bCs/>
          <w:lang w:eastAsia="pl-PL" w:bidi="pl-PL"/>
        </w:rPr>
        <w:t>)</w:t>
      </w:r>
      <w:r w:rsidR="00870437">
        <w:rPr>
          <w:rFonts w:eastAsia="Times New Roman" w:cs="Arial"/>
          <w:bCs/>
          <w:lang w:eastAsia="pl-PL" w:bidi="pl-PL"/>
        </w:rPr>
        <w:t xml:space="preserve"> w związku z art. 15 ust. 2 ustawy </w:t>
      </w:r>
      <w:r w:rsidR="006A6196">
        <w:rPr>
          <w:rFonts w:eastAsia="Times New Roman" w:cs="Arial"/>
          <w:bCs/>
          <w:lang w:eastAsia="pl-PL" w:bidi="pl-PL"/>
        </w:rPr>
        <w:t xml:space="preserve">z dnia 7 lipca 2023 r. </w:t>
      </w:r>
      <w:r w:rsidR="00870437">
        <w:rPr>
          <w:rFonts w:eastAsia="Times New Roman" w:cs="Arial"/>
          <w:bCs/>
          <w:lang w:eastAsia="pl-PL" w:bidi="pl-PL"/>
        </w:rPr>
        <w:t xml:space="preserve">o wsparciu rozwoju kompetencji cyfrowych uczniów i nauczycieli (tekst jednolity: </w:t>
      </w:r>
      <w:r w:rsidR="0050038E">
        <w:rPr>
          <w:rFonts w:eastAsia="Times New Roman" w:cs="Arial"/>
          <w:bCs/>
          <w:lang w:eastAsia="pl-PL" w:bidi="pl-PL"/>
        </w:rPr>
        <w:t>D</w:t>
      </w:r>
      <w:r w:rsidR="00870437">
        <w:rPr>
          <w:rFonts w:eastAsia="Times New Roman" w:cs="Arial"/>
          <w:bCs/>
          <w:lang w:eastAsia="pl-PL" w:bidi="pl-PL"/>
        </w:rPr>
        <w:t>z. U. z 2024 r. poz. 1771)</w:t>
      </w:r>
    </w:p>
    <w:p w14:paraId="05D6821E" w14:textId="77777777" w:rsidR="005130AD" w:rsidRDefault="005130AD" w:rsidP="006A3CFB">
      <w:pPr>
        <w:spacing w:after="200" w:line="276" w:lineRule="auto"/>
        <w:rPr>
          <w:b/>
        </w:rPr>
      </w:pPr>
    </w:p>
    <w:p w14:paraId="114A766B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0AD9F3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FC1F199" w14:textId="77777777" w:rsidR="00E6752B" w:rsidRPr="00906273" w:rsidRDefault="00E6752B" w:rsidP="00C149F8">
      <w:pPr>
        <w:pStyle w:val="TreBold"/>
        <w:jc w:val="left"/>
      </w:pPr>
    </w:p>
    <w:p w14:paraId="5E5E54B8" w14:textId="77777777" w:rsidR="00E6752B" w:rsidRDefault="00E6752B" w:rsidP="000D5855">
      <w:pPr>
        <w:pStyle w:val="rodekTre13"/>
      </w:pPr>
      <w:r w:rsidRPr="00B467A5">
        <w:t>§ 1.</w:t>
      </w:r>
    </w:p>
    <w:p w14:paraId="63E50463" w14:textId="77777777" w:rsidR="006A6357" w:rsidRPr="006A6357" w:rsidRDefault="006A6357" w:rsidP="006A6357">
      <w:pPr>
        <w:pStyle w:val="TreBold"/>
      </w:pPr>
    </w:p>
    <w:p w14:paraId="63E6393B" w14:textId="6E88C98A" w:rsidR="00870437" w:rsidRPr="00A201D5" w:rsidRDefault="00870437" w:rsidP="00870437">
      <w:pPr>
        <w:contextualSpacing/>
        <w:jc w:val="both"/>
        <w:rPr>
          <w:rFonts w:cs="Arial"/>
        </w:rPr>
      </w:pPr>
      <w:r w:rsidRPr="00A201D5">
        <w:rPr>
          <w:rFonts w:cs="Arial"/>
        </w:rPr>
        <w:t>Udziela się Pan</w:t>
      </w:r>
      <w:r>
        <w:rPr>
          <w:rFonts w:cs="Arial"/>
        </w:rPr>
        <w:t>i</w:t>
      </w:r>
      <w:r w:rsidRPr="00A201D5">
        <w:rPr>
          <w:rFonts w:cs="Arial"/>
        </w:rPr>
        <w:t xml:space="preserve"> </w:t>
      </w:r>
      <w:r>
        <w:rPr>
          <w:rFonts w:cs="Arial"/>
        </w:rPr>
        <w:t xml:space="preserve">Małgorzacie Radwin – </w:t>
      </w:r>
      <w:r w:rsidR="006A2478">
        <w:rPr>
          <w:rFonts w:cs="Arial"/>
        </w:rPr>
        <w:t>k</w:t>
      </w:r>
      <w:r>
        <w:rPr>
          <w:rFonts w:cs="Arial"/>
        </w:rPr>
        <w:t xml:space="preserve">ierownikowi referatu nadzoru organizacyjnego </w:t>
      </w:r>
      <w:r w:rsidR="006A2478">
        <w:rPr>
          <w:rFonts w:cs="Arial"/>
        </w:rPr>
        <w:br/>
        <w:t>w Departamencie</w:t>
      </w:r>
      <w:r>
        <w:rPr>
          <w:rFonts w:cs="Arial"/>
        </w:rPr>
        <w:t xml:space="preserve"> Edukacji i Spraw Społecznych Urzęd</w:t>
      </w:r>
      <w:r w:rsidR="006A2478">
        <w:rPr>
          <w:rFonts w:cs="Arial"/>
        </w:rPr>
        <w:t>u</w:t>
      </w:r>
      <w:r>
        <w:rPr>
          <w:rFonts w:cs="Arial"/>
        </w:rPr>
        <w:t xml:space="preserve"> Marszałkowski</w:t>
      </w:r>
      <w:r w:rsidR="006A2478">
        <w:rPr>
          <w:rFonts w:cs="Arial"/>
        </w:rPr>
        <w:t>ego</w:t>
      </w:r>
      <w:r>
        <w:rPr>
          <w:rFonts w:cs="Arial"/>
        </w:rPr>
        <w:t xml:space="preserve"> Województwa Śląskiego</w:t>
      </w:r>
      <w:r w:rsidRPr="00F07F7F">
        <w:rPr>
          <w:rFonts w:cs="Arial"/>
        </w:rPr>
        <w:t xml:space="preserve"> </w:t>
      </w:r>
      <w:r w:rsidRPr="00A201D5">
        <w:rPr>
          <w:rFonts w:cs="Arial"/>
        </w:rPr>
        <w:t>pełnomocnictwa w</w:t>
      </w:r>
      <w:r>
        <w:rPr>
          <w:rFonts w:cs="Arial"/>
        </w:rPr>
        <w:t> </w:t>
      </w:r>
      <w:r w:rsidRPr="00A201D5">
        <w:rPr>
          <w:rFonts w:cs="Arial"/>
        </w:rPr>
        <w:t>brzmieniu stanowiącym załącznik do niniejszej uchwały.</w:t>
      </w:r>
    </w:p>
    <w:p w14:paraId="122E8286" w14:textId="77777777" w:rsidR="00A9621B" w:rsidRPr="00A201D5" w:rsidRDefault="00A9621B" w:rsidP="006A3CFB">
      <w:pPr>
        <w:contextualSpacing/>
        <w:jc w:val="both"/>
        <w:rPr>
          <w:rFonts w:cs="Arial"/>
        </w:rPr>
      </w:pPr>
    </w:p>
    <w:p w14:paraId="1D520C59" w14:textId="77777777" w:rsidR="006A6357" w:rsidRDefault="0009433B" w:rsidP="006A6357">
      <w:pPr>
        <w:pStyle w:val="TreBold"/>
        <w:rPr>
          <w:b w:val="0"/>
        </w:rPr>
      </w:pPr>
      <w:r>
        <w:rPr>
          <w:b w:val="0"/>
        </w:rPr>
        <w:t>§ 2</w:t>
      </w:r>
      <w:r w:rsidR="00D203F9" w:rsidRPr="00D203F9">
        <w:rPr>
          <w:b w:val="0"/>
        </w:rPr>
        <w:t>.</w:t>
      </w:r>
    </w:p>
    <w:p w14:paraId="6FB0789D" w14:textId="77777777" w:rsidR="00A201D5" w:rsidRDefault="00A201D5" w:rsidP="00A201D5">
      <w:pPr>
        <w:pStyle w:val="TreBold"/>
        <w:rPr>
          <w:b w:val="0"/>
        </w:rPr>
      </w:pPr>
    </w:p>
    <w:p w14:paraId="60100769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1F92208" w14:textId="77777777" w:rsidR="008E1671" w:rsidRDefault="008E1671" w:rsidP="008E1671">
      <w:pPr>
        <w:pStyle w:val="rodekTre13"/>
      </w:pPr>
    </w:p>
    <w:p w14:paraId="2D9B7369" w14:textId="77777777" w:rsidR="00AB78C0" w:rsidRDefault="00A9621B" w:rsidP="008E1671">
      <w:pPr>
        <w:pStyle w:val="rodekTre13"/>
      </w:pPr>
      <w:r>
        <w:t xml:space="preserve">§ </w:t>
      </w:r>
      <w:r w:rsidR="00870437">
        <w:t>3</w:t>
      </w:r>
      <w:r w:rsidR="00AB78C0">
        <w:t>.</w:t>
      </w:r>
    </w:p>
    <w:p w14:paraId="3FA74934" w14:textId="77777777" w:rsidR="006A6357" w:rsidRPr="006A6357" w:rsidRDefault="006A6357" w:rsidP="006A6357">
      <w:pPr>
        <w:pStyle w:val="TreBold"/>
      </w:pPr>
    </w:p>
    <w:p w14:paraId="0FB0235D" w14:textId="77777777" w:rsidR="00AB78C0" w:rsidRDefault="00AB78C0" w:rsidP="00AB78C0">
      <w:pPr>
        <w:pStyle w:val="Tre134"/>
      </w:pPr>
      <w:r>
        <w:t>Uchwała wchodzi w życie z dniem podjęcia.</w:t>
      </w:r>
    </w:p>
    <w:p w14:paraId="73496798" w14:textId="77777777" w:rsidR="002E0FDD" w:rsidRDefault="002E0FDD" w:rsidP="00A14375">
      <w:pPr>
        <w:pStyle w:val="Tre0"/>
      </w:pPr>
    </w:p>
    <w:p w14:paraId="621836FD" w14:textId="77777777" w:rsidR="00BF3B08" w:rsidRDefault="00BF3B08" w:rsidP="00A14375">
      <w:pPr>
        <w:pStyle w:val="Tre0"/>
      </w:pPr>
    </w:p>
    <w:p w14:paraId="56028304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4237D893" w14:textId="77777777" w:rsidTr="00B921AD">
        <w:tc>
          <w:tcPr>
            <w:tcW w:w="3369" w:type="dxa"/>
          </w:tcPr>
          <w:p w14:paraId="39691B00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03DB41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A323E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FE448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357E3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E5BC997" w14:textId="77777777" w:rsidTr="00B921AD">
        <w:tc>
          <w:tcPr>
            <w:tcW w:w="3369" w:type="dxa"/>
          </w:tcPr>
          <w:p w14:paraId="737C5C16" w14:textId="3353D6CD" w:rsidR="00802445" w:rsidRPr="0051520A" w:rsidRDefault="006A2478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4E5AC4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A0F1C6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C1518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61147E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459E5F37" w14:textId="77777777" w:rsidTr="00B921AD">
        <w:tc>
          <w:tcPr>
            <w:tcW w:w="3369" w:type="dxa"/>
          </w:tcPr>
          <w:p w14:paraId="625178F3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A99ECF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24FF7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6997D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F275C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9A04786" w14:textId="77777777" w:rsidTr="00B921AD">
        <w:trPr>
          <w:trHeight w:val="366"/>
        </w:trPr>
        <w:tc>
          <w:tcPr>
            <w:tcW w:w="3369" w:type="dxa"/>
          </w:tcPr>
          <w:p w14:paraId="67B792BA" w14:textId="77777777" w:rsidR="00802445" w:rsidRPr="0051520A" w:rsidRDefault="005130AD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0884C9E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43799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9B7BCD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E9564A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54E4B612" w14:textId="4CFF6EDE" w:rsidR="00A14375" w:rsidRPr="006A3CFB" w:rsidRDefault="00123EB2" w:rsidP="003A2387">
      <w:pPr>
        <w:tabs>
          <w:tab w:val="left" w:pos="3544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</w:t>
      </w:r>
      <w:r w:rsidR="005130AD">
        <w:rPr>
          <w:rFonts w:cs="Arial"/>
          <w:color w:val="000000"/>
          <w:szCs w:val="20"/>
        </w:rPr>
        <w:t xml:space="preserve">Rafał Adamczyk </w:t>
      </w:r>
      <w:r w:rsidR="003A2387">
        <w:rPr>
          <w:rFonts w:cs="Arial"/>
          <w:color w:val="000000"/>
          <w:szCs w:val="20"/>
        </w:rPr>
        <w:t xml:space="preserve">                         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-   ………………</w:t>
      </w:r>
      <w:r w:rsidR="003A2387">
        <w:rPr>
          <w:rFonts w:cs="Arial"/>
          <w:color w:val="000000"/>
          <w:szCs w:val="20"/>
        </w:rPr>
        <w:t>.</w:t>
      </w:r>
      <w:r w:rsidR="00802445">
        <w:rPr>
          <w:rFonts w:cs="Arial"/>
          <w:color w:val="000000"/>
          <w:szCs w:val="20"/>
        </w:rPr>
        <w:t>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sectPr w:rsidR="00A14375" w:rsidRPr="006A3CFB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5B70" w14:textId="77777777" w:rsidR="00FE56EC" w:rsidRDefault="00FE56EC" w:rsidP="00AB4A4A">
      <w:r>
        <w:separator/>
      </w:r>
    </w:p>
  </w:endnote>
  <w:endnote w:type="continuationSeparator" w:id="0">
    <w:p w14:paraId="78A25DDA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24D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218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BAEF" w14:textId="77777777" w:rsidR="00FE56EC" w:rsidRDefault="00FE56EC" w:rsidP="00AB4A4A">
      <w:r>
        <w:separator/>
      </w:r>
    </w:p>
  </w:footnote>
  <w:footnote w:type="continuationSeparator" w:id="0">
    <w:p w14:paraId="3C7D59DF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91"/>
    <w:multiLevelType w:val="hybridMultilevel"/>
    <w:tmpl w:val="C372972A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286"/>
    <w:multiLevelType w:val="hybridMultilevel"/>
    <w:tmpl w:val="4678E13C"/>
    <w:lvl w:ilvl="0" w:tplc="E5DE12B4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5"/>
  </w:num>
  <w:num w:numId="11">
    <w:abstractNumId w:val="22"/>
  </w:num>
  <w:num w:numId="12">
    <w:abstractNumId w:val="6"/>
  </w:num>
  <w:num w:numId="13">
    <w:abstractNumId w:val="11"/>
  </w:num>
  <w:num w:numId="14">
    <w:abstractNumId w:val="13"/>
  </w:num>
  <w:num w:numId="15">
    <w:abstractNumId w:val="21"/>
  </w:num>
  <w:num w:numId="16">
    <w:abstractNumId w:val="7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2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3728D"/>
    <w:rsid w:val="00052DAA"/>
    <w:rsid w:val="000575AF"/>
    <w:rsid w:val="00062AA2"/>
    <w:rsid w:val="00065CF8"/>
    <w:rsid w:val="000676B4"/>
    <w:rsid w:val="00070FD4"/>
    <w:rsid w:val="00084FB5"/>
    <w:rsid w:val="000928E3"/>
    <w:rsid w:val="0009433B"/>
    <w:rsid w:val="000A3FC4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3EB2"/>
    <w:rsid w:val="00127C29"/>
    <w:rsid w:val="00131EC8"/>
    <w:rsid w:val="00132AE7"/>
    <w:rsid w:val="00133204"/>
    <w:rsid w:val="0013636D"/>
    <w:rsid w:val="00142143"/>
    <w:rsid w:val="0015346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1F66DD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2E7767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2387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941"/>
    <w:rsid w:val="00446006"/>
    <w:rsid w:val="0044701E"/>
    <w:rsid w:val="004622A9"/>
    <w:rsid w:val="00466F7E"/>
    <w:rsid w:val="00470595"/>
    <w:rsid w:val="00470662"/>
    <w:rsid w:val="00470E4B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0D4"/>
    <w:rsid w:val="004F684C"/>
    <w:rsid w:val="0050038E"/>
    <w:rsid w:val="005006F0"/>
    <w:rsid w:val="005117B9"/>
    <w:rsid w:val="005130AD"/>
    <w:rsid w:val="0051520A"/>
    <w:rsid w:val="005179A7"/>
    <w:rsid w:val="005223DD"/>
    <w:rsid w:val="00534723"/>
    <w:rsid w:val="00535F5E"/>
    <w:rsid w:val="00541D56"/>
    <w:rsid w:val="00550F41"/>
    <w:rsid w:val="005617E5"/>
    <w:rsid w:val="00565674"/>
    <w:rsid w:val="00570460"/>
    <w:rsid w:val="005872CB"/>
    <w:rsid w:val="005E7A23"/>
    <w:rsid w:val="005F1C87"/>
    <w:rsid w:val="005F2CAF"/>
    <w:rsid w:val="005F2DB1"/>
    <w:rsid w:val="005F504A"/>
    <w:rsid w:val="006035C7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2478"/>
    <w:rsid w:val="006A3CFB"/>
    <w:rsid w:val="006A6196"/>
    <w:rsid w:val="006A6357"/>
    <w:rsid w:val="006B2061"/>
    <w:rsid w:val="006E2045"/>
    <w:rsid w:val="006E5CE6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259E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043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01D5"/>
    <w:rsid w:val="00A2576E"/>
    <w:rsid w:val="00A37228"/>
    <w:rsid w:val="00A416B5"/>
    <w:rsid w:val="00A454CC"/>
    <w:rsid w:val="00A56C13"/>
    <w:rsid w:val="00A6028B"/>
    <w:rsid w:val="00A61DBD"/>
    <w:rsid w:val="00A64717"/>
    <w:rsid w:val="00A657F0"/>
    <w:rsid w:val="00A721C3"/>
    <w:rsid w:val="00A803BC"/>
    <w:rsid w:val="00A82E72"/>
    <w:rsid w:val="00A84CA6"/>
    <w:rsid w:val="00A903AF"/>
    <w:rsid w:val="00A9272C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5E05"/>
    <w:rsid w:val="00B10A69"/>
    <w:rsid w:val="00B110EA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C5A6C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03F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218B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167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74802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D6D5-2A07-4461-B5B9-2B97DF7A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2025-02-14T10:08:00Z</cp:lastPrinted>
  <dcterms:created xsi:type="dcterms:W3CDTF">2025-02-25T14:28:00Z</dcterms:created>
  <dcterms:modified xsi:type="dcterms:W3CDTF">2025-02-25T14:28:00Z</dcterms:modified>
</cp:coreProperties>
</file>