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BC3" w:rsidRDefault="00B13B4B" w:rsidP="00CC3364">
      <w:pPr>
        <w:jc w:val="center"/>
        <w:rPr>
          <w:noProof/>
        </w:rPr>
      </w:pPr>
      <w:r>
        <w:rPr>
          <w:noProof/>
        </w:rPr>
        <w:drawing>
          <wp:inline distT="0" distB="0" distL="0" distR="0" wp14:anchorId="72C14125" wp14:editId="07777777">
            <wp:extent cx="6952615" cy="63817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2615" cy="638175"/>
                    </a:xfrm>
                    <a:prstGeom prst="rect">
                      <a:avLst/>
                    </a:prstGeom>
                    <a:noFill/>
                  </pic:spPr>
                </pic:pic>
              </a:graphicData>
            </a:graphic>
          </wp:inline>
        </w:drawing>
      </w:r>
    </w:p>
    <w:p w:rsidR="00904BC3" w:rsidRDefault="00904BC3" w:rsidP="00904BC3">
      <w:pPr>
        <w:pStyle w:val="Nagwek3"/>
        <w:spacing w:before="0" w:after="0"/>
        <w:rPr>
          <w:rFonts w:ascii="Times New Roman" w:hAnsi="Times New Roman" w:cs="Times New Roman"/>
          <w:b w:val="0"/>
          <w:i/>
          <w:sz w:val="18"/>
          <w:szCs w:val="18"/>
        </w:rPr>
      </w:pPr>
    </w:p>
    <w:p w:rsidR="00904BC3" w:rsidRPr="00073511" w:rsidRDefault="00904BC3" w:rsidP="00364C49">
      <w:pPr>
        <w:rPr>
          <w:rFonts w:ascii="Times New Roman" w:hAnsi="Times New Roman"/>
          <w:b/>
          <w:noProof/>
          <w:sz w:val="18"/>
          <w:szCs w:val="18"/>
          <w:lang w:eastAsia="pl-PL"/>
        </w:rPr>
      </w:pPr>
    </w:p>
    <w:p w:rsidR="00B250FA" w:rsidRPr="00073511" w:rsidRDefault="00584E1B" w:rsidP="00584E1B">
      <w:pPr>
        <w:spacing w:after="0" w:line="240" w:lineRule="auto"/>
        <w:ind w:firstLine="708"/>
        <w:jc w:val="right"/>
        <w:outlineLvl w:val="0"/>
        <w:rPr>
          <w:rFonts w:ascii="Times New Roman" w:hAnsi="Times New Roman"/>
          <w:i/>
          <w:sz w:val="23"/>
          <w:szCs w:val="23"/>
        </w:rPr>
      </w:pPr>
      <w:r>
        <w:rPr>
          <w:rFonts w:ascii="Times New Roman" w:hAnsi="Times New Roman"/>
          <w:i/>
          <w:sz w:val="23"/>
          <w:szCs w:val="23"/>
        </w:rPr>
        <w:t xml:space="preserve">11.2.3 – </w:t>
      </w:r>
      <w:r w:rsidR="002D76D7">
        <w:rPr>
          <w:rFonts w:ascii="Times New Roman" w:hAnsi="Times New Roman"/>
          <w:i/>
          <w:sz w:val="23"/>
          <w:szCs w:val="23"/>
        </w:rPr>
        <w:t>Zał</w:t>
      </w:r>
      <w:r>
        <w:rPr>
          <w:rFonts w:ascii="Times New Roman" w:hAnsi="Times New Roman"/>
          <w:i/>
          <w:sz w:val="23"/>
          <w:szCs w:val="23"/>
        </w:rPr>
        <w:t>. 3N W</w:t>
      </w:r>
      <w:r w:rsidR="00732108" w:rsidRPr="00073511">
        <w:rPr>
          <w:rFonts w:ascii="Times New Roman" w:hAnsi="Times New Roman"/>
          <w:i/>
          <w:sz w:val="23"/>
          <w:szCs w:val="23"/>
        </w:rPr>
        <w:t xml:space="preserve">zór </w:t>
      </w:r>
      <w:r w:rsidR="00B250FA" w:rsidRPr="00073511">
        <w:rPr>
          <w:rFonts w:ascii="Times New Roman" w:hAnsi="Times New Roman"/>
          <w:i/>
          <w:sz w:val="23"/>
          <w:szCs w:val="23"/>
        </w:rPr>
        <w:t xml:space="preserve">listy sprawdzającej do kontroli </w:t>
      </w:r>
      <w:r w:rsidR="00B250FA" w:rsidRPr="00073511">
        <w:rPr>
          <w:rFonts w:ascii="Times New Roman" w:hAnsi="Times New Roman"/>
          <w:i/>
          <w:sz w:val="23"/>
          <w:szCs w:val="23"/>
          <w:u w:val="single"/>
        </w:rPr>
        <w:t>ex-post</w:t>
      </w:r>
      <w:r w:rsidR="00B250FA" w:rsidRPr="00073511">
        <w:rPr>
          <w:rFonts w:ascii="Times New Roman" w:hAnsi="Times New Roman"/>
          <w:i/>
          <w:sz w:val="23"/>
          <w:szCs w:val="23"/>
        </w:rPr>
        <w:t xml:space="preserve"> dokumentów mających związek z postępowaniem o udzielenie zamówienia </w:t>
      </w:r>
      <w:r w:rsidR="002A32C5" w:rsidRPr="002A32C5">
        <w:rPr>
          <w:rFonts w:ascii="Times New Roman" w:hAnsi="Times New Roman"/>
          <w:i/>
          <w:sz w:val="23"/>
          <w:szCs w:val="23"/>
        </w:rPr>
        <w:t>klasycznego o wartości mniejszej niż progi unijne</w:t>
      </w:r>
    </w:p>
    <w:p w:rsidR="00600458" w:rsidRPr="00073511" w:rsidRDefault="00AD4683" w:rsidP="002A32C5">
      <w:pPr>
        <w:widowControl w:val="0"/>
        <w:tabs>
          <w:tab w:val="left" w:pos="3919"/>
        </w:tabs>
        <w:spacing w:after="60"/>
        <w:outlineLvl w:val="0"/>
        <w:rPr>
          <w:rFonts w:ascii="Times New Roman" w:hAnsi="Times New Roman"/>
          <w:i/>
          <w:sz w:val="23"/>
          <w:szCs w:val="23"/>
        </w:rPr>
      </w:pPr>
      <w:r>
        <w:rPr>
          <w:rFonts w:ascii="Times New Roman" w:hAnsi="Times New Roman"/>
          <w:i/>
          <w:sz w:val="23"/>
          <w:szCs w:val="23"/>
        </w:rPr>
        <w:tab/>
      </w:r>
    </w:p>
    <w:p w:rsidR="008B4399" w:rsidRPr="00073511" w:rsidRDefault="008B4399" w:rsidP="009B246D">
      <w:pPr>
        <w:spacing w:after="0" w:line="240" w:lineRule="auto"/>
        <w:jc w:val="center"/>
        <w:outlineLvl w:val="0"/>
        <w:rPr>
          <w:rFonts w:ascii="Times New Roman" w:hAnsi="Times New Roman"/>
          <w:b/>
          <w:sz w:val="18"/>
          <w:szCs w:val="18"/>
        </w:rPr>
      </w:pPr>
      <w:r w:rsidRPr="00073511">
        <w:rPr>
          <w:rFonts w:ascii="Times New Roman" w:hAnsi="Times New Roman"/>
          <w:b/>
          <w:sz w:val="18"/>
          <w:szCs w:val="18"/>
        </w:rPr>
        <w:t xml:space="preserve">Instrukcja wypełniania listy sprawdzającej do kontroli </w:t>
      </w:r>
      <w:r w:rsidRPr="00073511">
        <w:rPr>
          <w:rFonts w:ascii="Times New Roman" w:hAnsi="Times New Roman"/>
          <w:b/>
          <w:sz w:val="18"/>
          <w:szCs w:val="18"/>
          <w:u w:val="single"/>
        </w:rPr>
        <w:t>ex-post</w:t>
      </w:r>
      <w:r w:rsidRPr="00073511">
        <w:rPr>
          <w:rFonts w:ascii="Times New Roman" w:hAnsi="Times New Roman"/>
          <w:b/>
          <w:sz w:val="18"/>
          <w:szCs w:val="18"/>
        </w:rPr>
        <w:t xml:space="preserve"> dokumentów</w:t>
      </w:r>
    </w:p>
    <w:p w:rsidR="008B4399" w:rsidRPr="00073511" w:rsidRDefault="008B4399" w:rsidP="009B246D">
      <w:pPr>
        <w:spacing w:after="0" w:line="240" w:lineRule="auto"/>
        <w:jc w:val="center"/>
        <w:outlineLvl w:val="0"/>
        <w:rPr>
          <w:rFonts w:ascii="Times New Roman" w:hAnsi="Times New Roman"/>
          <w:b/>
          <w:sz w:val="18"/>
          <w:szCs w:val="18"/>
        </w:rPr>
      </w:pPr>
      <w:r w:rsidRPr="00073511">
        <w:rPr>
          <w:rFonts w:ascii="Times New Roman" w:hAnsi="Times New Roman"/>
          <w:b/>
          <w:sz w:val="18"/>
          <w:szCs w:val="18"/>
        </w:rPr>
        <w:t xml:space="preserve">mających związek z postępowaniem o udzielenie zamówienia </w:t>
      </w:r>
      <w:r w:rsidR="002A32C5" w:rsidRPr="002A32C5">
        <w:rPr>
          <w:rFonts w:ascii="Times New Roman" w:hAnsi="Times New Roman"/>
          <w:b/>
          <w:sz w:val="18"/>
          <w:szCs w:val="18"/>
        </w:rPr>
        <w:t>klasycznego o wartości mniejszej niż progi unijne</w:t>
      </w:r>
    </w:p>
    <w:p w:rsidR="008B4399" w:rsidRPr="00073511" w:rsidRDefault="008B4399" w:rsidP="009B246D">
      <w:pPr>
        <w:spacing w:after="0" w:line="360" w:lineRule="auto"/>
        <w:jc w:val="both"/>
        <w:rPr>
          <w:rFonts w:ascii="Times New Roman" w:hAnsi="Times New Roman"/>
          <w:b/>
          <w:sz w:val="18"/>
          <w:szCs w:val="18"/>
        </w:rPr>
      </w:pPr>
    </w:p>
    <w:p w:rsidR="008B4399" w:rsidRPr="00073511" w:rsidRDefault="008B4399" w:rsidP="00AD3CAE">
      <w:pPr>
        <w:spacing w:before="120"/>
        <w:ind w:left="709" w:right="397"/>
        <w:jc w:val="both"/>
        <w:rPr>
          <w:rFonts w:ascii="Times New Roman" w:hAnsi="Times New Roman"/>
          <w:sz w:val="18"/>
          <w:szCs w:val="18"/>
        </w:rPr>
      </w:pPr>
      <w:r w:rsidRPr="00073511">
        <w:rPr>
          <w:rFonts w:ascii="Times New Roman" w:hAnsi="Times New Roman"/>
          <w:sz w:val="18"/>
          <w:szCs w:val="18"/>
        </w:rPr>
        <w:t>Niniejsza instrukcja stanowi materiał pomocniczy, którym powinni kierować się pracownicy dokonujący kontroli projektu. Instrukcja nie jest elementem dokumentu, jakim jest lista sprawdzająca sporządzona dla konkretnego projektu, wobec czego nie ma potrzeby jej wydruku.</w:t>
      </w:r>
    </w:p>
    <w:p w:rsidR="008B4399" w:rsidRPr="00073511" w:rsidRDefault="008B4399" w:rsidP="00AD3CAE">
      <w:pPr>
        <w:spacing w:before="120"/>
        <w:ind w:left="709" w:right="397"/>
        <w:jc w:val="both"/>
        <w:rPr>
          <w:rFonts w:ascii="Times New Roman" w:hAnsi="Times New Roman"/>
          <w:sz w:val="18"/>
          <w:szCs w:val="18"/>
        </w:rPr>
      </w:pPr>
      <w:r w:rsidRPr="00073511">
        <w:rPr>
          <w:rFonts w:ascii="Times New Roman" w:hAnsi="Times New Roman"/>
          <w:sz w:val="18"/>
          <w:szCs w:val="18"/>
        </w:rPr>
        <w:t>Kontrole przeprowadza się z zachowaniem zasady „dwóch par oczu”. Pracownicy dokonujący kontroli powinni odpowiadać na pytania zawarte w </w:t>
      </w:r>
      <w:r w:rsidRPr="00073511">
        <w:rPr>
          <w:rFonts w:ascii="Times New Roman" w:hAnsi="Times New Roman"/>
          <w:i/>
          <w:sz w:val="18"/>
          <w:szCs w:val="18"/>
        </w:rPr>
        <w:t>Liście odnoszące się do poszczególnych pytań udzielając odpowiedzi „tak”, „nie”, „nie dotyczy”</w:t>
      </w:r>
      <w:r w:rsidRPr="00073511">
        <w:rPr>
          <w:rFonts w:ascii="Times New Roman" w:hAnsi="Times New Roman"/>
          <w:sz w:val="18"/>
          <w:szCs w:val="18"/>
        </w:rPr>
        <w:t xml:space="preserve">. </w:t>
      </w:r>
    </w:p>
    <w:p w:rsidR="008B4399" w:rsidRPr="00073511" w:rsidRDefault="008B4399" w:rsidP="00AD3CAE">
      <w:pPr>
        <w:spacing w:before="120"/>
        <w:ind w:left="709" w:right="397"/>
        <w:jc w:val="both"/>
        <w:rPr>
          <w:rFonts w:ascii="Times New Roman" w:hAnsi="Times New Roman"/>
          <w:sz w:val="18"/>
          <w:szCs w:val="18"/>
        </w:rPr>
      </w:pPr>
      <w:r w:rsidRPr="00073511">
        <w:rPr>
          <w:rFonts w:ascii="Times New Roman" w:hAnsi="Times New Roman"/>
          <w:b/>
          <w:sz w:val="18"/>
          <w:szCs w:val="18"/>
        </w:rPr>
        <w:t xml:space="preserve">Odpowiedź </w:t>
      </w:r>
      <w:r w:rsidRPr="00073511">
        <w:rPr>
          <w:rFonts w:ascii="Times New Roman" w:hAnsi="Times New Roman"/>
          <w:b/>
          <w:i/>
          <w:sz w:val="18"/>
          <w:szCs w:val="18"/>
        </w:rPr>
        <w:t>„nie”</w:t>
      </w:r>
      <w:r w:rsidRPr="00073511">
        <w:rPr>
          <w:rFonts w:ascii="Times New Roman" w:hAnsi="Times New Roman"/>
          <w:b/>
          <w:sz w:val="18"/>
          <w:szCs w:val="18"/>
        </w:rPr>
        <w:t xml:space="preserve"> </w:t>
      </w:r>
      <w:r w:rsidRPr="00073511">
        <w:rPr>
          <w:rFonts w:ascii="Times New Roman" w:hAnsi="Times New Roman"/>
          <w:sz w:val="18"/>
          <w:szCs w:val="18"/>
        </w:rPr>
        <w:t xml:space="preserve">na pytanie - oznacza, iż </w:t>
      </w:r>
      <w:r w:rsidR="002A32C5">
        <w:rPr>
          <w:rFonts w:ascii="Times New Roman" w:hAnsi="Times New Roman"/>
          <w:sz w:val="18"/>
          <w:szCs w:val="18"/>
        </w:rPr>
        <w:t>z</w:t>
      </w:r>
      <w:r w:rsidR="00C72CE3">
        <w:rPr>
          <w:rFonts w:ascii="Times New Roman" w:hAnsi="Times New Roman"/>
          <w:sz w:val="18"/>
          <w:szCs w:val="18"/>
        </w:rPr>
        <w:t>amawiający</w:t>
      </w:r>
      <w:r w:rsidRPr="00073511">
        <w:rPr>
          <w:rFonts w:ascii="Times New Roman" w:hAnsi="Times New Roman"/>
          <w:sz w:val="18"/>
          <w:szCs w:val="18"/>
        </w:rPr>
        <w:t xml:space="preserve"> naruszył procedury/wytyczne/przepisy prawa krajowego czy wspólnotowego/nie dopełnił obowiązków nałożonych na niego w związku z zamówieniem.</w:t>
      </w:r>
    </w:p>
    <w:p w:rsidR="008B4399" w:rsidRPr="00073511" w:rsidRDefault="008B4399" w:rsidP="00AD3CAE">
      <w:pPr>
        <w:spacing w:before="120"/>
        <w:ind w:left="709" w:right="397"/>
        <w:jc w:val="both"/>
        <w:rPr>
          <w:rFonts w:ascii="Times New Roman" w:hAnsi="Times New Roman"/>
          <w:sz w:val="18"/>
          <w:szCs w:val="18"/>
        </w:rPr>
      </w:pPr>
      <w:r w:rsidRPr="00073511">
        <w:rPr>
          <w:rFonts w:ascii="Times New Roman" w:hAnsi="Times New Roman"/>
          <w:b/>
          <w:sz w:val="18"/>
          <w:szCs w:val="18"/>
        </w:rPr>
        <w:t xml:space="preserve">Odpowiedź </w:t>
      </w:r>
      <w:r w:rsidRPr="00073511">
        <w:rPr>
          <w:rFonts w:ascii="Times New Roman" w:hAnsi="Times New Roman"/>
          <w:b/>
          <w:i/>
          <w:sz w:val="18"/>
          <w:szCs w:val="18"/>
        </w:rPr>
        <w:t>„tak”</w:t>
      </w:r>
      <w:r w:rsidRPr="00073511">
        <w:rPr>
          <w:rFonts w:ascii="Times New Roman" w:hAnsi="Times New Roman"/>
          <w:sz w:val="18"/>
          <w:szCs w:val="18"/>
        </w:rPr>
        <w:t xml:space="preserve"> na pytanie – oznacza, iż </w:t>
      </w:r>
      <w:r w:rsidR="002A32C5">
        <w:rPr>
          <w:rFonts w:ascii="Times New Roman" w:hAnsi="Times New Roman"/>
          <w:sz w:val="18"/>
          <w:szCs w:val="18"/>
        </w:rPr>
        <w:t>z</w:t>
      </w:r>
      <w:r w:rsidR="00C72CE3">
        <w:rPr>
          <w:rFonts w:ascii="Times New Roman" w:hAnsi="Times New Roman"/>
          <w:sz w:val="18"/>
          <w:szCs w:val="18"/>
        </w:rPr>
        <w:t>amawiający</w:t>
      </w:r>
      <w:r w:rsidRPr="00073511">
        <w:rPr>
          <w:rFonts w:ascii="Times New Roman" w:hAnsi="Times New Roman"/>
          <w:sz w:val="18"/>
          <w:szCs w:val="18"/>
        </w:rPr>
        <w:t xml:space="preserve"> wywiązał się z nałożonych na niego obowiązków wynikających z procedur/wytycznych/przepisów prawa krajowego i wspólnotowego.</w:t>
      </w:r>
    </w:p>
    <w:p w:rsidR="008B4399" w:rsidRPr="00073511" w:rsidRDefault="008B4399" w:rsidP="00AD3CAE">
      <w:pPr>
        <w:spacing w:before="120"/>
        <w:ind w:left="709" w:right="397"/>
        <w:jc w:val="both"/>
        <w:rPr>
          <w:rFonts w:ascii="Times New Roman" w:hAnsi="Times New Roman"/>
          <w:sz w:val="18"/>
          <w:szCs w:val="18"/>
        </w:rPr>
      </w:pPr>
      <w:r w:rsidRPr="00073511">
        <w:rPr>
          <w:rFonts w:ascii="Times New Roman" w:hAnsi="Times New Roman"/>
          <w:b/>
          <w:sz w:val="18"/>
          <w:szCs w:val="18"/>
        </w:rPr>
        <w:t>Odpowiedź „nie dotyczy”</w:t>
      </w:r>
      <w:r w:rsidRPr="00073511">
        <w:rPr>
          <w:rFonts w:ascii="Times New Roman" w:hAnsi="Times New Roman"/>
          <w:sz w:val="18"/>
          <w:szCs w:val="18"/>
        </w:rPr>
        <w:t xml:space="preserve"> </w:t>
      </w:r>
      <w:r w:rsidR="006F7D74" w:rsidRPr="00073511">
        <w:rPr>
          <w:rFonts w:ascii="Times New Roman" w:hAnsi="Times New Roman"/>
          <w:sz w:val="18"/>
          <w:szCs w:val="18"/>
        </w:rPr>
        <w:t xml:space="preserve">(ND) </w:t>
      </w:r>
      <w:r w:rsidRPr="00073511">
        <w:rPr>
          <w:rFonts w:ascii="Times New Roman" w:hAnsi="Times New Roman"/>
          <w:sz w:val="18"/>
          <w:szCs w:val="18"/>
        </w:rPr>
        <w:t>– oznacza, iż nie ma potrzeby weryfikacji poszczególnych kwestii przez Zespół Kontrolujący (zalecane wskazanie uzasadnienia tej odpowiedzi w polu „Uwagi”).</w:t>
      </w:r>
    </w:p>
    <w:p w:rsidR="008B4399" w:rsidRPr="00073511" w:rsidRDefault="008B4399" w:rsidP="00AD3CAE">
      <w:pPr>
        <w:spacing w:before="120"/>
        <w:ind w:left="709" w:right="397"/>
        <w:jc w:val="both"/>
        <w:rPr>
          <w:rFonts w:ascii="Times New Roman" w:hAnsi="Times New Roman"/>
          <w:sz w:val="18"/>
          <w:szCs w:val="18"/>
        </w:rPr>
      </w:pPr>
      <w:r w:rsidRPr="00073511">
        <w:rPr>
          <w:rFonts w:ascii="Times New Roman" w:hAnsi="Times New Roman"/>
          <w:b/>
          <w:sz w:val="18"/>
          <w:szCs w:val="18"/>
        </w:rPr>
        <w:t xml:space="preserve">„Uwagi” </w:t>
      </w:r>
      <w:r w:rsidRPr="00073511">
        <w:rPr>
          <w:rFonts w:ascii="Times New Roman" w:hAnsi="Times New Roman"/>
          <w:sz w:val="18"/>
          <w:szCs w:val="18"/>
        </w:rPr>
        <w:t>–   przedstawione w danej kolumnie informacje, powinny uzasadniać m.in. udzielenie negatywnej odpowiedzi na pytanie, a tym samym zapewnienie właściwej ścieżki audytu/kontroli.</w:t>
      </w:r>
    </w:p>
    <w:p w:rsidR="008B4399" w:rsidRPr="00073511" w:rsidRDefault="008B4399" w:rsidP="00AD3CAE">
      <w:pPr>
        <w:spacing w:before="120"/>
        <w:ind w:left="709" w:right="397"/>
        <w:jc w:val="both"/>
        <w:rPr>
          <w:rFonts w:ascii="Times New Roman" w:hAnsi="Times New Roman"/>
          <w:sz w:val="18"/>
          <w:szCs w:val="18"/>
        </w:rPr>
      </w:pPr>
      <w:r w:rsidRPr="00073511">
        <w:rPr>
          <w:rFonts w:ascii="Times New Roman" w:hAnsi="Times New Roman"/>
          <w:b/>
          <w:sz w:val="18"/>
          <w:szCs w:val="18"/>
        </w:rPr>
        <w:t>„Wnioski z weryfikacji”</w:t>
      </w:r>
      <w:r w:rsidRPr="00073511">
        <w:rPr>
          <w:rFonts w:ascii="Times New Roman" w:hAnsi="Times New Roman"/>
          <w:sz w:val="18"/>
          <w:szCs w:val="18"/>
        </w:rPr>
        <w:t xml:space="preserve"> – na przedstawione informacje składa się m.in. wynik kontroli </w:t>
      </w:r>
      <w:r w:rsidRPr="00073511">
        <w:rPr>
          <w:rFonts w:ascii="Times New Roman" w:hAnsi="Times New Roman"/>
          <w:i/>
          <w:sz w:val="18"/>
          <w:szCs w:val="18"/>
        </w:rPr>
        <w:t xml:space="preserve">(bez zastrzeżeń-pozytywny wynik kontroli/ nieistotne zastrzeżenia – uchybienia formalne nie powodujące skutków finansowych/istotne </w:t>
      </w:r>
      <w:r w:rsidRPr="00073511">
        <w:rPr>
          <w:rFonts w:ascii="Times New Roman" w:hAnsi="Times New Roman"/>
          <w:sz w:val="18"/>
          <w:szCs w:val="18"/>
        </w:rPr>
        <w:t>zastrzeżenia– negatywny wynik kontroli) oraz uzasadnienie dokonanej oceny.</w:t>
      </w:r>
    </w:p>
    <w:p w:rsidR="009010D1" w:rsidRPr="00073511" w:rsidRDefault="00F96784" w:rsidP="009010D1">
      <w:pPr>
        <w:widowControl w:val="0"/>
        <w:spacing w:after="60"/>
        <w:ind w:left="708" w:right="425"/>
        <w:jc w:val="both"/>
        <w:rPr>
          <w:rFonts w:ascii="Times New Roman" w:hAnsi="Times New Roman"/>
          <w:sz w:val="18"/>
          <w:szCs w:val="18"/>
        </w:rPr>
      </w:pPr>
      <w:r w:rsidRPr="00073511">
        <w:rPr>
          <w:rFonts w:ascii="Times New Roman" w:hAnsi="Times New Roman"/>
          <w:b/>
          <w:sz w:val="18"/>
          <w:szCs w:val="18"/>
        </w:rPr>
        <w:t>„</w:t>
      </w:r>
      <w:r w:rsidR="00915F4E" w:rsidRPr="002A32C5">
        <w:rPr>
          <w:rFonts w:ascii="Times New Roman" w:hAnsi="Times New Roman"/>
          <w:b/>
          <w:sz w:val="18"/>
          <w:szCs w:val="18"/>
        </w:rPr>
        <w:t xml:space="preserve">Pytania </w:t>
      </w:r>
      <w:r w:rsidR="00DA6C22">
        <w:rPr>
          <w:rFonts w:ascii="Times New Roman" w:hAnsi="Times New Roman"/>
          <w:b/>
          <w:sz w:val="18"/>
          <w:szCs w:val="18"/>
        </w:rPr>
        <w:t>kontrolne</w:t>
      </w:r>
      <w:r w:rsidRPr="00073511">
        <w:rPr>
          <w:rFonts w:ascii="Times New Roman" w:hAnsi="Times New Roman"/>
          <w:b/>
          <w:sz w:val="18"/>
          <w:szCs w:val="18"/>
        </w:rPr>
        <w:t>” -</w:t>
      </w:r>
      <w:r w:rsidR="00915F4E" w:rsidRPr="00073511">
        <w:rPr>
          <w:rFonts w:ascii="Times New Roman" w:hAnsi="Times New Roman"/>
          <w:sz w:val="18"/>
          <w:szCs w:val="18"/>
        </w:rPr>
        <w:t xml:space="preserve"> dotyczą spełniania podstawowych zasad zamówień publicznych:</w:t>
      </w:r>
      <w:r w:rsidR="00A2539E" w:rsidRPr="00073511">
        <w:rPr>
          <w:rFonts w:ascii="Times New Roman" w:hAnsi="Times New Roman"/>
          <w:sz w:val="18"/>
          <w:szCs w:val="18"/>
        </w:rPr>
        <w:t xml:space="preserve"> uczciwej konkurencji</w:t>
      </w:r>
      <w:r w:rsidR="00915F4E" w:rsidRPr="00073511">
        <w:rPr>
          <w:rFonts w:ascii="Times New Roman" w:hAnsi="Times New Roman"/>
          <w:sz w:val="18"/>
          <w:szCs w:val="18"/>
        </w:rPr>
        <w:t>,</w:t>
      </w:r>
      <w:r w:rsidR="00A2539E" w:rsidRPr="00073511">
        <w:rPr>
          <w:rFonts w:ascii="Times New Roman" w:hAnsi="Times New Roman"/>
          <w:sz w:val="18"/>
          <w:szCs w:val="18"/>
        </w:rPr>
        <w:t xml:space="preserve"> przejrzystości, proporcjonalności, </w:t>
      </w:r>
      <w:r w:rsidR="00915F4E" w:rsidRPr="00073511">
        <w:rPr>
          <w:rFonts w:ascii="Times New Roman" w:hAnsi="Times New Roman"/>
          <w:sz w:val="18"/>
          <w:szCs w:val="18"/>
        </w:rPr>
        <w:t xml:space="preserve">jawności, równości /niedyskryminacji, obiektywizmu i bezstronności (ze szczególnym naciskiem na kwestie powodujące konsekwencje finansowe). Niemniej kontrola postępowania dotyczy przestrzegania wszelkich wymogów </w:t>
      </w:r>
      <w:proofErr w:type="spellStart"/>
      <w:r w:rsidR="007F21FA" w:rsidRPr="00073511">
        <w:rPr>
          <w:rFonts w:ascii="Times New Roman" w:hAnsi="Times New Roman"/>
          <w:sz w:val="18"/>
          <w:szCs w:val="18"/>
        </w:rPr>
        <w:t>Pzp</w:t>
      </w:r>
      <w:proofErr w:type="spellEnd"/>
      <w:r w:rsidR="00915F4E" w:rsidRPr="00073511">
        <w:rPr>
          <w:rFonts w:ascii="Times New Roman" w:hAnsi="Times New Roman"/>
          <w:sz w:val="18"/>
          <w:szCs w:val="18"/>
        </w:rPr>
        <w:t xml:space="preserve">.  </w:t>
      </w:r>
    </w:p>
    <w:p w:rsidR="00915F4E" w:rsidRPr="00073511" w:rsidRDefault="009010D1" w:rsidP="006F0F45">
      <w:pPr>
        <w:widowControl w:val="0"/>
        <w:spacing w:after="60"/>
        <w:ind w:left="708" w:right="425"/>
        <w:jc w:val="both"/>
        <w:rPr>
          <w:rFonts w:ascii="Times New Roman" w:hAnsi="Times New Roman"/>
          <w:sz w:val="18"/>
          <w:szCs w:val="18"/>
        </w:rPr>
      </w:pPr>
      <w:r w:rsidRPr="00073511">
        <w:rPr>
          <w:rFonts w:ascii="Times New Roman" w:hAnsi="Times New Roman"/>
          <w:sz w:val="18"/>
          <w:szCs w:val="18"/>
        </w:rPr>
        <w:t xml:space="preserve">Pytania z listy sprawdzającej poparte są </w:t>
      </w:r>
      <w:r w:rsidR="007F21FA" w:rsidRPr="00073511">
        <w:rPr>
          <w:rFonts w:ascii="Times New Roman" w:hAnsi="Times New Roman"/>
          <w:sz w:val="18"/>
          <w:szCs w:val="18"/>
        </w:rPr>
        <w:t xml:space="preserve">stosownymi </w:t>
      </w:r>
      <w:r w:rsidR="00A2539E" w:rsidRPr="00073511">
        <w:rPr>
          <w:rFonts w:ascii="Times New Roman" w:hAnsi="Times New Roman"/>
          <w:sz w:val="18"/>
          <w:szCs w:val="18"/>
        </w:rPr>
        <w:t>artykułami ustawy z dnia 11 września 2019</w:t>
      </w:r>
      <w:r w:rsidR="007F21FA" w:rsidRPr="00073511">
        <w:rPr>
          <w:rFonts w:ascii="Times New Roman" w:hAnsi="Times New Roman"/>
          <w:sz w:val="18"/>
          <w:szCs w:val="18"/>
        </w:rPr>
        <w:t xml:space="preserve"> </w:t>
      </w:r>
      <w:r w:rsidRPr="00073511">
        <w:rPr>
          <w:rFonts w:ascii="Times New Roman" w:hAnsi="Times New Roman"/>
          <w:sz w:val="18"/>
          <w:szCs w:val="18"/>
        </w:rPr>
        <w:t xml:space="preserve">r. Prawo zamówień publicznych. </w:t>
      </w:r>
    </w:p>
    <w:p w:rsidR="00600458" w:rsidRPr="00073511" w:rsidRDefault="00600458" w:rsidP="00736FFD">
      <w:pPr>
        <w:widowControl w:val="0"/>
        <w:spacing w:after="0"/>
        <w:ind w:left="708"/>
        <w:jc w:val="both"/>
        <w:outlineLvl w:val="0"/>
        <w:rPr>
          <w:rFonts w:ascii="Times New Roman" w:hAnsi="Times New Roman"/>
          <w:b/>
          <w:sz w:val="18"/>
          <w:szCs w:val="18"/>
        </w:rPr>
      </w:pPr>
    </w:p>
    <w:p w:rsidR="00915F4E" w:rsidRPr="00073511" w:rsidRDefault="006F0F45" w:rsidP="00736FFD">
      <w:pPr>
        <w:widowControl w:val="0"/>
        <w:spacing w:after="0"/>
        <w:ind w:left="708"/>
        <w:jc w:val="both"/>
        <w:outlineLvl w:val="0"/>
        <w:rPr>
          <w:rFonts w:ascii="Times New Roman" w:hAnsi="Times New Roman"/>
          <w:b/>
          <w:sz w:val="18"/>
          <w:szCs w:val="18"/>
        </w:rPr>
      </w:pPr>
      <w:r w:rsidRPr="00073511">
        <w:rPr>
          <w:rFonts w:ascii="Times New Roman" w:hAnsi="Times New Roman"/>
          <w:b/>
          <w:sz w:val="18"/>
          <w:szCs w:val="18"/>
        </w:rPr>
        <w:t>„</w:t>
      </w:r>
      <w:r w:rsidR="00915F4E" w:rsidRPr="00073511">
        <w:rPr>
          <w:rFonts w:ascii="Times New Roman" w:hAnsi="Times New Roman"/>
          <w:b/>
          <w:sz w:val="18"/>
          <w:szCs w:val="18"/>
        </w:rPr>
        <w:t>Skróty</w:t>
      </w:r>
      <w:r w:rsidRPr="00073511">
        <w:rPr>
          <w:rFonts w:ascii="Times New Roman" w:hAnsi="Times New Roman"/>
          <w:b/>
          <w:sz w:val="18"/>
          <w:szCs w:val="18"/>
        </w:rPr>
        <w:t>”</w:t>
      </w:r>
      <w:r w:rsidR="00915F4E" w:rsidRPr="00073511">
        <w:rPr>
          <w:rFonts w:ascii="Times New Roman" w:hAnsi="Times New Roman"/>
          <w:b/>
          <w:sz w:val="18"/>
          <w:szCs w:val="18"/>
        </w:rPr>
        <w:t>:</w:t>
      </w:r>
    </w:p>
    <w:p w:rsidR="009010D1" w:rsidRPr="00073511" w:rsidRDefault="00D43CE6" w:rsidP="006F0F45">
      <w:pPr>
        <w:widowControl w:val="0"/>
        <w:numPr>
          <w:ilvl w:val="0"/>
          <w:numId w:val="8"/>
        </w:numPr>
        <w:spacing w:after="0"/>
        <w:rPr>
          <w:rFonts w:ascii="Times New Roman" w:hAnsi="Times New Roman"/>
          <w:sz w:val="18"/>
          <w:szCs w:val="18"/>
        </w:rPr>
      </w:pPr>
      <w:r>
        <w:rPr>
          <w:rFonts w:ascii="Times New Roman" w:hAnsi="Times New Roman"/>
          <w:sz w:val="18"/>
          <w:szCs w:val="18"/>
        </w:rPr>
        <w:t xml:space="preserve">PZP - </w:t>
      </w:r>
      <w:r w:rsidR="009010D1" w:rsidRPr="00073511">
        <w:rPr>
          <w:rFonts w:ascii="Times New Roman" w:hAnsi="Times New Roman"/>
          <w:sz w:val="18"/>
          <w:szCs w:val="18"/>
        </w:rPr>
        <w:t>ustawa Prawo zamówień publicznych</w:t>
      </w:r>
    </w:p>
    <w:p w:rsidR="00915F4E" w:rsidRPr="00073511" w:rsidRDefault="00D43CE6" w:rsidP="006F0F45">
      <w:pPr>
        <w:widowControl w:val="0"/>
        <w:numPr>
          <w:ilvl w:val="0"/>
          <w:numId w:val="8"/>
        </w:numPr>
        <w:spacing w:after="0"/>
        <w:rPr>
          <w:rFonts w:ascii="Times New Roman" w:hAnsi="Times New Roman"/>
          <w:sz w:val="18"/>
          <w:szCs w:val="18"/>
        </w:rPr>
      </w:pPr>
      <w:r>
        <w:rPr>
          <w:rFonts w:ascii="Times New Roman" w:hAnsi="Times New Roman"/>
          <w:sz w:val="18"/>
          <w:szCs w:val="18"/>
        </w:rPr>
        <w:t xml:space="preserve">BZP - </w:t>
      </w:r>
      <w:r w:rsidR="00154AC8" w:rsidRPr="00073511">
        <w:rPr>
          <w:rFonts w:ascii="Times New Roman" w:hAnsi="Times New Roman"/>
          <w:sz w:val="18"/>
          <w:szCs w:val="18"/>
        </w:rPr>
        <w:t>Biuletyn Zamówień Publicznych</w:t>
      </w:r>
    </w:p>
    <w:p w:rsidR="00915F4E" w:rsidRPr="00073511" w:rsidRDefault="00D43CE6" w:rsidP="006F0F45">
      <w:pPr>
        <w:widowControl w:val="0"/>
        <w:numPr>
          <w:ilvl w:val="0"/>
          <w:numId w:val="8"/>
        </w:numPr>
        <w:spacing w:after="0"/>
        <w:rPr>
          <w:rFonts w:ascii="Times New Roman" w:hAnsi="Times New Roman"/>
          <w:sz w:val="18"/>
          <w:szCs w:val="18"/>
        </w:rPr>
      </w:pPr>
      <w:r>
        <w:rPr>
          <w:rFonts w:ascii="Times New Roman" w:hAnsi="Times New Roman"/>
          <w:sz w:val="18"/>
          <w:szCs w:val="18"/>
        </w:rPr>
        <w:t xml:space="preserve">SIWZ - </w:t>
      </w:r>
      <w:r w:rsidR="00154AC8" w:rsidRPr="00073511">
        <w:rPr>
          <w:rFonts w:ascii="Times New Roman" w:hAnsi="Times New Roman"/>
          <w:sz w:val="18"/>
          <w:szCs w:val="18"/>
        </w:rPr>
        <w:t>Specyfikacja Warunków Zamówienia</w:t>
      </w:r>
    </w:p>
    <w:p w:rsidR="00915F4E" w:rsidRPr="00073511" w:rsidRDefault="00D43CE6" w:rsidP="006F0F45">
      <w:pPr>
        <w:widowControl w:val="0"/>
        <w:numPr>
          <w:ilvl w:val="0"/>
          <w:numId w:val="8"/>
        </w:numPr>
        <w:spacing w:after="0"/>
        <w:rPr>
          <w:rFonts w:ascii="Times New Roman" w:hAnsi="Times New Roman"/>
          <w:sz w:val="18"/>
          <w:szCs w:val="18"/>
        </w:rPr>
      </w:pPr>
      <w:r>
        <w:rPr>
          <w:rFonts w:ascii="Times New Roman" w:hAnsi="Times New Roman"/>
          <w:sz w:val="18"/>
          <w:szCs w:val="18"/>
        </w:rPr>
        <w:t xml:space="preserve">KIO - </w:t>
      </w:r>
      <w:r w:rsidR="0058307E" w:rsidRPr="00073511">
        <w:rPr>
          <w:rFonts w:ascii="Times New Roman" w:hAnsi="Times New Roman"/>
          <w:sz w:val="18"/>
          <w:szCs w:val="18"/>
        </w:rPr>
        <w:t>Krajowa Izba Odwoławcza</w:t>
      </w:r>
    </w:p>
    <w:p w:rsidR="00915F4E" w:rsidRDefault="00D43CE6" w:rsidP="009007DC">
      <w:pPr>
        <w:widowControl w:val="0"/>
        <w:numPr>
          <w:ilvl w:val="0"/>
          <w:numId w:val="8"/>
        </w:numPr>
        <w:spacing w:after="0"/>
        <w:rPr>
          <w:rFonts w:ascii="Times New Roman" w:hAnsi="Times New Roman"/>
          <w:sz w:val="18"/>
          <w:szCs w:val="18"/>
        </w:rPr>
      </w:pPr>
      <w:r>
        <w:rPr>
          <w:rFonts w:ascii="Times New Roman" w:hAnsi="Times New Roman"/>
          <w:sz w:val="18"/>
          <w:szCs w:val="18"/>
        </w:rPr>
        <w:t xml:space="preserve">Prezes Izby - </w:t>
      </w:r>
      <w:r w:rsidR="009007DC" w:rsidRPr="00073511">
        <w:rPr>
          <w:rFonts w:ascii="Times New Roman" w:hAnsi="Times New Roman"/>
          <w:sz w:val="18"/>
          <w:szCs w:val="18"/>
        </w:rPr>
        <w:t>Prezes Krajowej Izby Odwoławcze</w:t>
      </w:r>
    </w:p>
    <w:p w:rsidR="00D43CE6" w:rsidRPr="00073511" w:rsidRDefault="00D43CE6" w:rsidP="009007DC">
      <w:pPr>
        <w:widowControl w:val="0"/>
        <w:numPr>
          <w:ilvl w:val="0"/>
          <w:numId w:val="8"/>
        </w:numPr>
        <w:spacing w:after="0"/>
        <w:rPr>
          <w:rFonts w:ascii="Times New Roman" w:hAnsi="Times New Roman"/>
          <w:sz w:val="18"/>
          <w:szCs w:val="18"/>
        </w:rPr>
      </w:pPr>
      <w:r w:rsidRPr="002A32C5">
        <w:rPr>
          <w:rFonts w:ascii="Times New Roman" w:hAnsi="Times New Roman"/>
          <w:i/>
          <w:sz w:val="18"/>
          <w:szCs w:val="18"/>
        </w:rPr>
        <w:t>Taryfikator (T)</w:t>
      </w:r>
      <w:r>
        <w:rPr>
          <w:rFonts w:ascii="Times New Roman" w:hAnsi="Times New Roman"/>
          <w:sz w:val="18"/>
          <w:szCs w:val="18"/>
        </w:rPr>
        <w:t xml:space="preserve"> – Rozporządzenie Ministra Rozwoju w sprawie  warunków obniżania wartości korekt finansowych oraz wydatków poniesionych nieprawidłowo związanych z udzielaniem zamówień</w:t>
      </w:r>
    </w:p>
    <w:p w:rsidR="00D35484" w:rsidRPr="00073511" w:rsidRDefault="00D35484" w:rsidP="00D35484">
      <w:pPr>
        <w:widowControl w:val="0"/>
        <w:spacing w:after="0"/>
        <w:ind w:left="1068"/>
        <w:rPr>
          <w:rFonts w:ascii="Times New Roman" w:hAnsi="Times New Roman"/>
          <w:sz w:val="18"/>
          <w:szCs w:val="18"/>
        </w:rPr>
      </w:pPr>
    </w:p>
    <w:p w:rsidR="008B4399" w:rsidRPr="00073511" w:rsidRDefault="008B4399" w:rsidP="006F0F45">
      <w:pPr>
        <w:widowControl w:val="0"/>
        <w:spacing w:after="60"/>
        <w:rPr>
          <w:rFonts w:ascii="Times New Roman" w:hAnsi="Times New Roman"/>
          <w:sz w:val="18"/>
          <w:szCs w:val="18"/>
        </w:rPr>
      </w:pPr>
    </w:p>
    <w:p w:rsidR="00E81999" w:rsidRPr="00073511" w:rsidRDefault="00E81999" w:rsidP="006F0F45">
      <w:pPr>
        <w:widowControl w:val="0"/>
        <w:spacing w:after="60"/>
        <w:rPr>
          <w:rFonts w:ascii="Times New Roman" w:hAnsi="Times New Roman"/>
          <w:sz w:val="18"/>
          <w:szCs w:val="18"/>
        </w:rPr>
      </w:pPr>
    </w:p>
    <w:p w:rsidR="00F660DE" w:rsidRPr="00073511" w:rsidRDefault="00F660DE" w:rsidP="006F0F45">
      <w:pPr>
        <w:widowControl w:val="0"/>
        <w:spacing w:after="60"/>
        <w:rPr>
          <w:rFonts w:ascii="Times New Roman" w:hAnsi="Times New Roman"/>
          <w:sz w:val="18"/>
          <w:szCs w:val="18"/>
        </w:rPr>
      </w:pPr>
    </w:p>
    <w:p w:rsidR="00F660DE" w:rsidRPr="00073511" w:rsidRDefault="00F660DE" w:rsidP="006F0F45">
      <w:pPr>
        <w:widowControl w:val="0"/>
        <w:spacing w:after="60"/>
        <w:rPr>
          <w:rFonts w:ascii="Times New Roman" w:hAnsi="Times New Roman"/>
          <w:sz w:val="18"/>
          <w:szCs w:val="18"/>
        </w:rPr>
      </w:pPr>
    </w:p>
    <w:p w:rsidR="00F660DE" w:rsidRPr="00073511" w:rsidRDefault="00F660DE" w:rsidP="006F0F45">
      <w:pPr>
        <w:widowControl w:val="0"/>
        <w:spacing w:after="60"/>
        <w:rPr>
          <w:rFonts w:ascii="Times New Roman" w:hAnsi="Times New Roman"/>
          <w:sz w:val="18"/>
          <w:szCs w:val="18"/>
        </w:rPr>
      </w:pPr>
    </w:p>
    <w:p w:rsidR="000A6098" w:rsidRPr="00073511" w:rsidRDefault="000A6098" w:rsidP="006F0F45">
      <w:pPr>
        <w:widowControl w:val="0"/>
        <w:spacing w:after="60"/>
        <w:rPr>
          <w:rFonts w:ascii="Times New Roman" w:hAnsi="Times New Roman"/>
          <w:sz w:val="18"/>
          <w:szCs w:val="18"/>
        </w:rPr>
      </w:pPr>
    </w:p>
    <w:p w:rsidR="000A6098" w:rsidRPr="00073511" w:rsidRDefault="000A6098" w:rsidP="006F0F45">
      <w:pPr>
        <w:widowControl w:val="0"/>
        <w:spacing w:after="60"/>
        <w:rPr>
          <w:rFonts w:ascii="Times New Roman" w:hAnsi="Times New Roman"/>
          <w:sz w:val="18"/>
          <w:szCs w:val="18"/>
        </w:rPr>
      </w:pPr>
    </w:p>
    <w:p w:rsidR="000A6098" w:rsidRPr="00073511" w:rsidRDefault="000A6098" w:rsidP="006F0F45">
      <w:pPr>
        <w:widowControl w:val="0"/>
        <w:spacing w:after="60"/>
        <w:rPr>
          <w:rFonts w:ascii="Times New Roman" w:hAnsi="Times New Roman"/>
          <w:sz w:val="18"/>
          <w:szCs w:val="18"/>
        </w:rPr>
      </w:pPr>
    </w:p>
    <w:p w:rsidR="0029267D" w:rsidRPr="00073511" w:rsidRDefault="0029267D" w:rsidP="006F0F45">
      <w:pPr>
        <w:jc w:val="center"/>
        <w:rPr>
          <w:rFonts w:ascii="Times New Roman" w:hAnsi="Times New Roman"/>
          <w:b/>
          <w:noProof/>
          <w:sz w:val="18"/>
          <w:szCs w:val="18"/>
          <w:lang w:eastAsia="pl-PL"/>
        </w:rPr>
      </w:pPr>
    </w:p>
    <w:p w:rsidR="000865C0" w:rsidRPr="00073511" w:rsidRDefault="000865C0" w:rsidP="006F0F45">
      <w:pPr>
        <w:jc w:val="center"/>
        <w:rPr>
          <w:rFonts w:ascii="Times New Roman" w:hAnsi="Times New Roman"/>
          <w:b/>
          <w:noProof/>
          <w:sz w:val="18"/>
          <w:szCs w:val="18"/>
          <w:lang w:eastAsia="pl-PL"/>
        </w:rPr>
      </w:pPr>
    </w:p>
    <w:p w:rsidR="0029267D" w:rsidRPr="00073511" w:rsidRDefault="0029267D" w:rsidP="00527F62">
      <w:pPr>
        <w:spacing w:after="0" w:line="240" w:lineRule="auto"/>
        <w:jc w:val="center"/>
        <w:rPr>
          <w:rFonts w:ascii="Times New Roman" w:hAnsi="Times New Roman"/>
          <w:b/>
          <w:noProof/>
          <w:sz w:val="20"/>
          <w:szCs w:val="20"/>
          <w:lang w:eastAsia="pl-PL"/>
        </w:rPr>
      </w:pPr>
      <w:r w:rsidRPr="00073511">
        <w:rPr>
          <w:rFonts w:ascii="Times New Roman" w:hAnsi="Times New Roman"/>
          <w:b/>
          <w:noProof/>
          <w:sz w:val="20"/>
          <w:szCs w:val="20"/>
          <w:lang w:eastAsia="pl-PL"/>
        </w:rPr>
        <w:t xml:space="preserve">Lista sprawdzająca do kontroli </w:t>
      </w:r>
      <w:r w:rsidRPr="00073511">
        <w:rPr>
          <w:rFonts w:ascii="Times New Roman" w:hAnsi="Times New Roman"/>
          <w:b/>
          <w:noProof/>
          <w:sz w:val="20"/>
          <w:szCs w:val="20"/>
          <w:u w:val="single"/>
          <w:lang w:eastAsia="pl-PL"/>
        </w:rPr>
        <w:t>ex-post</w:t>
      </w:r>
      <w:r w:rsidRPr="00073511">
        <w:rPr>
          <w:rFonts w:ascii="Times New Roman" w:hAnsi="Times New Roman"/>
          <w:b/>
          <w:noProof/>
          <w:sz w:val="20"/>
          <w:szCs w:val="20"/>
          <w:lang w:eastAsia="pl-PL"/>
        </w:rPr>
        <w:t xml:space="preserve"> dokumentów</w:t>
      </w:r>
    </w:p>
    <w:p w:rsidR="0029267D" w:rsidRPr="00073511" w:rsidRDefault="0029267D" w:rsidP="00527F62">
      <w:pPr>
        <w:spacing w:after="0" w:line="240" w:lineRule="auto"/>
        <w:jc w:val="center"/>
        <w:rPr>
          <w:rFonts w:ascii="Times New Roman" w:hAnsi="Times New Roman"/>
          <w:b/>
          <w:noProof/>
          <w:sz w:val="20"/>
          <w:szCs w:val="20"/>
          <w:lang w:eastAsia="pl-PL"/>
        </w:rPr>
      </w:pPr>
      <w:r w:rsidRPr="00073511">
        <w:rPr>
          <w:rFonts w:ascii="Times New Roman" w:hAnsi="Times New Roman"/>
          <w:b/>
          <w:noProof/>
          <w:sz w:val="20"/>
          <w:szCs w:val="20"/>
          <w:lang w:eastAsia="pl-PL"/>
        </w:rPr>
        <w:t xml:space="preserve">mających związek z postępowaniem o udzielenie zamówienia </w:t>
      </w:r>
      <w:r w:rsidR="00FD593B" w:rsidRPr="00073511">
        <w:rPr>
          <w:rFonts w:ascii="Times New Roman" w:hAnsi="Times New Roman"/>
          <w:b/>
          <w:noProof/>
          <w:sz w:val="20"/>
          <w:szCs w:val="20"/>
          <w:lang w:eastAsia="pl-PL"/>
        </w:rPr>
        <w:t>klasycznego o wartości mniejszej niż progi unijne</w:t>
      </w:r>
    </w:p>
    <w:p w:rsidR="00527F62" w:rsidRPr="00073511" w:rsidRDefault="00527F62" w:rsidP="00527F62">
      <w:pPr>
        <w:spacing w:after="0" w:line="240" w:lineRule="auto"/>
        <w:jc w:val="center"/>
        <w:rPr>
          <w:rFonts w:ascii="Times New Roman" w:hAnsi="Times New Roman"/>
          <w:b/>
          <w:noProof/>
          <w:sz w:val="20"/>
          <w:szCs w:val="20"/>
          <w:lang w:eastAsia="pl-PL"/>
        </w:rPr>
      </w:pPr>
    </w:p>
    <w:tbl>
      <w:tblPr>
        <w:tblW w:w="10826" w:type="dxa"/>
        <w:tblInd w:w="65" w:type="dxa"/>
        <w:tblCellMar>
          <w:left w:w="70" w:type="dxa"/>
          <w:right w:w="70" w:type="dxa"/>
        </w:tblCellMar>
        <w:tblLook w:val="04A0" w:firstRow="1" w:lastRow="0" w:firstColumn="1" w:lastColumn="0" w:noHBand="0" w:noVBand="1"/>
      </w:tblPr>
      <w:tblGrid>
        <w:gridCol w:w="490"/>
        <w:gridCol w:w="4193"/>
        <w:gridCol w:w="1559"/>
        <w:gridCol w:w="4551"/>
        <w:gridCol w:w="33"/>
      </w:tblGrid>
      <w:tr w:rsidR="00280EE7" w:rsidRPr="00073511" w:rsidTr="000751B0">
        <w:trPr>
          <w:trHeight w:val="160"/>
        </w:trPr>
        <w:tc>
          <w:tcPr>
            <w:tcW w:w="10826" w:type="dxa"/>
            <w:gridSpan w:val="5"/>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80EE7" w:rsidRPr="00073511" w:rsidRDefault="00280EE7" w:rsidP="00216B78">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 </w:t>
            </w:r>
          </w:p>
          <w:p w:rsidR="00280EE7" w:rsidRPr="00073511" w:rsidRDefault="00280EE7" w:rsidP="009010D1">
            <w:pPr>
              <w:spacing w:after="0" w:line="240" w:lineRule="auto"/>
              <w:jc w:val="center"/>
              <w:rPr>
                <w:rFonts w:ascii="Times New Roman" w:hAnsi="Times New Roman"/>
                <w:b/>
                <w:sz w:val="18"/>
                <w:szCs w:val="18"/>
              </w:rPr>
            </w:pPr>
            <w:r w:rsidRPr="00073511">
              <w:rPr>
                <w:rFonts w:ascii="Times New Roman" w:hAnsi="Times New Roman"/>
                <w:b/>
                <w:sz w:val="18"/>
                <w:szCs w:val="18"/>
              </w:rPr>
              <w:t>I. PYTANIA OGÓLNE</w:t>
            </w:r>
          </w:p>
        </w:tc>
      </w:tr>
      <w:tr w:rsidR="00801A76" w:rsidRPr="00073511" w:rsidTr="000751B0">
        <w:trPr>
          <w:trHeight w:val="87"/>
        </w:trPr>
        <w:tc>
          <w:tcPr>
            <w:tcW w:w="49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01A76" w:rsidRPr="00073511" w:rsidRDefault="00CC3453" w:rsidP="00CC3453">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w:t>
            </w:r>
          </w:p>
        </w:tc>
        <w:tc>
          <w:tcPr>
            <w:tcW w:w="10336" w:type="dxa"/>
            <w:gridSpan w:val="4"/>
            <w:tcBorders>
              <w:top w:val="single" w:sz="4" w:space="0" w:color="auto"/>
              <w:left w:val="nil"/>
              <w:bottom w:val="single" w:sz="4" w:space="0" w:color="auto"/>
              <w:right w:val="single" w:sz="4" w:space="0" w:color="auto"/>
            </w:tcBorders>
            <w:shd w:val="clear" w:color="auto" w:fill="F2F2F2"/>
            <w:vAlign w:val="center"/>
            <w:hideMark/>
          </w:tcPr>
          <w:p w:rsidR="00801A76" w:rsidRPr="00073511" w:rsidRDefault="00E3704B" w:rsidP="0029267D">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CZYNNOŚCI KONTROLNE</w:t>
            </w:r>
          </w:p>
        </w:tc>
      </w:tr>
      <w:tr w:rsidR="00610CBE" w:rsidRPr="00073511" w:rsidTr="007B65C5">
        <w:trPr>
          <w:trHeight w:val="284"/>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610CBE" w:rsidRPr="00073511" w:rsidRDefault="00610CBE" w:rsidP="00610CBE">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0.1</w:t>
            </w:r>
          </w:p>
        </w:tc>
        <w:tc>
          <w:tcPr>
            <w:tcW w:w="5752" w:type="dxa"/>
            <w:gridSpan w:val="2"/>
            <w:tcBorders>
              <w:top w:val="nil"/>
              <w:left w:val="nil"/>
              <w:bottom w:val="single" w:sz="4" w:space="0" w:color="auto"/>
              <w:right w:val="single" w:sz="4" w:space="0" w:color="auto"/>
            </w:tcBorders>
            <w:shd w:val="clear" w:color="auto" w:fill="auto"/>
            <w:vAlign w:val="center"/>
            <w:hideMark/>
          </w:tcPr>
          <w:p w:rsidR="00610CBE" w:rsidRPr="00073511" w:rsidRDefault="00610CBE" w:rsidP="00610CBE">
            <w:pPr>
              <w:spacing w:after="0" w:line="240" w:lineRule="auto"/>
              <w:rPr>
                <w:rFonts w:ascii="Times New Roman" w:eastAsia="Times New Roman" w:hAnsi="Times New Roman"/>
                <w:sz w:val="18"/>
                <w:szCs w:val="18"/>
                <w:lang w:eastAsia="pl-PL"/>
              </w:rPr>
            </w:pPr>
            <w:r w:rsidRPr="00073511">
              <w:rPr>
                <w:rFonts w:ascii="Times New Roman" w:eastAsia="Times New Roman" w:hAnsi="Times New Roman"/>
                <w:bCs/>
                <w:sz w:val="18"/>
                <w:szCs w:val="18"/>
                <w:lang w:eastAsia="pl-PL"/>
              </w:rPr>
              <w:t>Tytuł i numer projektu:</w:t>
            </w:r>
          </w:p>
        </w:tc>
        <w:tc>
          <w:tcPr>
            <w:tcW w:w="4584" w:type="dxa"/>
            <w:gridSpan w:val="2"/>
            <w:tcBorders>
              <w:top w:val="nil"/>
              <w:left w:val="nil"/>
              <w:bottom w:val="single" w:sz="4" w:space="0" w:color="auto"/>
              <w:right w:val="single" w:sz="4" w:space="0" w:color="auto"/>
            </w:tcBorders>
            <w:shd w:val="clear" w:color="auto" w:fill="auto"/>
            <w:noWrap/>
            <w:vAlign w:val="center"/>
          </w:tcPr>
          <w:p w:rsidR="00610CBE" w:rsidRPr="00240F7F" w:rsidRDefault="00204E0B" w:rsidP="009249E8">
            <w:pPr>
              <w:spacing w:after="0" w:line="240" w:lineRule="auto"/>
              <w:rPr>
                <w:rFonts w:ascii="Times New Roman" w:eastAsia="Times New Roman" w:hAnsi="Times New Roman"/>
                <w:bCs/>
                <w:sz w:val="18"/>
                <w:szCs w:val="18"/>
                <w:lang w:eastAsia="pl-PL"/>
              </w:rPr>
            </w:pPr>
            <w:r w:rsidRPr="00240F7F">
              <w:rPr>
                <w:rFonts w:ascii="Times New Roman" w:eastAsia="Times New Roman" w:hAnsi="Times New Roman"/>
                <w:bCs/>
                <w:sz w:val="18"/>
                <w:szCs w:val="18"/>
                <w:lang w:eastAsia="pl-PL"/>
              </w:rPr>
              <w:t xml:space="preserve">Pomoc Techniczna 2024 – FS </w:t>
            </w:r>
            <w:r w:rsidR="00BF6102" w:rsidRPr="00240F7F">
              <w:rPr>
                <w:rFonts w:ascii="Times New Roman" w:eastAsia="Times New Roman" w:hAnsi="Times New Roman"/>
                <w:bCs/>
                <w:sz w:val="18"/>
                <w:szCs w:val="18"/>
                <w:lang w:eastAsia="pl-PL"/>
              </w:rPr>
              <w:t>nr:073H/23</w:t>
            </w:r>
          </w:p>
        </w:tc>
      </w:tr>
      <w:tr w:rsidR="00610CBE" w:rsidRPr="00073511" w:rsidTr="000751B0">
        <w:trPr>
          <w:trHeight w:val="284"/>
        </w:trPr>
        <w:tc>
          <w:tcPr>
            <w:tcW w:w="490" w:type="dxa"/>
            <w:tcBorders>
              <w:top w:val="nil"/>
              <w:left w:val="single" w:sz="4" w:space="0" w:color="auto"/>
              <w:bottom w:val="single" w:sz="4" w:space="0" w:color="auto"/>
              <w:right w:val="single" w:sz="4" w:space="0" w:color="auto"/>
            </w:tcBorders>
            <w:shd w:val="clear" w:color="auto" w:fill="auto"/>
            <w:noWrap/>
            <w:vAlign w:val="center"/>
          </w:tcPr>
          <w:p w:rsidR="00610CBE" w:rsidRPr="00073511" w:rsidRDefault="00610CBE" w:rsidP="00610CBE">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0.2</w:t>
            </w:r>
          </w:p>
        </w:tc>
        <w:tc>
          <w:tcPr>
            <w:tcW w:w="5752" w:type="dxa"/>
            <w:gridSpan w:val="2"/>
            <w:tcBorders>
              <w:top w:val="nil"/>
              <w:left w:val="nil"/>
              <w:bottom w:val="single" w:sz="4" w:space="0" w:color="auto"/>
              <w:right w:val="single" w:sz="4" w:space="0" w:color="auto"/>
            </w:tcBorders>
            <w:shd w:val="clear" w:color="auto" w:fill="auto"/>
            <w:vAlign w:val="center"/>
          </w:tcPr>
          <w:p w:rsidR="00610CBE" w:rsidRPr="00073511" w:rsidRDefault="00610CBE" w:rsidP="00610CBE">
            <w:pPr>
              <w:spacing w:after="0" w:line="240" w:lineRule="auto"/>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Nazwa Beneficjenta:</w:t>
            </w:r>
          </w:p>
        </w:tc>
        <w:tc>
          <w:tcPr>
            <w:tcW w:w="4584" w:type="dxa"/>
            <w:gridSpan w:val="2"/>
            <w:tcBorders>
              <w:top w:val="nil"/>
              <w:left w:val="nil"/>
              <w:bottom w:val="single" w:sz="4" w:space="0" w:color="auto"/>
              <w:right w:val="single" w:sz="4" w:space="0" w:color="auto"/>
            </w:tcBorders>
            <w:shd w:val="clear" w:color="auto" w:fill="auto"/>
            <w:noWrap/>
            <w:vAlign w:val="center"/>
          </w:tcPr>
          <w:p w:rsidR="00610CBE" w:rsidRPr="00240F7F" w:rsidRDefault="000B2C31" w:rsidP="00610CBE">
            <w:pPr>
              <w:spacing w:after="0" w:line="240" w:lineRule="auto"/>
              <w:rPr>
                <w:rFonts w:ascii="Times New Roman" w:eastAsia="Times New Roman" w:hAnsi="Times New Roman"/>
                <w:bCs/>
                <w:sz w:val="18"/>
                <w:szCs w:val="18"/>
                <w:lang w:eastAsia="pl-PL"/>
              </w:rPr>
            </w:pPr>
            <w:r w:rsidRPr="00240F7F">
              <w:rPr>
                <w:rFonts w:ascii="Times New Roman" w:eastAsia="Times New Roman" w:hAnsi="Times New Roman"/>
                <w:bCs/>
                <w:sz w:val="18"/>
                <w:szCs w:val="18"/>
                <w:lang w:eastAsia="pl-PL"/>
              </w:rPr>
              <w:t>WOJEWÓDZTWO ŚLĄSKIE</w:t>
            </w:r>
          </w:p>
        </w:tc>
      </w:tr>
      <w:tr w:rsidR="00610CBE" w:rsidRPr="00073511" w:rsidTr="000751B0">
        <w:trPr>
          <w:trHeight w:val="284"/>
        </w:trPr>
        <w:tc>
          <w:tcPr>
            <w:tcW w:w="490" w:type="dxa"/>
            <w:tcBorders>
              <w:top w:val="nil"/>
              <w:left w:val="single" w:sz="4" w:space="0" w:color="auto"/>
              <w:bottom w:val="single" w:sz="4" w:space="0" w:color="auto"/>
              <w:right w:val="single" w:sz="4" w:space="0" w:color="auto"/>
            </w:tcBorders>
            <w:shd w:val="clear" w:color="auto" w:fill="auto"/>
            <w:noWrap/>
            <w:vAlign w:val="center"/>
          </w:tcPr>
          <w:p w:rsidR="00610CBE" w:rsidRPr="00073511" w:rsidRDefault="00610CBE" w:rsidP="00610CBE">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0.3</w:t>
            </w:r>
          </w:p>
        </w:tc>
        <w:tc>
          <w:tcPr>
            <w:tcW w:w="5752" w:type="dxa"/>
            <w:gridSpan w:val="2"/>
            <w:tcBorders>
              <w:top w:val="nil"/>
              <w:left w:val="nil"/>
              <w:bottom w:val="single" w:sz="4" w:space="0" w:color="auto"/>
              <w:right w:val="single" w:sz="4" w:space="0" w:color="auto"/>
            </w:tcBorders>
            <w:shd w:val="clear" w:color="auto" w:fill="auto"/>
            <w:vAlign w:val="center"/>
          </w:tcPr>
          <w:p w:rsidR="00610CBE" w:rsidRPr="00073511" w:rsidRDefault="00610CBE" w:rsidP="00610CBE">
            <w:pPr>
              <w:spacing w:after="0" w:line="240" w:lineRule="auto"/>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Nr umowy/decyzji o dofinansowanie/id projektu:</w:t>
            </w:r>
          </w:p>
        </w:tc>
        <w:tc>
          <w:tcPr>
            <w:tcW w:w="4584" w:type="dxa"/>
            <w:gridSpan w:val="2"/>
            <w:tcBorders>
              <w:top w:val="nil"/>
              <w:left w:val="nil"/>
              <w:bottom w:val="single" w:sz="4" w:space="0" w:color="auto"/>
              <w:right w:val="single" w:sz="4" w:space="0" w:color="auto"/>
            </w:tcBorders>
            <w:shd w:val="clear" w:color="auto" w:fill="auto"/>
            <w:noWrap/>
            <w:vAlign w:val="center"/>
          </w:tcPr>
          <w:p w:rsidR="00610CBE" w:rsidRPr="00240F7F" w:rsidRDefault="005D1331" w:rsidP="00610CBE">
            <w:pPr>
              <w:spacing w:after="0" w:line="240" w:lineRule="auto"/>
              <w:rPr>
                <w:rFonts w:ascii="Times New Roman" w:eastAsia="Times New Roman" w:hAnsi="Times New Roman"/>
                <w:bCs/>
                <w:sz w:val="18"/>
                <w:szCs w:val="18"/>
                <w:lang w:eastAsia="pl-PL"/>
              </w:rPr>
            </w:pPr>
            <w:r w:rsidRPr="00240F7F">
              <w:rPr>
                <w:rFonts w:ascii="Times New Roman" w:eastAsia="Times New Roman" w:hAnsi="Times New Roman"/>
                <w:bCs/>
                <w:sz w:val="18"/>
                <w:szCs w:val="18"/>
                <w:lang w:eastAsia="pl-PL"/>
              </w:rPr>
              <w:t>FESL.13.01-IZ.01-073H/23-01</w:t>
            </w:r>
          </w:p>
        </w:tc>
      </w:tr>
      <w:tr w:rsidR="00610CBE" w:rsidRPr="00073511" w:rsidTr="00240F7F">
        <w:trPr>
          <w:trHeight w:val="471"/>
        </w:trPr>
        <w:tc>
          <w:tcPr>
            <w:tcW w:w="490" w:type="dxa"/>
            <w:tcBorders>
              <w:top w:val="nil"/>
              <w:left w:val="single" w:sz="4" w:space="0" w:color="auto"/>
              <w:bottom w:val="single" w:sz="4" w:space="0" w:color="auto"/>
              <w:right w:val="single" w:sz="4" w:space="0" w:color="auto"/>
            </w:tcBorders>
            <w:shd w:val="clear" w:color="auto" w:fill="auto"/>
            <w:noWrap/>
            <w:vAlign w:val="center"/>
          </w:tcPr>
          <w:p w:rsidR="00610CBE" w:rsidRPr="00073511" w:rsidRDefault="00610CBE" w:rsidP="00610CBE">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0.4</w:t>
            </w:r>
          </w:p>
        </w:tc>
        <w:tc>
          <w:tcPr>
            <w:tcW w:w="5752" w:type="dxa"/>
            <w:gridSpan w:val="2"/>
            <w:tcBorders>
              <w:top w:val="nil"/>
              <w:left w:val="nil"/>
              <w:bottom w:val="single" w:sz="4" w:space="0" w:color="auto"/>
              <w:right w:val="single" w:sz="4" w:space="0" w:color="auto"/>
            </w:tcBorders>
            <w:shd w:val="clear" w:color="auto" w:fill="auto"/>
            <w:vAlign w:val="center"/>
          </w:tcPr>
          <w:p w:rsidR="00610CBE" w:rsidRPr="00073511" w:rsidRDefault="00610CBE" w:rsidP="00610CBE">
            <w:pPr>
              <w:spacing w:after="0" w:line="240" w:lineRule="auto"/>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Nr wniosku o płatność:</w:t>
            </w:r>
          </w:p>
        </w:tc>
        <w:tc>
          <w:tcPr>
            <w:tcW w:w="4584" w:type="dxa"/>
            <w:gridSpan w:val="2"/>
            <w:tcBorders>
              <w:top w:val="nil"/>
              <w:left w:val="nil"/>
              <w:bottom w:val="single" w:sz="4" w:space="0" w:color="auto"/>
              <w:right w:val="single" w:sz="4" w:space="0" w:color="auto"/>
            </w:tcBorders>
            <w:shd w:val="clear" w:color="auto" w:fill="auto"/>
            <w:noWrap/>
            <w:vAlign w:val="center"/>
          </w:tcPr>
          <w:p w:rsidR="00610CBE" w:rsidRPr="00240F7F" w:rsidRDefault="00240F7F" w:rsidP="00610CBE">
            <w:pPr>
              <w:spacing w:line="480" w:lineRule="auto"/>
              <w:rPr>
                <w:rFonts w:ascii="Times New Roman" w:hAnsi="Times New Roman"/>
                <w:sz w:val="18"/>
                <w:szCs w:val="18"/>
              </w:rPr>
            </w:pPr>
            <w:r w:rsidRPr="00240F7F">
              <w:rPr>
                <w:rFonts w:ascii="Times New Roman" w:hAnsi="Times New Roman"/>
                <w:sz w:val="18"/>
                <w:szCs w:val="18"/>
              </w:rPr>
              <w:t>FESL.13.01-IZ.01-073H/23</w:t>
            </w:r>
          </w:p>
        </w:tc>
      </w:tr>
      <w:tr w:rsidR="00610CBE" w:rsidRPr="00073511" w:rsidTr="000751B0">
        <w:trPr>
          <w:trHeight w:val="284"/>
        </w:trPr>
        <w:tc>
          <w:tcPr>
            <w:tcW w:w="490" w:type="dxa"/>
            <w:tcBorders>
              <w:top w:val="nil"/>
              <w:left w:val="single" w:sz="4" w:space="0" w:color="auto"/>
              <w:bottom w:val="single" w:sz="4" w:space="0" w:color="auto"/>
              <w:right w:val="single" w:sz="4" w:space="0" w:color="auto"/>
            </w:tcBorders>
            <w:shd w:val="clear" w:color="auto" w:fill="auto"/>
            <w:noWrap/>
            <w:vAlign w:val="center"/>
          </w:tcPr>
          <w:p w:rsidR="00610CBE" w:rsidRPr="00073511" w:rsidRDefault="00610CBE" w:rsidP="00610CBE">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0.5</w:t>
            </w:r>
          </w:p>
        </w:tc>
        <w:tc>
          <w:tcPr>
            <w:tcW w:w="5752" w:type="dxa"/>
            <w:gridSpan w:val="2"/>
            <w:tcBorders>
              <w:top w:val="nil"/>
              <w:left w:val="nil"/>
              <w:bottom w:val="single" w:sz="4" w:space="0" w:color="auto"/>
              <w:right w:val="single" w:sz="4" w:space="0" w:color="auto"/>
            </w:tcBorders>
            <w:shd w:val="clear" w:color="auto" w:fill="auto"/>
            <w:vAlign w:val="center"/>
          </w:tcPr>
          <w:p w:rsidR="00610CBE" w:rsidRPr="00073511" w:rsidRDefault="00610CBE" w:rsidP="00610CBE">
            <w:pPr>
              <w:spacing w:after="0" w:line="240" w:lineRule="auto"/>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Za okres od:</w:t>
            </w:r>
          </w:p>
        </w:tc>
        <w:tc>
          <w:tcPr>
            <w:tcW w:w="4584" w:type="dxa"/>
            <w:gridSpan w:val="2"/>
            <w:tcBorders>
              <w:top w:val="nil"/>
              <w:left w:val="nil"/>
              <w:bottom w:val="single" w:sz="4" w:space="0" w:color="auto"/>
              <w:right w:val="single" w:sz="4" w:space="0" w:color="auto"/>
            </w:tcBorders>
            <w:shd w:val="clear" w:color="auto" w:fill="auto"/>
            <w:noWrap/>
            <w:vAlign w:val="center"/>
          </w:tcPr>
          <w:p w:rsidR="00610CBE" w:rsidRPr="00240F7F" w:rsidRDefault="00725C75" w:rsidP="00610CBE">
            <w:pPr>
              <w:spacing w:after="0" w:line="240" w:lineRule="auto"/>
              <w:rPr>
                <w:rFonts w:ascii="Times New Roman" w:eastAsia="Times New Roman" w:hAnsi="Times New Roman"/>
                <w:bCs/>
                <w:sz w:val="18"/>
                <w:szCs w:val="18"/>
                <w:lang w:eastAsia="pl-PL"/>
              </w:rPr>
            </w:pPr>
            <w:r w:rsidRPr="00240F7F">
              <w:rPr>
                <w:rFonts w:ascii="Times New Roman" w:eastAsia="Times New Roman" w:hAnsi="Times New Roman"/>
                <w:bCs/>
                <w:sz w:val="18"/>
                <w:szCs w:val="18"/>
                <w:lang w:eastAsia="pl-PL"/>
              </w:rPr>
              <w:t>2024-07-0</w:t>
            </w:r>
            <w:r w:rsidR="00CE5FC5" w:rsidRPr="00240F7F">
              <w:rPr>
                <w:rFonts w:ascii="Times New Roman" w:eastAsia="Times New Roman" w:hAnsi="Times New Roman"/>
                <w:bCs/>
                <w:sz w:val="18"/>
                <w:szCs w:val="18"/>
                <w:lang w:eastAsia="pl-PL"/>
              </w:rPr>
              <w:t>1</w:t>
            </w:r>
            <w:r w:rsidRPr="00240F7F">
              <w:rPr>
                <w:rFonts w:ascii="Times New Roman" w:eastAsia="Times New Roman" w:hAnsi="Times New Roman"/>
                <w:bCs/>
                <w:sz w:val="18"/>
                <w:szCs w:val="18"/>
                <w:lang w:eastAsia="pl-PL"/>
              </w:rPr>
              <w:t xml:space="preserve"> - 2024-0</w:t>
            </w:r>
            <w:r w:rsidR="00114534" w:rsidRPr="00240F7F">
              <w:rPr>
                <w:rFonts w:ascii="Times New Roman" w:eastAsia="Times New Roman" w:hAnsi="Times New Roman"/>
                <w:bCs/>
                <w:sz w:val="18"/>
                <w:szCs w:val="18"/>
                <w:lang w:eastAsia="pl-PL"/>
              </w:rPr>
              <w:t>8</w:t>
            </w:r>
            <w:r w:rsidRPr="00240F7F">
              <w:rPr>
                <w:rFonts w:ascii="Times New Roman" w:eastAsia="Times New Roman" w:hAnsi="Times New Roman"/>
                <w:bCs/>
                <w:sz w:val="18"/>
                <w:szCs w:val="18"/>
                <w:lang w:eastAsia="pl-PL"/>
              </w:rPr>
              <w:t>-</w:t>
            </w:r>
            <w:r w:rsidR="00114534" w:rsidRPr="00240F7F">
              <w:rPr>
                <w:rFonts w:ascii="Times New Roman" w:eastAsia="Times New Roman" w:hAnsi="Times New Roman"/>
                <w:bCs/>
                <w:sz w:val="18"/>
                <w:szCs w:val="18"/>
                <w:lang w:eastAsia="pl-PL"/>
              </w:rPr>
              <w:t>31</w:t>
            </w:r>
          </w:p>
        </w:tc>
      </w:tr>
      <w:tr w:rsidR="00610CBE" w:rsidRPr="00073511" w:rsidTr="000751B0">
        <w:trPr>
          <w:trHeight w:val="284"/>
        </w:trPr>
        <w:tc>
          <w:tcPr>
            <w:tcW w:w="490" w:type="dxa"/>
            <w:tcBorders>
              <w:top w:val="nil"/>
              <w:left w:val="single" w:sz="4" w:space="0" w:color="auto"/>
              <w:bottom w:val="single" w:sz="4" w:space="0" w:color="auto"/>
              <w:right w:val="single" w:sz="4" w:space="0" w:color="auto"/>
            </w:tcBorders>
            <w:shd w:val="clear" w:color="auto" w:fill="auto"/>
            <w:noWrap/>
            <w:vAlign w:val="center"/>
          </w:tcPr>
          <w:p w:rsidR="00610CBE" w:rsidRPr="00073511" w:rsidRDefault="00610CBE" w:rsidP="00610CBE">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0.6</w:t>
            </w:r>
          </w:p>
        </w:tc>
        <w:tc>
          <w:tcPr>
            <w:tcW w:w="5752" w:type="dxa"/>
            <w:gridSpan w:val="2"/>
            <w:tcBorders>
              <w:top w:val="nil"/>
              <w:left w:val="nil"/>
              <w:bottom w:val="single" w:sz="4" w:space="0" w:color="auto"/>
              <w:right w:val="single" w:sz="4" w:space="0" w:color="auto"/>
            </w:tcBorders>
            <w:shd w:val="clear" w:color="auto" w:fill="auto"/>
            <w:vAlign w:val="center"/>
          </w:tcPr>
          <w:p w:rsidR="00610CBE" w:rsidRPr="00073511" w:rsidRDefault="00610CBE" w:rsidP="00610CBE">
            <w:pPr>
              <w:spacing w:after="0" w:line="240" w:lineRule="auto"/>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Miejsce przeprowadzanej kontroli:</w:t>
            </w:r>
          </w:p>
        </w:tc>
        <w:tc>
          <w:tcPr>
            <w:tcW w:w="4584" w:type="dxa"/>
            <w:gridSpan w:val="2"/>
            <w:tcBorders>
              <w:top w:val="nil"/>
              <w:left w:val="nil"/>
              <w:bottom w:val="single" w:sz="4" w:space="0" w:color="auto"/>
              <w:right w:val="single" w:sz="4" w:space="0" w:color="auto"/>
            </w:tcBorders>
            <w:shd w:val="clear" w:color="auto" w:fill="auto"/>
            <w:noWrap/>
            <w:vAlign w:val="center"/>
          </w:tcPr>
          <w:p w:rsidR="00610CBE" w:rsidRPr="00240F7F" w:rsidRDefault="00A16350" w:rsidP="00610CBE">
            <w:pPr>
              <w:spacing w:after="0" w:line="240" w:lineRule="auto"/>
              <w:rPr>
                <w:rFonts w:ascii="Times New Roman" w:eastAsia="Times New Roman" w:hAnsi="Times New Roman"/>
                <w:bCs/>
                <w:sz w:val="18"/>
                <w:szCs w:val="18"/>
                <w:lang w:eastAsia="pl-PL"/>
              </w:rPr>
            </w:pPr>
            <w:r w:rsidRPr="00240F7F">
              <w:rPr>
                <w:rFonts w:ascii="Times New Roman" w:eastAsia="Times New Roman" w:hAnsi="Times New Roman"/>
                <w:bCs/>
                <w:sz w:val="18"/>
                <w:szCs w:val="18"/>
                <w:lang w:eastAsia="pl-PL"/>
              </w:rPr>
              <w:t xml:space="preserve">Siedziba </w:t>
            </w:r>
            <w:r w:rsidR="00896448" w:rsidRPr="00240F7F">
              <w:rPr>
                <w:rFonts w:ascii="Times New Roman" w:eastAsia="Times New Roman" w:hAnsi="Times New Roman"/>
                <w:bCs/>
                <w:sz w:val="18"/>
                <w:szCs w:val="18"/>
                <w:lang w:eastAsia="pl-PL"/>
              </w:rPr>
              <w:t xml:space="preserve">IZ </w:t>
            </w:r>
            <w:r w:rsidRPr="00240F7F">
              <w:rPr>
                <w:rFonts w:ascii="Times New Roman" w:eastAsia="Times New Roman" w:hAnsi="Times New Roman"/>
                <w:bCs/>
                <w:sz w:val="18"/>
                <w:szCs w:val="18"/>
                <w:lang w:eastAsia="pl-PL"/>
              </w:rPr>
              <w:t>FE SL</w:t>
            </w:r>
          </w:p>
        </w:tc>
      </w:tr>
      <w:tr w:rsidR="00610CBE" w:rsidRPr="00073511" w:rsidTr="000751B0">
        <w:trPr>
          <w:trHeight w:val="217"/>
        </w:trPr>
        <w:tc>
          <w:tcPr>
            <w:tcW w:w="49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10CBE" w:rsidRPr="00073511" w:rsidRDefault="00610CBE" w:rsidP="00610CBE">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w:t>
            </w:r>
          </w:p>
        </w:tc>
        <w:tc>
          <w:tcPr>
            <w:tcW w:w="10336" w:type="dxa"/>
            <w:gridSpan w:val="4"/>
            <w:tcBorders>
              <w:top w:val="single" w:sz="4" w:space="0" w:color="auto"/>
              <w:left w:val="nil"/>
              <w:bottom w:val="single" w:sz="4" w:space="0" w:color="auto"/>
              <w:right w:val="single" w:sz="4" w:space="0" w:color="auto"/>
            </w:tcBorders>
            <w:shd w:val="clear" w:color="auto" w:fill="F2F2F2"/>
            <w:vAlign w:val="center"/>
            <w:hideMark/>
          </w:tcPr>
          <w:p w:rsidR="00610CBE" w:rsidRPr="002A32C5" w:rsidRDefault="002A32C5" w:rsidP="002A32C5">
            <w:pPr>
              <w:spacing w:after="0" w:line="240" w:lineRule="auto"/>
              <w:jc w:val="center"/>
              <w:rPr>
                <w:rFonts w:ascii="Times New Roman" w:hAnsi="Times New Roman"/>
                <w:b/>
                <w:sz w:val="18"/>
                <w:szCs w:val="18"/>
              </w:rPr>
            </w:pPr>
            <w:r>
              <w:rPr>
                <w:rFonts w:ascii="Times New Roman" w:hAnsi="Times New Roman"/>
                <w:b/>
                <w:sz w:val="18"/>
                <w:szCs w:val="18"/>
              </w:rPr>
              <w:t>OPIS ZAMÓWIENIA</w:t>
            </w:r>
          </w:p>
        </w:tc>
      </w:tr>
      <w:tr w:rsidR="000751B0" w:rsidRPr="000751B0" w:rsidTr="000751B0">
        <w:tblPrEx>
          <w:tblCellMar>
            <w:left w:w="108" w:type="dxa"/>
            <w:right w:w="108" w:type="dxa"/>
          </w:tblCellMar>
          <w:tblLook w:val="0000" w:firstRow="0" w:lastRow="0" w:firstColumn="0" w:lastColumn="0" w:noHBand="0" w:noVBand="0"/>
        </w:tblPrEx>
        <w:trPr>
          <w:gridAfter w:val="1"/>
          <w:wAfter w:w="33" w:type="dxa"/>
          <w:trHeight w:val="174"/>
        </w:trPr>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1B0" w:rsidRPr="000751B0" w:rsidRDefault="000751B0" w:rsidP="000751B0">
            <w:pPr>
              <w:suppressAutoHyphens/>
              <w:spacing w:after="0" w:line="240" w:lineRule="auto"/>
              <w:rPr>
                <w:rFonts w:ascii="Times New Roman" w:eastAsia="Times New Roman" w:hAnsi="Times New Roman"/>
                <w:bCs/>
                <w:color w:val="000000"/>
                <w:sz w:val="18"/>
                <w:szCs w:val="18"/>
                <w:lang w:eastAsia="ar-SA"/>
              </w:rPr>
            </w:pPr>
            <w:r w:rsidRPr="000751B0">
              <w:rPr>
                <w:rFonts w:ascii="Times New Roman" w:eastAsia="Times New Roman" w:hAnsi="Times New Roman"/>
                <w:bCs/>
                <w:color w:val="000000"/>
                <w:sz w:val="18"/>
                <w:szCs w:val="18"/>
                <w:lang w:eastAsia="ar-SA"/>
              </w:rPr>
              <w:t>Nazwa i przedmiot postępowania:</w:t>
            </w:r>
          </w:p>
        </w:tc>
        <w:tc>
          <w:tcPr>
            <w:tcW w:w="6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1B0" w:rsidRPr="00545963" w:rsidRDefault="007B65C5" w:rsidP="000751B0">
            <w:pPr>
              <w:suppressAutoHyphens/>
              <w:spacing w:after="0" w:line="240" w:lineRule="auto"/>
              <w:rPr>
                <w:rFonts w:ascii="Times New Roman" w:hAnsi="Times New Roman"/>
                <w:color w:val="000000"/>
                <w:sz w:val="18"/>
                <w:szCs w:val="18"/>
                <w:lang w:eastAsia="ar-SA"/>
              </w:rPr>
            </w:pPr>
            <w:bookmarkStart w:id="0" w:name="_Hlk183091708"/>
            <w:r w:rsidRPr="007B65C5">
              <w:rPr>
                <w:rFonts w:ascii="Times New Roman" w:hAnsi="Times New Roman"/>
                <w:color w:val="000000"/>
                <w:sz w:val="18"/>
                <w:szCs w:val="18"/>
                <w:lang w:eastAsia="ar-SA"/>
              </w:rPr>
              <w:t>Usługa wykonania analizy pt. „Współpraca szkół średnich z uczelniami wyższymi w województwie śląskim"</w:t>
            </w:r>
            <w:bookmarkEnd w:id="0"/>
          </w:p>
        </w:tc>
      </w:tr>
      <w:tr w:rsidR="000751B0" w:rsidRPr="000751B0" w:rsidTr="000751B0">
        <w:tblPrEx>
          <w:tblCellMar>
            <w:left w:w="108" w:type="dxa"/>
            <w:right w:w="108" w:type="dxa"/>
          </w:tblCellMar>
          <w:tblLook w:val="0000" w:firstRow="0" w:lastRow="0" w:firstColumn="0" w:lastColumn="0" w:noHBand="0" w:noVBand="0"/>
        </w:tblPrEx>
        <w:trPr>
          <w:gridAfter w:val="1"/>
          <w:wAfter w:w="33" w:type="dxa"/>
          <w:trHeight w:val="173"/>
        </w:trPr>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1B0" w:rsidRPr="000751B0" w:rsidRDefault="000751B0" w:rsidP="000751B0">
            <w:pPr>
              <w:suppressAutoHyphens/>
              <w:spacing w:after="0" w:line="240" w:lineRule="auto"/>
              <w:rPr>
                <w:rFonts w:ascii="Times New Roman" w:eastAsia="Times New Roman" w:hAnsi="Times New Roman"/>
                <w:bCs/>
                <w:color w:val="000000"/>
                <w:sz w:val="18"/>
                <w:szCs w:val="18"/>
                <w:lang w:eastAsia="ar-SA"/>
              </w:rPr>
            </w:pPr>
            <w:r w:rsidRPr="000751B0">
              <w:rPr>
                <w:rFonts w:ascii="Times New Roman" w:eastAsia="Times New Roman" w:hAnsi="Times New Roman"/>
                <w:bCs/>
                <w:color w:val="000000"/>
                <w:sz w:val="18"/>
                <w:szCs w:val="18"/>
                <w:lang w:eastAsia="ar-SA"/>
              </w:rPr>
              <w:t>Rodzaj zamówienia:</w:t>
            </w:r>
          </w:p>
        </w:tc>
        <w:tc>
          <w:tcPr>
            <w:tcW w:w="6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1B0" w:rsidRPr="000751B0" w:rsidRDefault="007B65C5" w:rsidP="000751B0">
            <w:pPr>
              <w:suppressAutoHyphens/>
              <w:spacing w:after="0" w:line="240" w:lineRule="auto"/>
              <w:rPr>
                <w:rFonts w:ascii="Times New Roman" w:eastAsia="Times New Roman" w:hAnsi="Times New Roman"/>
                <w:bCs/>
                <w:color w:val="000000"/>
                <w:sz w:val="18"/>
                <w:szCs w:val="18"/>
                <w:lang w:eastAsia="ar-SA"/>
              </w:rPr>
            </w:pPr>
            <w:r>
              <w:rPr>
                <w:rFonts w:ascii="Times New Roman" w:eastAsia="Times New Roman" w:hAnsi="Times New Roman"/>
                <w:bCs/>
                <w:color w:val="000000"/>
                <w:sz w:val="18"/>
                <w:szCs w:val="18"/>
                <w:lang w:eastAsia="ar-SA"/>
              </w:rPr>
              <w:t>usługa</w:t>
            </w:r>
          </w:p>
        </w:tc>
      </w:tr>
      <w:tr w:rsidR="000751B0" w:rsidRPr="000751B0" w:rsidTr="000751B0">
        <w:tblPrEx>
          <w:tblCellMar>
            <w:left w:w="108" w:type="dxa"/>
            <w:right w:w="108" w:type="dxa"/>
          </w:tblCellMar>
          <w:tblLook w:val="0000" w:firstRow="0" w:lastRow="0" w:firstColumn="0" w:lastColumn="0" w:noHBand="0" w:noVBand="0"/>
        </w:tblPrEx>
        <w:trPr>
          <w:gridAfter w:val="1"/>
          <w:wAfter w:w="33" w:type="dxa"/>
          <w:trHeight w:val="173"/>
        </w:trPr>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1B0" w:rsidRPr="000751B0" w:rsidRDefault="000751B0" w:rsidP="000751B0">
            <w:pPr>
              <w:suppressAutoHyphens/>
              <w:spacing w:after="0" w:line="240" w:lineRule="auto"/>
              <w:rPr>
                <w:rFonts w:ascii="Times New Roman" w:eastAsia="Times New Roman" w:hAnsi="Times New Roman"/>
                <w:bCs/>
                <w:color w:val="000000"/>
                <w:sz w:val="18"/>
                <w:szCs w:val="18"/>
                <w:lang w:eastAsia="ar-SA"/>
              </w:rPr>
            </w:pPr>
            <w:r w:rsidRPr="000751B0">
              <w:rPr>
                <w:rFonts w:ascii="Times New Roman" w:eastAsia="Times New Roman" w:hAnsi="Times New Roman"/>
                <w:bCs/>
                <w:color w:val="000000"/>
                <w:sz w:val="18"/>
                <w:szCs w:val="18"/>
                <w:lang w:eastAsia="ar-SA"/>
              </w:rPr>
              <w:t>Numer zamówienia nadany przez zamawiającego:</w:t>
            </w:r>
          </w:p>
        </w:tc>
        <w:tc>
          <w:tcPr>
            <w:tcW w:w="6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1B0" w:rsidRPr="000751B0" w:rsidRDefault="0092235D" w:rsidP="000751B0">
            <w:pPr>
              <w:suppressAutoHyphens/>
              <w:spacing w:after="0" w:line="240" w:lineRule="auto"/>
              <w:rPr>
                <w:rFonts w:ascii="Times New Roman" w:eastAsia="Times New Roman" w:hAnsi="Times New Roman"/>
                <w:bCs/>
                <w:color w:val="000000"/>
                <w:sz w:val="18"/>
                <w:szCs w:val="18"/>
                <w:lang w:eastAsia="ar-SA"/>
              </w:rPr>
            </w:pPr>
            <w:r>
              <w:rPr>
                <w:rFonts w:ascii="Times New Roman" w:eastAsia="Times New Roman" w:hAnsi="Times New Roman"/>
                <w:bCs/>
                <w:color w:val="000000"/>
                <w:sz w:val="18"/>
                <w:szCs w:val="18"/>
                <w:lang w:eastAsia="ar-SA"/>
              </w:rPr>
              <w:t xml:space="preserve">Sprawa: </w:t>
            </w:r>
            <w:r w:rsidR="00387DEA" w:rsidRPr="00387DEA">
              <w:rPr>
                <w:rFonts w:ascii="Times New Roman" w:eastAsia="Times New Roman" w:hAnsi="Times New Roman"/>
                <w:bCs/>
                <w:color w:val="000000"/>
                <w:sz w:val="18"/>
                <w:szCs w:val="18"/>
                <w:lang w:eastAsia="ar-SA"/>
              </w:rPr>
              <w:t>ZP-ZN.272.2.27.2023.WL</w:t>
            </w:r>
            <w:r>
              <w:rPr>
                <w:rFonts w:ascii="Times New Roman" w:eastAsia="Times New Roman" w:hAnsi="Times New Roman"/>
                <w:bCs/>
                <w:color w:val="000000"/>
                <w:sz w:val="18"/>
                <w:szCs w:val="18"/>
                <w:lang w:eastAsia="ar-SA"/>
              </w:rPr>
              <w:t>; zamówienie nr ZP-ZN.ZD-02089/23</w:t>
            </w:r>
          </w:p>
        </w:tc>
      </w:tr>
      <w:tr w:rsidR="000751B0" w:rsidRPr="000751B0" w:rsidTr="000751B0">
        <w:tblPrEx>
          <w:tblCellMar>
            <w:left w:w="108" w:type="dxa"/>
            <w:right w:w="108" w:type="dxa"/>
          </w:tblCellMar>
          <w:tblLook w:val="0000" w:firstRow="0" w:lastRow="0" w:firstColumn="0" w:lastColumn="0" w:noHBand="0" w:noVBand="0"/>
        </w:tblPrEx>
        <w:trPr>
          <w:gridAfter w:val="1"/>
          <w:wAfter w:w="33" w:type="dxa"/>
          <w:trHeight w:val="173"/>
        </w:trPr>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1B0" w:rsidRPr="000751B0" w:rsidRDefault="000751B0" w:rsidP="000751B0">
            <w:pPr>
              <w:suppressAutoHyphens/>
              <w:spacing w:after="0" w:line="240" w:lineRule="auto"/>
              <w:rPr>
                <w:rFonts w:ascii="Times New Roman" w:eastAsia="Times New Roman" w:hAnsi="Times New Roman"/>
                <w:bCs/>
                <w:color w:val="000000"/>
                <w:sz w:val="18"/>
                <w:szCs w:val="18"/>
                <w:lang w:eastAsia="ar-SA"/>
              </w:rPr>
            </w:pPr>
            <w:r w:rsidRPr="000751B0">
              <w:rPr>
                <w:rFonts w:ascii="Times New Roman" w:eastAsia="Times New Roman" w:hAnsi="Times New Roman"/>
                <w:bCs/>
                <w:color w:val="000000"/>
                <w:sz w:val="18"/>
                <w:szCs w:val="18"/>
                <w:lang w:eastAsia="ar-SA"/>
              </w:rPr>
              <w:t>Numer ogłoszenia oraz data publikacji:</w:t>
            </w:r>
          </w:p>
        </w:tc>
        <w:tc>
          <w:tcPr>
            <w:tcW w:w="6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1B0" w:rsidRPr="000751B0" w:rsidRDefault="007B65C5" w:rsidP="000751B0">
            <w:pPr>
              <w:suppressAutoHyphens/>
              <w:spacing w:after="0" w:line="240" w:lineRule="auto"/>
              <w:rPr>
                <w:rFonts w:ascii="Times New Roman" w:eastAsia="Times New Roman" w:hAnsi="Times New Roman"/>
                <w:bCs/>
                <w:color w:val="000000"/>
                <w:sz w:val="18"/>
                <w:szCs w:val="18"/>
                <w:lang w:eastAsia="ar-SA"/>
              </w:rPr>
            </w:pPr>
            <w:r w:rsidRPr="007B65C5">
              <w:rPr>
                <w:rFonts w:ascii="Times New Roman" w:eastAsia="Times New Roman" w:hAnsi="Times New Roman"/>
                <w:bCs/>
                <w:color w:val="000000"/>
                <w:sz w:val="18"/>
                <w:szCs w:val="18"/>
                <w:lang w:eastAsia="ar-SA"/>
              </w:rPr>
              <w:t>Ogłoszenie nr 2023/BZP 00522498/01 z dnia 2023-11-29</w:t>
            </w:r>
          </w:p>
        </w:tc>
      </w:tr>
      <w:tr w:rsidR="000751B0" w:rsidRPr="000751B0" w:rsidTr="000751B0">
        <w:tblPrEx>
          <w:tblCellMar>
            <w:left w:w="108" w:type="dxa"/>
            <w:right w:w="108" w:type="dxa"/>
          </w:tblCellMar>
          <w:tblLook w:val="0000" w:firstRow="0" w:lastRow="0" w:firstColumn="0" w:lastColumn="0" w:noHBand="0" w:noVBand="0"/>
        </w:tblPrEx>
        <w:trPr>
          <w:gridAfter w:val="1"/>
          <w:wAfter w:w="33" w:type="dxa"/>
          <w:trHeight w:val="173"/>
        </w:trPr>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1B0" w:rsidRPr="000751B0" w:rsidRDefault="000751B0" w:rsidP="000751B0">
            <w:pPr>
              <w:suppressAutoHyphens/>
              <w:spacing w:after="0" w:line="240" w:lineRule="auto"/>
              <w:rPr>
                <w:rFonts w:ascii="Times New Roman" w:eastAsia="Times New Roman" w:hAnsi="Times New Roman"/>
                <w:bCs/>
                <w:color w:val="000000"/>
                <w:sz w:val="18"/>
                <w:szCs w:val="18"/>
                <w:lang w:eastAsia="ar-SA"/>
              </w:rPr>
            </w:pPr>
            <w:r w:rsidRPr="000751B0">
              <w:rPr>
                <w:rFonts w:ascii="Times New Roman" w:eastAsia="Times New Roman" w:hAnsi="Times New Roman"/>
                <w:bCs/>
                <w:color w:val="000000"/>
                <w:sz w:val="18"/>
                <w:szCs w:val="18"/>
                <w:lang w:eastAsia="ar-SA"/>
              </w:rPr>
              <w:t>Szacunkowa wartość zamówienia:</w:t>
            </w:r>
          </w:p>
        </w:tc>
        <w:tc>
          <w:tcPr>
            <w:tcW w:w="6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6B87" w:rsidRPr="000751B0" w:rsidRDefault="00896448" w:rsidP="000751B0">
            <w:pPr>
              <w:suppressAutoHyphens/>
              <w:spacing w:after="0" w:line="240" w:lineRule="auto"/>
              <w:rPr>
                <w:rFonts w:ascii="Times New Roman" w:eastAsia="Times New Roman" w:hAnsi="Times New Roman"/>
                <w:bCs/>
                <w:color w:val="000000"/>
                <w:sz w:val="18"/>
                <w:szCs w:val="18"/>
                <w:lang w:eastAsia="ar-SA"/>
              </w:rPr>
            </w:pPr>
            <w:r>
              <w:rPr>
                <w:rFonts w:ascii="Times New Roman" w:eastAsia="Times New Roman" w:hAnsi="Times New Roman"/>
                <w:bCs/>
                <w:color w:val="000000"/>
                <w:sz w:val="18"/>
                <w:szCs w:val="18"/>
                <w:lang w:eastAsia="ar-SA"/>
              </w:rPr>
              <w:t>96 276 zł netto</w:t>
            </w:r>
            <w:r w:rsidR="00853DD7">
              <w:rPr>
                <w:rFonts w:ascii="Times New Roman" w:eastAsia="Times New Roman" w:hAnsi="Times New Roman"/>
                <w:bCs/>
                <w:color w:val="000000"/>
                <w:sz w:val="18"/>
                <w:szCs w:val="18"/>
                <w:lang w:eastAsia="ar-SA"/>
              </w:rPr>
              <w:t>- wartość aktualnie udzielanego zamówienia częściowego</w:t>
            </w:r>
          </w:p>
        </w:tc>
      </w:tr>
      <w:tr w:rsidR="000751B0" w:rsidRPr="000751B0" w:rsidTr="000751B0">
        <w:tblPrEx>
          <w:tblCellMar>
            <w:left w:w="108" w:type="dxa"/>
            <w:right w:w="108" w:type="dxa"/>
          </w:tblCellMar>
          <w:tblLook w:val="0000" w:firstRow="0" w:lastRow="0" w:firstColumn="0" w:lastColumn="0" w:noHBand="0" w:noVBand="0"/>
        </w:tblPrEx>
        <w:trPr>
          <w:gridAfter w:val="1"/>
          <w:wAfter w:w="33" w:type="dxa"/>
          <w:trHeight w:val="173"/>
        </w:trPr>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51B0" w:rsidRPr="000751B0" w:rsidRDefault="000751B0" w:rsidP="000751B0">
            <w:pPr>
              <w:suppressAutoHyphens/>
              <w:spacing w:after="0" w:line="240" w:lineRule="auto"/>
              <w:rPr>
                <w:rFonts w:ascii="Times New Roman" w:eastAsia="Times New Roman" w:hAnsi="Times New Roman"/>
                <w:bCs/>
                <w:color w:val="000000"/>
                <w:sz w:val="18"/>
                <w:szCs w:val="18"/>
                <w:lang w:eastAsia="ar-SA"/>
              </w:rPr>
            </w:pPr>
            <w:r w:rsidRPr="000751B0">
              <w:rPr>
                <w:rFonts w:ascii="Times New Roman" w:eastAsia="Times New Roman" w:hAnsi="Times New Roman"/>
                <w:bCs/>
                <w:color w:val="000000"/>
                <w:sz w:val="18"/>
                <w:szCs w:val="18"/>
                <w:lang w:eastAsia="ar-SA"/>
              </w:rPr>
              <w:t>Umowa z wykonawcą (numer umowy/data zawarcia/nazwa wykonawcy/wartość brutto):</w:t>
            </w:r>
          </w:p>
        </w:tc>
        <w:tc>
          <w:tcPr>
            <w:tcW w:w="6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50EB" w:rsidRPr="000751B0" w:rsidRDefault="00E33124" w:rsidP="000751B0">
            <w:pPr>
              <w:suppressAutoHyphens/>
              <w:spacing w:after="0" w:line="240" w:lineRule="auto"/>
              <w:rPr>
                <w:rFonts w:ascii="Times New Roman" w:eastAsia="Times New Roman" w:hAnsi="Times New Roman"/>
                <w:bCs/>
                <w:color w:val="000000"/>
                <w:sz w:val="18"/>
                <w:szCs w:val="18"/>
                <w:lang w:eastAsia="ar-SA"/>
              </w:rPr>
            </w:pPr>
            <w:r>
              <w:rPr>
                <w:rFonts w:ascii="Times New Roman" w:eastAsia="Times New Roman" w:hAnsi="Times New Roman"/>
                <w:bCs/>
                <w:color w:val="000000"/>
                <w:sz w:val="18"/>
                <w:szCs w:val="18"/>
                <w:lang w:eastAsia="ar-SA"/>
              </w:rPr>
              <w:t xml:space="preserve">Umowa </w:t>
            </w:r>
            <w:r w:rsidR="00E608F2">
              <w:rPr>
                <w:rFonts w:ascii="Times New Roman" w:eastAsia="Times New Roman" w:hAnsi="Times New Roman"/>
                <w:bCs/>
                <w:color w:val="000000"/>
                <w:sz w:val="18"/>
                <w:szCs w:val="18"/>
                <w:lang w:eastAsia="ar-SA"/>
              </w:rPr>
              <w:t xml:space="preserve">nr </w:t>
            </w:r>
            <w:r w:rsidR="00EB417E">
              <w:rPr>
                <w:rFonts w:ascii="Times New Roman" w:eastAsia="Times New Roman" w:hAnsi="Times New Roman"/>
                <w:bCs/>
                <w:color w:val="000000"/>
                <w:sz w:val="18"/>
                <w:szCs w:val="18"/>
                <w:lang w:eastAsia="ar-SA"/>
              </w:rPr>
              <w:t xml:space="preserve">0532/24 </w:t>
            </w:r>
            <w:r>
              <w:rPr>
                <w:rFonts w:ascii="Times New Roman" w:eastAsia="Times New Roman" w:hAnsi="Times New Roman"/>
                <w:bCs/>
                <w:color w:val="000000"/>
                <w:sz w:val="18"/>
                <w:szCs w:val="18"/>
                <w:lang w:eastAsia="ar-SA"/>
              </w:rPr>
              <w:t xml:space="preserve">z 13.03.2024 z ASM </w:t>
            </w:r>
            <w:proofErr w:type="spellStart"/>
            <w:r>
              <w:rPr>
                <w:rFonts w:ascii="Times New Roman" w:eastAsia="Times New Roman" w:hAnsi="Times New Roman"/>
                <w:bCs/>
                <w:color w:val="000000"/>
                <w:sz w:val="18"/>
                <w:szCs w:val="18"/>
                <w:lang w:eastAsia="ar-SA"/>
              </w:rPr>
              <w:t>Research</w:t>
            </w:r>
            <w:proofErr w:type="spellEnd"/>
            <w:r>
              <w:rPr>
                <w:rFonts w:ascii="Times New Roman" w:eastAsia="Times New Roman" w:hAnsi="Times New Roman"/>
                <w:bCs/>
                <w:color w:val="000000"/>
                <w:sz w:val="18"/>
                <w:szCs w:val="18"/>
                <w:lang w:eastAsia="ar-SA"/>
              </w:rPr>
              <w:t xml:space="preserve"> Solutions </w:t>
            </w:r>
            <w:proofErr w:type="spellStart"/>
            <w:r>
              <w:rPr>
                <w:rFonts w:ascii="Times New Roman" w:eastAsia="Times New Roman" w:hAnsi="Times New Roman"/>
                <w:bCs/>
                <w:color w:val="000000"/>
                <w:sz w:val="18"/>
                <w:szCs w:val="18"/>
                <w:lang w:eastAsia="ar-SA"/>
              </w:rPr>
              <w:t>Strategy</w:t>
            </w:r>
            <w:proofErr w:type="spellEnd"/>
            <w:r>
              <w:rPr>
                <w:rFonts w:ascii="Times New Roman" w:eastAsia="Times New Roman" w:hAnsi="Times New Roman"/>
                <w:bCs/>
                <w:color w:val="000000"/>
                <w:sz w:val="18"/>
                <w:szCs w:val="18"/>
                <w:lang w:eastAsia="ar-SA"/>
              </w:rPr>
              <w:t xml:space="preserve"> </w:t>
            </w:r>
            <w:proofErr w:type="spellStart"/>
            <w:r>
              <w:rPr>
                <w:rFonts w:ascii="Times New Roman" w:eastAsia="Times New Roman" w:hAnsi="Times New Roman"/>
                <w:bCs/>
                <w:color w:val="000000"/>
                <w:sz w:val="18"/>
                <w:szCs w:val="18"/>
                <w:lang w:eastAsia="ar-SA"/>
              </w:rPr>
              <w:t>Sp</w:t>
            </w:r>
            <w:proofErr w:type="spellEnd"/>
            <w:r>
              <w:rPr>
                <w:rFonts w:ascii="Times New Roman" w:eastAsia="Times New Roman" w:hAnsi="Times New Roman"/>
                <w:bCs/>
                <w:color w:val="000000"/>
                <w:sz w:val="18"/>
                <w:szCs w:val="18"/>
                <w:lang w:eastAsia="ar-SA"/>
              </w:rPr>
              <w:t xml:space="preserve"> z o.o.- 78 351,00zł brutto</w:t>
            </w:r>
          </w:p>
        </w:tc>
      </w:tr>
    </w:tbl>
    <w:p w:rsidR="00F958E1" w:rsidRPr="00073511" w:rsidRDefault="00F958E1" w:rsidP="003B1276">
      <w:pPr>
        <w:spacing w:after="0"/>
        <w:rPr>
          <w:rFonts w:ascii="Times New Roman" w:hAnsi="Times New Roman"/>
          <w:sz w:val="18"/>
          <w:szCs w:val="18"/>
        </w:rPr>
      </w:pPr>
    </w:p>
    <w:p w:rsidR="00F958E1" w:rsidRPr="00073511" w:rsidRDefault="00F958E1" w:rsidP="003B1276">
      <w:pPr>
        <w:spacing w:after="0"/>
        <w:rPr>
          <w:rFonts w:ascii="Times New Roman" w:hAnsi="Times New Roman"/>
          <w:sz w:val="18"/>
          <w:szCs w:val="18"/>
        </w:rPr>
      </w:pPr>
    </w:p>
    <w:tbl>
      <w:tblPr>
        <w:tblW w:w="10913" w:type="dxa"/>
        <w:jc w:val="center"/>
        <w:tblCellMar>
          <w:left w:w="70" w:type="dxa"/>
          <w:right w:w="70" w:type="dxa"/>
        </w:tblCellMar>
        <w:tblLook w:val="04A0" w:firstRow="1" w:lastRow="0" w:firstColumn="1" w:lastColumn="0" w:noHBand="0" w:noVBand="1"/>
      </w:tblPr>
      <w:tblGrid>
        <w:gridCol w:w="1263"/>
        <w:gridCol w:w="4619"/>
        <w:gridCol w:w="628"/>
        <w:gridCol w:w="562"/>
        <w:gridCol w:w="521"/>
        <w:gridCol w:w="3510"/>
      </w:tblGrid>
      <w:tr w:rsidR="00280EE7" w:rsidRPr="00073511" w:rsidTr="6ED8CA1D">
        <w:trPr>
          <w:trHeight w:val="356"/>
          <w:jc w:val="center"/>
        </w:trPr>
        <w:tc>
          <w:tcPr>
            <w:tcW w:w="1091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280EE7" w:rsidRPr="00073511" w:rsidRDefault="00280EE7" w:rsidP="007553E7">
            <w:pPr>
              <w:spacing w:after="0" w:line="240" w:lineRule="auto"/>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 </w:t>
            </w:r>
          </w:p>
          <w:p w:rsidR="00280EE7" w:rsidRPr="00073511" w:rsidRDefault="00280EE7" w:rsidP="00BE7F0D">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II. PYTANIA SZCZEGÓŁOWE DOTYCZĄCE</w:t>
            </w:r>
          </w:p>
          <w:p w:rsidR="00280EE7" w:rsidRPr="00073511" w:rsidRDefault="00280EE7" w:rsidP="00BE7F0D">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 xml:space="preserve"> PRZEPROWADZENIA POSTĘPOWANIA O UDZIELENIE ZAMÓWIENIA                                   </w:t>
            </w:r>
          </w:p>
        </w:tc>
      </w:tr>
      <w:tr w:rsidR="004A6C43" w:rsidRPr="00073511" w:rsidTr="6ED8CA1D">
        <w:trPr>
          <w:trHeight w:val="94"/>
          <w:jc w:val="center"/>
        </w:trPr>
        <w:tc>
          <w:tcPr>
            <w:tcW w:w="10913" w:type="dxa"/>
            <w:gridSpan w:val="6"/>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A6C43" w:rsidRPr="00073511" w:rsidRDefault="004A6C43" w:rsidP="00CC3453">
            <w:pPr>
              <w:spacing w:after="0" w:line="240" w:lineRule="auto"/>
              <w:ind w:left="720"/>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Szacunkowa wartość zamówienia</w:t>
            </w:r>
          </w:p>
        </w:tc>
      </w:tr>
      <w:tr w:rsidR="00853DD7" w:rsidRPr="00073511" w:rsidTr="6ED8CA1D">
        <w:trPr>
          <w:trHeight w:val="150"/>
          <w:jc w:val="center"/>
        </w:trPr>
        <w:tc>
          <w:tcPr>
            <w:tcW w:w="1263" w:type="dxa"/>
            <w:tcBorders>
              <w:top w:val="nil"/>
              <w:left w:val="single" w:sz="4" w:space="0" w:color="auto"/>
              <w:bottom w:val="single" w:sz="4" w:space="0" w:color="auto"/>
              <w:right w:val="single" w:sz="4" w:space="0" w:color="auto"/>
            </w:tcBorders>
            <w:shd w:val="clear" w:color="auto" w:fill="FFFFFF" w:themeFill="background1"/>
            <w:noWrap/>
            <w:hideMark/>
          </w:tcPr>
          <w:p w:rsidR="007553E7" w:rsidRPr="00073511" w:rsidRDefault="007553E7" w:rsidP="007553E7">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w:t>
            </w:r>
          </w:p>
        </w:tc>
        <w:tc>
          <w:tcPr>
            <w:tcW w:w="4619" w:type="dxa"/>
            <w:tcBorders>
              <w:top w:val="nil"/>
              <w:left w:val="nil"/>
              <w:bottom w:val="single" w:sz="4" w:space="0" w:color="auto"/>
              <w:right w:val="single" w:sz="4" w:space="0" w:color="auto"/>
            </w:tcBorders>
            <w:shd w:val="clear" w:color="auto" w:fill="FFFFFF" w:themeFill="background1"/>
            <w:noWrap/>
            <w:hideMark/>
          </w:tcPr>
          <w:p w:rsidR="007553E7" w:rsidRPr="00073511" w:rsidRDefault="007553E7" w:rsidP="00530EB4">
            <w:pPr>
              <w:spacing w:after="0" w:line="240" w:lineRule="auto"/>
              <w:jc w:val="both"/>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Pytania kontrolne</w:t>
            </w:r>
          </w:p>
        </w:tc>
        <w:tc>
          <w:tcPr>
            <w:tcW w:w="628" w:type="dxa"/>
            <w:tcBorders>
              <w:top w:val="nil"/>
              <w:left w:val="nil"/>
              <w:bottom w:val="single" w:sz="4" w:space="0" w:color="auto"/>
              <w:right w:val="single" w:sz="4" w:space="0" w:color="auto"/>
            </w:tcBorders>
            <w:shd w:val="clear" w:color="auto" w:fill="FFFFFF" w:themeFill="background1"/>
            <w:noWrap/>
            <w:hideMark/>
          </w:tcPr>
          <w:p w:rsidR="007553E7" w:rsidRPr="00073511" w:rsidRDefault="007553E7" w:rsidP="007553E7">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TAK</w:t>
            </w:r>
          </w:p>
        </w:tc>
        <w:tc>
          <w:tcPr>
            <w:tcW w:w="562" w:type="dxa"/>
            <w:tcBorders>
              <w:top w:val="nil"/>
              <w:left w:val="nil"/>
              <w:bottom w:val="single" w:sz="4" w:space="0" w:color="auto"/>
              <w:right w:val="single" w:sz="4" w:space="0" w:color="auto"/>
            </w:tcBorders>
            <w:shd w:val="clear" w:color="auto" w:fill="FFFFFF" w:themeFill="background1"/>
            <w:noWrap/>
            <w:hideMark/>
          </w:tcPr>
          <w:p w:rsidR="007553E7" w:rsidRPr="00073511" w:rsidRDefault="007553E7" w:rsidP="007553E7">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 xml:space="preserve">NIE </w:t>
            </w:r>
          </w:p>
        </w:tc>
        <w:tc>
          <w:tcPr>
            <w:tcW w:w="521" w:type="dxa"/>
            <w:tcBorders>
              <w:top w:val="nil"/>
              <w:left w:val="nil"/>
              <w:bottom w:val="single" w:sz="4" w:space="0" w:color="auto"/>
              <w:right w:val="single" w:sz="4" w:space="0" w:color="auto"/>
            </w:tcBorders>
            <w:shd w:val="clear" w:color="auto" w:fill="FFFFFF" w:themeFill="background1"/>
            <w:noWrap/>
            <w:hideMark/>
          </w:tcPr>
          <w:p w:rsidR="007553E7" w:rsidRPr="00073511" w:rsidRDefault="007553E7" w:rsidP="007553E7">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ND</w:t>
            </w:r>
          </w:p>
        </w:tc>
        <w:tc>
          <w:tcPr>
            <w:tcW w:w="3320" w:type="dxa"/>
            <w:tcBorders>
              <w:top w:val="nil"/>
              <w:left w:val="nil"/>
              <w:bottom w:val="single" w:sz="4" w:space="0" w:color="auto"/>
              <w:right w:val="single" w:sz="4" w:space="0" w:color="auto"/>
            </w:tcBorders>
            <w:shd w:val="clear" w:color="auto" w:fill="FFFFFF" w:themeFill="background1"/>
            <w:hideMark/>
          </w:tcPr>
          <w:p w:rsidR="007553E7" w:rsidRPr="00073511" w:rsidRDefault="007553E7" w:rsidP="007553E7">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Uwagi kontrolujących</w:t>
            </w:r>
          </w:p>
        </w:tc>
      </w:tr>
      <w:tr w:rsidR="00853DD7" w:rsidRPr="00073511" w:rsidTr="6ED8CA1D">
        <w:trPr>
          <w:trHeight w:val="820"/>
          <w:jc w:val="center"/>
        </w:trPr>
        <w:tc>
          <w:tcPr>
            <w:tcW w:w="1263" w:type="dxa"/>
            <w:tcBorders>
              <w:top w:val="nil"/>
              <w:left w:val="single" w:sz="4" w:space="0" w:color="auto"/>
              <w:bottom w:val="single" w:sz="4" w:space="0" w:color="auto"/>
              <w:right w:val="single" w:sz="4" w:space="0" w:color="auto"/>
            </w:tcBorders>
            <w:shd w:val="clear" w:color="auto" w:fill="auto"/>
            <w:noWrap/>
            <w:vAlign w:val="center"/>
          </w:tcPr>
          <w:p w:rsidR="00683025" w:rsidRPr="00073511" w:rsidRDefault="00683025" w:rsidP="003B1276">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1</w:t>
            </w:r>
          </w:p>
        </w:tc>
        <w:tc>
          <w:tcPr>
            <w:tcW w:w="4619" w:type="dxa"/>
            <w:tcBorders>
              <w:top w:val="nil"/>
              <w:left w:val="nil"/>
              <w:bottom w:val="single" w:sz="4" w:space="0" w:color="auto"/>
              <w:right w:val="single" w:sz="4" w:space="0" w:color="auto"/>
            </w:tcBorders>
            <w:shd w:val="clear" w:color="auto" w:fill="auto"/>
          </w:tcPr>
          <w:p w:rsidR="00683025" w:rsidRPr="00073511" w:rsidRDefault="00683025" w:rsidP="00F51432">
            <w:pPr>
              <w:spacing w:after="0" w:line="240" w:lineRule="auto"/>
              <w:jc w:val="both"/>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 xml:space="preserve">Czy </w:t>
            </w:r>
            <w:r w:rsidR="00C72CE3">
              <w:rPr>
                <w:rFonts w:ascii="Times New Roman" w:eastAsia="Times New Roman" w:hAnsi="Times New Roman"/>
                <w:bCs/>
                <w:sz w:val="18"/>
                <w:szCs w:val="18"/>
                <w:lang w:eastAsia="pl-PL"/>
              </w:rPr>
              <w:t>zamawiający</w:t>
            </w:r>
            <w:r w:rsidRPr="00073511">
              <w:rPr>
                <w:rFonts w:ascii="Times New Roman" w:eastAsia="Times New Roman" w:hAnsi="Times New Roman"/>
                <w:bCs/>
                <w:sz w:val="18"/>
                <w:szCs w:val="18"/>
                <w:lang w:eastAsia="pl-PL"/>
              </w:rPr>
              <w:t xml:space="preserve"> przekazał wszystkie dokumenty niezbędne do przeprowadzenia kontroli/weryfikacji ?</w:t>
            </w:r>
          </w:p>
        </w:tc>
        <w:tc>
          <w:tcPr>
            <w:tcW w:w="628" w:type="dxa"/>
            <w:tcBorders>
              <w:top w:val="nil"/>
              <w:left w:val="nil"/>
              <w:bottom w:val="single" w:sz="4" w:space="0" w:color="auto"/>
              <w:right w:val="single" w:sz="4" w:space="0" w:color="auto"/>
            </w:tcBorders>
            <w:shd w:val="clear" w:color="auto" w:fill="auto"/>
            <w:noWrap/>
            <w:vAlign w:val="center"/>
          </w:tcPr>
          <w:p w:rsidR="00683025" w:rsidRPr="00073511" w:rsidRDefault="6592B475" w:rsidP="00071BA8">
            <w:pPr>
              <w:spacing w:after="0" w:line="240" w:lineRule="auto"/>
              <w:jc w:val="center"/>
              <w:rPr>
                <w:rFonts w:ascii="Times New Roman" w:eastAsia="Times New Roman" w:hAnsi="Times New Roman"/>
                <w:b/>
                <w:bCs/>
                <w:sz w:val="18"/>
                <w:szCs w:val="18"/>
                <w:lang w:eastAsia="pl-PL"/>
              </w:rPr>
            </w:pPr>
            <w:r w:rsidRPr="6ED8CA1D">
              <w:rPr>
                <w:rFonts w:ascii="Times New Roman" w:eastAsia="Times New Roman" w:hAnsi="Times New Roman"/>
                <w:b/>
                <w:bCs/>
                <w:sz w:val="18"/>
                <w:szCs w:val="18"/>
                <w:lang w:eastAsia="pl-PL"/>
              </w:rPr>
              <w:t>X</w:t>
            </w:r>
          </w:p>
        </w:tc>
        <w:tc>
          <w:tcPr>
            <w:tcW w:w="562" w:type="dxa"/>
            <w:tcBorders>
              <w:top w:val="nil"/>
              <w:left w:val="nil"/>
              <w:bottom w:val="single" w:sz="4" w:space="0" w:color="auto"/>
              <w:right w:val="single" w:sz="4" w:space="0" w:color="auto"/>
            </w:tcBorders>
            <w:shd w:val="clear" w:color="auto" w:fill="auto"/>
            <w:noWrap/>
            <w:vAlign w:val="center"/>
          </w:tcPr>
          <w:p w:rsidR="00683025" w:rsidRPr="00073511" w:rsidRDefault="00683025" w:rsidP="003B1276">
            <w:pPr>
              <w:spacing w:after="0" w:line="240" w:lineRule="auto"/>
              <w:jc w:val="center"/>
              <w:rPr>
                <w:rFonts w:ascii="Times New Roman" w:eastAsia="Times New Roman" w:hAnsi="Times New Roman"/>
                <w:b/>
                <w:bCs/>
                <w:sz w:val="18"/>
                <w:szCs w:val="18"/>
                <w:lang w:eastAsia="pl-PL"/>
              </w:rPr>
            </w:pPr>
          </w:p>
        </w:tc>
        <w:tc>
          <w:tcPr>
            <w:tcW w:w="521" w:type="dxa"/>
            <w:tcBorders>
              <w:top w:val="nil"/>
              <w:left w:val="nil"/>
              <w:bottom w:val="single" w:sz="4" w:space="0" w:color="auto"/>
              <w:right w:val="single" w:sz="4" w:space="0" w:color="auto"/>
            </w:tcBorders>
            <w:shd w:val="clear" w:color="auto" w:fill="auto"/>
            <w:noWrap/>
            <w:vAlign w:val="center"/>
          </w:tcPr>
          <w:p w:rsidR="00683025" w:rsidRPr="00073511" w:rsidRDefault="00683025" w:rsidP="003B1276">
            <w:pPr>
              <w:spacing w:after="0" w:line="240" w:lineRule="auto"/>
              <w:jc w:val="center"/>
              <w:rPr>
                <w:rFonts w:ascii="Times New Roman" w:eastAsia="Times New Roman" w:hAnsi="Times New Roman"/>
                <w:b/>
                <w:bCs/>
                <w:sz w:val="18"/>
                <w:szCs w:val="18"/>
                <w:lang w:eastAsia="pl-PL"/>
              </w:rPr>
            </w:pPr>
          </w:p>
        </w:tc>
        <w:tc>
          <w:tcPr>
            <w:tcW w:w="3320" w:type="dxa"/>
            <w:tcBorders>
              <w:top w:val="nil"/>
              <w:left w:val="nil"/>
              <w:bottom w:val="single" w:sz="4" w:space="0" w:color="auto"/>
              <w:right w:val="single" w:sz="4" w:space="0" w:color="auto"/>
            </w:tcBorders>
            <w:shd w:val="clear" w:color="auto" w:fill="auto"/>
            <w:noWrap/>
            <w:vAlign w:val="center"/>
          </w:tcPr>
          <w:p w:rsidR="00683025" w:rsidRPr="00073511" w:rsidRDefault="00683025" w:rsidP="00000573">
            <w:pPr>
              <w:spacing w:after="0" w:line="240" w:lineRule="auto"/>
              <w:rPr>
                <w:rFonts w:ascii="Times New Roman" w:eastAsia="Times New Roman" w:hAnsi="Times New Roman"/>
                <w:bCs/>
                <w:sz w:val="18"/>
                <w:szCs w:val="18"/>
                <w:lang w:eastAsia="pl-PL"/>
              </w:rPr>
            </w:pPr>
          </w:p>
        </w:tc>
      </w:tr>
      <w:tr w:rsidR="00853DD7" w:rsidRPr="00073511" w:rsidTr="6ED8CA1D">
        <w:trPr>
          <w:trHeight w:val="975"/>
          <w:jc w:val="center"/>
        </w:trPr>
        <w:tc>
          <w:tcPr>
            <w:tcW w:w="1263" w:type="dxa"/>
            <w:tcBorders>
              <w:top w:val="nil"/>
              <w:left w:val="single" w:sz="4" w:space="0" w:color="auto"/>
              <w:bottom w:val="single" w:sz="4" w:space="0" w:color="auto"/>
              <w:right w:val="single" w:sz="4" w:space="0" w:color="auto"/>
            </w:tcBorders>
            <w:shd w:val="clear" w:color="auto" w:fill="auto"/>
            <w:noWrap/>
            <w:vAlign w:val="center"/>
          </w:tcPr>
          <w:p w:rsidR="00DE124C" w:rsidRPr="00073511" w:rsidRDefault="00DE124C" w:rsidP="003B1276">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2</w:t>
            </w:r>
          </w:p>
        </w:tc>
        <w:tc>
          <w:tcPr>
            <w:tcW w:w="4619" w:type="dxa"/>
            <w:tcBorders>
              <w:top w:val="nil"/>
              <w:left w:val="nil"/>
              <w:bottom w:val="single" w:sz="4" w:space="0" w:color="auto"/>
              <w:right w:val="single" w:sz="4" w:space="0" w:color="auto"/>
            </w:tcBorders>
            <w:shd w:val="clear" w:color="auto" w:fill="auto"/>
          </w:tcPr>
          <w:p w:rsidR="00DE124C" w:rsidRPr="00073511" w:rsidRDefault="00DE124C" w:rsidP="00F51432">
            <w:pPr>
              <w:spacing w:after="0" w:line="240" w:lineRule="auto"/>
              <w:jc w:val="both"/>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 xml:space="preserve">Czy </w:t>
            </w:r>
            <w:r w:rsidR="00C72CE3">
              <w:rPr>
                <w:rFonts w:ascii="Times New Roman" w:eastAsia="Times New Roman" w:hAnsi="Times New Roman"/>
                <w:bCs/>
                <w:sz w:val="18"/>
                <w:szCs w:val="18"/>
                <w:lang w:eastAsia="pl-PL"/>
              </w:rPr>
              <w:t>zamawiający</w:t>
            </w:r>
            <w:r w:rsidRPr="00073511">
              <w:rPr>
                <w:rFonts w:ascii="Times New Roman" w:eastAsia="Times New Roman" w:hAnsi="Times New Roman"/>
                <w:bCs/>
                <w:sz w:val="18"/>
                <w:szCs w:val="18"/>
                <w:lang w:eastAsia="pl-PL"/>
              </w:rPr>
              <w:t xml:space="preserve"> sporządził oraz opublikował w odpowiedni sposób plan postępowań o udzielenie zamówień publicznych ? (art. 23 </w:t>
            </w:r>
            <w:proofErr w:type="spellStart"/>
            <w:r w:rsidRPr="00073511">
              <w:rPr>
                <w:rFonts w:ascii="Times New Roman" w:eastAsia="Times New Roman" w:hAnsi="Times New Roman"/>
                <w:bCs/>
                <w:sz w:val="18"/>
                <w:szCs w:val="18"/>
                <w:lang w:eastAsia="pl-PL"/>
              </w:rPr>
              <w:t>Pzp</w:t>
            </w:r>
            <w:proofErr w:type="spellEnd"/>
            <w:r w:rsidRPr="00073511">
              <w:rPr>
                <w:rFonts w:ascii="Times New Roman" w:eastAsia="Times New Roman" w:hAnsi="Times New Roman"/>
                <w:bCs/>
                <w:sz w:val="18"/>
                <w:szCs w:val="18"/>
                <w:lang w:eastAsia="pl-PL"/>
              </w:rPr>
              <w:t>)</w:t>
            </w:r>
          </w:p>
        </w:tc>
        <w:tc>
          <w:tcPr>
            <w:tcW w:w="628" w:type="dxa"/>
            <w:tcBorders>
              <w:top w:val="nil"/>
              <w:left w:val="nil"/>
              <w:bottom w:val="single" w:sz="4" w:space="0" w:color="auto"/>
              <w:right w:val="single" w:sz="4" w:space="0" w:color="auto"/>
            </w:tcBorders>
            <w:shd w:val="clear" w:color="auto" w:fill="auto"/>
            <w:noWrap/>
            <w:vAlign w:val="center"/>
          </w:tcPr>
          <w:p w:rsidR="00DE124C" w:rsidRPr="00073511" w:rsidRDefault="007B65C5" w:rsidP="00071BA8">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nil"/>
              <w:left w:val="nil"/>
              <w:bottom w:val="single" w:sz="4" w:space="0" w:color="auto"/>
              <w:right w:val="single" w:sz="4" w:space="0" w:color="auto"/>
            </w:tcBorders>
            <w:shd w:val="clear" w:color="auto" w:fill="auto"/>
            <w:noWrap/>
            <w:vAlign w:val="center"/>
          </w:tcPr>
          <w:p w:rsidR="00DE124C" w:rsidRPr="00073511" w:rsidRDefault="00DE124C" w:rsidP="003B1276">
            <w:pPr>
              <w:spacing w:after="0" w:line="240" w:lineRule="auto"/>
              <w:jc w:val="center"/>
              <w:rPr>
                <w:rFonts w:ascii="Times New Roman" w:eastAsia="Times New Roman" w:hAnsi="Times New Roman"/>
                <w:b/>
                <w:bCs/>
                <w:sz w:val="18"/>
                <w:szCs w:val="18"/>
                <w:lang w:eastAsia="pl-PL"/>
              </w:rPr>
            </w:pPr>
          </w:p>
        </w:tc>
        <w:tc>
          <w:tcPr>
            <w:tcW w:w="521" w:type="dxa"/>
            <w:tcBorders>
              <w:top w:val="nil"/>
              <w:left w:val="nil"/>
              <w:bottom w:val="single" w:sz="4" w:space="0" w:color="auto"/>
              <w:right w:val="single" w:sz="4" w:space="0" w:color="auto"/>
            </w:tcBorders>
            <w:shd w:val="clear" w:color="auto" w:fill="auto"/>
            <w:noWrap/>
            <w:vAlign w:val="center"/>
          </w:tcPr>
          <w:p w:rsidR="00DE124C" w:rsidRPr="00073511" w:rsidRDefault="00DE124C" w:rsidP="003B1276">
            <w:pPr>
              <w:spacing w:after="0" w:line="240" w:lineRule="auto"/>
              <w:jc w:val="center"/>
              <w:rPr>
                <w:rFonts w:ascii="Times New Roman" w:eastAsia="Times New Roman" w:hAnsi="Times New Roman"/>
                <w:b/>
                <w:bCs/>
                <w:sz w:val="18"/>
                <w:szCs w:val="18"/>
                <w:lang w:eastAsia="pl-PL"/>
              </w:rPr>
            </w:pPr>
          </w:p>
        </w:tc>
        <w:tc>
          <w:tcPr>
            <w:tcW w:w="3320" w:type="dxa"/>
            <w:tcBorders>
              <w:top w:val="nil"/>
              <w:left w:val="nil"/>
              <w:bottom w:val="single" w:sz="4" w:space="0" w:color="auto"/>
              <w:right w:val="single" w:sz="4" w:space="0" w:color="auto"/>
            </w:tcBorders>
            <w:shd w:val="clear" w:color="auto" w:fill="auto"/>
            <w:noWrap/>
            <w:vAlign w:val="center"/>
          </w:tcPr>
          <w:p w:rsidR="00DE124C" w:rsidRPr="00073511" w:rsidRDefault="007B65C5" w:rsidP="00000573">
            <w:pPr>
              <w:spacing w:after="0" w:line="240" w:lineRule="auto"/>
              <w:rPr>
                <w:rFonts w:ascii="Times New Roman" w:eastAsia="Times New Roman" w:hAnsi="Times New Roman"/>
                <w:bCs/>
                <w:sz w:val="18"/>
                <w:szCs w:val="18"/>
                <w:lang w:eastAsia="pl-PL"/>
              </w:rPr>
            </w:pPr>
            <w:r w:rsidRPr="007B65C5">
              <w:rPr>
                <w:rFonts w:ascii="Times New Roman" w:eastAsia="Times New Roman" w:hAnsi="Times New Roman"/>
                <w:bCs/>
                <w:sz w:val="18"/>
                <w:szCs w:val="18"/>
                <w:lang w:eastAsia="pl-PL"/>
              </w:rPr>
              <w:t>2023/BZP 00074353/3</w:t>
            </w:r>
            <w:r w:rsidR="00FE2E3C">
              <w:rPr>
                <w:rFonts w:ascii="Times New Roman" w:eastAsia="Times New Roman" w:hAnsi="Times New Roman"/>
                <w:bCs/>
                <w:sz w:val="18"/>
                <w:szCs w:val="18"/>
                <w:lang w:eastAsia="pl-PL"/>
              </w:rPr>
              <w:t>5</w:t>
            </w:r>
            <w:r w:rsidRPr="007B65C5">
              <w:rPr>
                <w:rFonts w:ascii="Times New Roman" w:eastAsia="Times New Roman" w:hAnsi="Times New Roman"/>
                <w:bCs/>
                <w:sz w:val="18"/>
                <w:szCs w:val="18"/>
                <w:lang w:eastAsia="pl-PL"/>
              </w:rPr>
              <w:t>/P</w:t>
            </w:r>
          </w:p>
        </w:tc>
      </w:tr>
      <w:tr w:rsidR="00853DD7" w:rsidRPr="00073511" w:rsidTr="6ED8CA1D">
        <w:trPr>
          <w:trHeight w:val="264"/>
          <w:jc w:val="center"/>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7553E7" w:rsidRPr="00073511" w:rsidRDefault="00DE124C" w:rsidP="003B1276">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3</w:t>
            </w:r>
          </w:p>
        </w:tc>
        <w:tc>
          <w:tcPr>
            <w:tcW w:w="4619" w:type="dxa"/>
            <w:tcBorders>
              <w:top w:val="nil"/>
              <w:left w:val="nil"/>
              <w:bottom w:val="single" w:sz="4" w:space="0" w:color="auto"/>
              <w:right w:val="single" w:sz="4" w:space="0" w:color="auto"/>
            </w:tcBorders>
            <w:shd w:val="clear" w:color="auto" w:fill="auto"/>
            <w:hideMark/>
          </w:tcPr>
          <w:p w:rsidR="00F51432" w:rsidRPr="00073511" w:rsidRDefault="00F51432" w:rsidP="00F51432">
            <w:pPr>
              <w:spacing w:after="0" w:line="240" w:lineRule="auto"/>
              <w:jc w:val="both"/>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Czy ustalenia wartości zamówienia publicznego dokonano nie wcześniej niż 3/6 miesięcy przed dniem wszczęcia</w:t>
            </w:r>
            <w:r w:rsidR="00683025" w:rsidRPr="00073511">
              <w:rPr>
                <w:rFonts w:ascii="Times New Roman" w:eastAsia="Times New Roman" w:hAnsi="Times New Roman"/>
                <w:bCs/>
                <w:sz w:val="18"/>
                <w:szCs w:val="18"/>
                <w:lang w:eastAsia="pl-PL"/>
              </w:rPr>
              <w:t xml:space="preserve"> pierwszego</w:t>
            </w:r>
            <w:r w:rsidRPr="00073511">
              <w:rPr>
                <w:rFonts w:ascii="Times New Roman" w:eastAsia="Times New Roman" w:hAnsi="Times New Roman"/>
                <w:bCs/>
                <w:sz w:val="18"/>
                <w:szCs w:val="18"/>
                <w:lang w:eastAsia="pl-PL"/>
              </w:rPr>
              <w:t xml:space="preserve"> postępowania dla dostaw lub usług/robót budowlanych</w:t>
            </w:r>
            <w:r w:rsidR="00176C7A" w:rsidRPr="00073511">
              <w:rPr>
                <w:rFonts w:ascii="Times New Roman" w:eastAsia="Times New Roman" w:hAnsi="Times New Roman"/>
                <w:bCs/>
                <w:sz w:val="18"/>
                <w:szCs w:val="18"/>
                <w:lang w:eastAsia="pl-PL"/>
              </w:rPr>
              <w:t xml:space="preserve"> </w:t>
            </w:r>
            <w:r w:rsidRPr="00073511">
              <w:rPr>
                <w:rFonts w:ascii="Times New Roman" w:eastAsia="Times New Roman" w:hAnsi="Times New Roman"/>
                <w:bCs/>
                <w:sz w:val="18"/>
                <w:szCs w:val="18"/>
                <w:lang w:eastAsia="pl-PL"/>
              </w:rPr>
              <w:t xml:space="preserve">? </w:t>
            </w:r>
          </w:p>
          <w:p w:rsidR="007553E7" w:rsidRPr="00073511" w:rsidRDefault="00683025" w:rsidP="00F51432">
            <w:pPr>
              <w:spacing w:after="0" w:line="240" w:lineRule="auto"/>
              <w:jc w:val="both"/>
              <w:rPr>
                <w:rFonts w:ascii="Times New Roman" w:eastAsia="Times New Roman" w:hAnsi="Times New Roman"/>
                <w:sz w:val="18"/>
                <w:szCs w:val="18"/>
                <w:lang w:eastAsia="pl-PL"/>
              </w:rPr>
            </w:pPr>
            <w:r w:rsidRPr="00073511">
              <w:rPr>
                <w:rFonts w:ascii="Times New Roman" w:eastAsia="Times New Roman" w:hAnsi="Times New Roman"/>
                <w:bCs/>
                <w:sz w:val="18"/>
                <w:szCs w:val="18"/>
                <w:lang w:eastAsia="pl-PL"/>
              </w:rPr>
              <w:t>(art.36 ust.1</w:t>
            </w:r>
            <w:r w:rsidR="00F51432" w:rsidRPr="00073511">
              <w:rPr>
                <w:rFonts w:ascii="Times New Roman" w:eastAsia="Times New Roman" w:hAnsi="Times New Roman"/>
                <w:bCs/>
                <w:sz w:val="18"/>
                <w:szCs w:val="18"/>
                <w:lang w:eastAsia="pl-PL"/>
              </w:rPr>
              <w:t xml:space="preserve"> </w:t>
            </w:r>
            <w:proofErr w:type="spellStart"/>
            <w:r w:rsidR="00F51432" w:rsidRPr="00073511">
              <w:rPr>
                <w:rFonts w:ascii="Times New Roman" w:eastAsia="Times New Roman" w:hAnsi="Times New Roman"/>
                <w:bCs/>
                <w:sz w:val="18"/>
                <w:szCs w:val="18"/>
                <w:lang w:eastAsia="pl-PL"/>
              </w:rPr>
              <w:t>Pzp</w:t>
            </w:r>
            <w:proofErr w:type="spellEnd"/>
            <w:r w:rsidR="00F51432" w:rsidRPr="00073511">
              <w:rPr>
                <w:rFonts w:ascii="Times New Roman" w:eastAsia="Times New Roman" w:hAnsi="Times New Roman"/>
                <w:bCs/>
                <w:sz w:val="18"/>
                <w:szCs w:val="18"/>
                <w:lang w:eastAsia="pl-PL"/>
              </w:rPr>
              <w:t>)</w:t>
            </w:r>
          </w:p>
        </w:tc>
        <w:tc>
          <w:tcPr>
            <w:tcW w:w="628" w:type="dxa"/>
            <w:tcBorders>
              <w:top w:val="nil"/>
              <w:left w:val="nil"/>
              <w:bottom w:val="single" w:sz="4" w:space="0" w:color="auto"/>
              <w:right w:val="single" w:sz="4" w:space="0" w:color="auto"/>
            </w:tcBorders>
            <w:shd w:val="clear" w:color="auto" w:fill="auto"/>
            <w:noWrap/>
            <w:vAlign w:val="center"/>
          </w:tcPr>
          <w:p w:rsidR="007553E7" w:rsidRPr="00073511" w:rsidRDefault="00272969" w:rsidP="00071BA8">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nil"/>
              <w:left w:val="nil"/>
              <w:bottom w:val="single" w:sz="4" w:space="0" w:color="auto"/>
              <w:right w:val="single" w:sz="4" w:space="0" w:color="auto"/>
            </w:tcBorders>
            <w:shd w:val="clear" w:color="auto" w:fill="auto"/>
            <w:noWrap/>
            <w:vAlign w:val="center"/>
          </w:tcPr>
          <w:p w:rsidR="007553E7" w:rsidRPr="00073511" w:rsidRDefault="007553E7" w:rsidP="003B1276">
            <w:pPr>
              <w:spacing w:after="0" w:line="240" w:lineRule="auto"/>
              <w:jc w:val="center"/>
              <w:rPr>
                <w:rFonts w:ascii="Times New Roman" w:eastAsia="Times New Roman" w:hAnsi="Times New Roman"/>
                <w:b/>
                <w:bCs/>
                <w:sz w:val="18"/>
                <w:szCs w:val="18"/>
                <w:lang w:eastAsia="pl-PL"/>
              </w:rPr>
            </w:pPr>
          </w:p>
        </w:tc>
        <w:tc>
          <w:tcPr>
            <w:tcW w:w="521" w:type="dxa"/>
            <w:tcBorders>
              <w:top w:val="nil"/>
              <w:left w:val="nil"/>
              <w:bottom w:val="single" w:sz="4" w:space="0" w:color="auto"/>
              <w:right w:val="single" w:sz="4" w:space="0" w:color="auto"/>
            </w:tcBorders>
            <w:shd w:val="clear" w:color="auto" w:fill="auto"/>
            <w:noWrap/>
            <w:vAlign w:val="center"/>
          </w:tcPr>
          <w:p w:rsidR="007553E7" w:rsidRPr="00073511" w:rsidRDefault="007553E7" w:rsidP="003B1276">
            <w:pPr>
              <w:spacing w:after="0" w:line="240" w:lineRule="auto"/>
              <w:jc w:val="center"/>
              <w:rPr>
                <w:rFonts w:ascii="Times New Roman" w:eastAsia="Times New Roman" w:hAnsi="Times New Roman"/>
                <w:b/>
                <w:bCs/>
                <w:sz w:val="18"/>
                <w:szCs w:val="18"/>
                <w:lang w:eastAsia="pl-PL"/>
              </w:rPr>
            </w:pPr>
          </w:p>
        </w:tc>
        <w:tc>
          <w:tcPr>
            <w:tcW w:w="3320" w:type="dxa"/>
            <w:tcBorders>
              <w:top w:val="nil"/>
              <w:left w:val="nil"/>
              <w:bottom w:val="single" w:sz="4" w:space="0" w:color="auto"/>
              <w:right w:val="single" w:sz="4" w:space="0" w:color="auto"/>
            </w:tcBorders>
            <w:shd w:val="clear" w:color="auto" w:fill="auto"/>
            <w:noWrap/>
            <w:vAlign w:val="center"/>
          </w:tcPr>
          <w:p w:rsidR="00E47734" w:rsidRPr="00073511" w:rsidRDefault="00EA0889" w:rsidP="00000573">
            <w:pPr>
              <w:spacing w:after="0" w:line="240" w:lineRule="auto"/>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No</w:t>
            </w:r>
            <w:r w:rsidR="000B1DC7">
              <w:rPr>
                <w:rFonts w:ascii="Times New Roman" w:eastAsia="Times New Roman" w:hAnsi="Times New Roman"/>
                <w:bCs/>
                <w:sz w:val="18"/>
                <w:szCs w:val="18"/>
                <w:lang w:eastAsia="pl-PL"/>
              </w:rPr>
              <w:t>tatka z ustalenia wartości zamó</w:t>
            </w:r>
            <w:r w:rsidR="00896448">
              <w:rPr>
                <w:rFonts w:ascii="Times New Roman" w:eastAsia="Times New Roman" w:hAnsi="Times New Roman"/>
                <w:bCs/>
                <w:sz w:val="18"/>
                <w:szCs w:val="18"/>
                <w:lang w:eastAsia="pl-PL"/>
              </w:rPr>
              <w:t>w</w:t>
            </w:r>
            <w:r w:rsidR="000B1DC7">
              <w:rPr>
                <w:rFonts w:ascii="Times New Roman" w:eastAsia="Times New Roman" w:hAnsi="Times New Roman"/>
                <w:bCs/>
                <w:sz w:val="18"/>
                <w:szCs w:val="18"/>
                <w:lang w:eastAsia="pl-PL"/>
              </w:rPr>
              <w:t>ienia z 06.09.2023r.</w:t>
            </w:r>
          </w:p>
        </w:tc>
      </w:tr>
      <w:tr w:rsidR="00853DD7" w:rsidRPr="00073511" w:rsidTr="6ED8CA1D">
        <w:trPr>
          <w:trHeight w:val="274"/>
          <w:jc w:val="center"/>
        </w:trPr>
        <w:tc>
          <w:tcPr>
            <w:tcW w:w="1263" w:type="dxa"/>
            <w:tcBorders>
              <w:top w:val="nil"/>
              <w:left w:val="single" w:sz="4" w:space="0" w:color="auto"/>
              <w:bottom w:val="single" w:sz="4" w:space="0" w:color="auto"/>
              <w:right w:val="single" w:sz="4" w:space="0" w:color="auto"/>
            </w:tcBorders>
            <w:shd w:val="clear" w:color="auto" w:fill="auto"/>
            <w:noWrap/>
            <w:vAlign w:val="center"/>
          </w:tcPr>
          <w:p w:rsidR="00683025" w:rsidRPr="00073511" w:rsidRDefault="00683025" w:rsidP="00683025">
            <w:pPr>
              <w:spacing w:after="0" w:line="240" w:lineRule="auto"/>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 xml:space="preserve">        </w:t>
            </w:r>
            <w:r w:rsidR="00272969">
              <w:rPr>
                <w:rFonts w:ascii="Times New Roman" w:eastAsia="Times New Roman" w:hAnsi="Times New Roman"/>
                <w:sz w:val="18"/>
                <w:szCs w:val="18"/>
                <w:lang w:eastAsia="pl-PL"/>
              </w:rPr>
              <w:t xml:space="preserve">  </w:t>
            </w:r>
            <w:r w:rsidR="00DE124C" w:rsidRPr="00073511">
              <w:rPr>
                <w:rFonts w:ascii="Times New Roman" w:eastAsia="Times New Roman" w:hAnsi="Times New Roman"/>
                <w:sz w:val="18"/>
                <w:szCs w:val="18"/>
                <w:lang w:eastAsia="pl-PL"/>
              </w:rPr>
              <w:t>4</w:t>
            </w:r>
          </w:p>
        </w:tc>
        <w:tc>
          <w:tcPr>
            <w:tcW w:w="4619" w:type="dxa"/>
            <w:tcBorders>
              <w:top w:val="nil"/>
              <w:left w:val="nil"/>
              <w:bottom w:val="single" w:sz="4" w:space="0" w:color="auto"/>
              <w:right w:val="single" w:sz="4" w:space="0" w:color="auto"/>
            </w:tcBorders>
            <w:shd w:val="clear" w:color="auto" w:fill="auto"/>
          </w:tcPr>
          <w:p w:rsidR="00683025" w:rsidRPr="00073511" w:rsidRDefault="00683025" w:rsidP="00F51432">
            <w:pPr>
              <w:spacing w:after="0" w:line="240" w:lineRule="auto"/>
              <w:jc w:val="both"/>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Czy ustalenia wartości zamówienia publicznego dokonano w sposób prawidłowy</w:t>
            </w:r>
            <w:r w:rsidR="00176C7A" w:rsidRPr="00073511">
              <w:rPr>
                <w:rFonts w:ascii="Times New Roman" w:eastAsia="Times New Roman" w:hAnsi="Times New Roman"/>
                <w:bCs/>
                <w:sz w:val="18"/>
                <w:szCs w:val="18"/>
                <w:lang w:eastAsia="pl-PL"/>
              </w:rPr>
              <w:t xml:space="preserve"> </w:t>
            </w:r>
            <w:r w:rsidRPr="00073511">
              <w:rPr>
                <w:rFonts w:ascii="Times New Roman" w:eastAsia="Times New Roman" w:hAnsi="Times New Roman"/>
                <w:bCs/>
                <w:sz w:val="18"/>
                <w:szCs w:val="18"/>
                <w:lang w:eastAsia="pl-PL"/>
              </w:rPr>
              <w:t xml:space="preserve">? (art.28-36 </w:t>
            </w:r>
            <w:proofErr w:type="spellStart"/>
            <w:r w:rsidRPr="00073511">
              <w:rPr>
                <w:rFonts w:ascii="Times New Roman" w:eastAsia="Times New Roman" w:hAnsi="Times New Roman"/>
                <w:bCs/>
                <w:sz w:val="18"/>
                <w:szCs w:val="18"/>
                <w:lang w:eastAsia="pl-PL"/>
              </w:rPr>
              <w:t>Pzp</w:t>
            </w:r>
            <w:proofErr w:type="spellEnd"/>
            <w:r w:rsidRPr="00073511">
              <w:rPr>
                <w:rFonts w:ascii="Times New Roman" w:eastAsia="Times New Roman" w:hAnsi="Times New Roman"/>
                <w:bCs/>
                <w:sz w:val="18"/>
                <w:szCs w:val="18"/>
                <w:lang w:eastAsia="pl-PL"/>
              </w:rPr>
              <w:t>)</w:t>
            </w:r>
          </w:p>
        </w:tc>
        <w:tc>
          <w:tcPr>
            <w:tcW w:w="628" w:type="dxa"/>
            <w:tcBorders>
              <w:top w:val="nil"/>
              <w:left w:val="nil"/>
              <w:bottom w:val="single" w:sz="4" w:space="0" w:color="auto"/>
              <w:right w:val="single" w:sz="4" w:space="0" w:color="auto"/>
            </w:tcBorders>
            <w:shd w:val="clear" w:color="auto" w:fill="auto"/>
            <w:noWrap/>
            <w:vAlign w:val="center"/>
          </w:tcPr>
          <w:p w:rsidR="00683025" w:rsidRPr="00073511" w:rsidRDefault="00272969" w:rsidP="00071BA8">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nil"/>
              <w:left w:val="nil"/>
              <w:bottom w:val="single" w:sz="4" w:space="0" w:color="auto"/>
              <w:right w:val="single" w:sz="4" w:space="0" w:color="auto"/>
            </w:tcBorders>
            <w:shd w:val="clear" w:color="auto" w:fill="auto"/>
            <w:noWrap/>
            <w:vAlign w:val="center"/>
          </w:tcPr>
          <w:p w:rsidR="00683025" w:rsidRPr="00073511" w:rsidRDefault="00683025" w:rsidP="003B1276">
            <w:pPr>
              <w:spacing w:after="0" w:line="240" w:lineRule="auto"/>
              <w:jc w:val="center"/>
              <w:rPr>
                <w:rFonts w:ascii="Times New Roman" w:eastAsia="Times New Roman" w:hAnsi="Times New Roman"/>
                <w:b/>
                <w:bCs/>
                <w:sz w:val="18"/>
                <w:szCs w:val="18"/>
                <w:lang w:eastAsia="pl-PL"/>
              </w:rPr>
            </w:pPr>
          </w:p>
        </w:tc>
        <w:tc>
          <w:tcPr>
            <w:tcW w:w="521" w:type="dxa"/>
            <w:tcBorders>
              <w:top w:val="nil"/>
              <w:left w:val="nil"/>
              <w:bottom w:val="single" w:sz="4" w:space="0" w:color="auto"/>
              <w:right w:val="single" w:sz="4" w:space="0" w:color="auto"/>
            </w:tcBorders>
            <w:shd w:val="clear" w:color="auto" w:fill="auto"/>
            <w:noWrap/>
            <w:vAlign w:val="center"/>
          </w:tcPr>
          <w:p w:rsidR="00683025" w:rsidRPr="00073511" w:rsidRDefault="00683025" w:rsidP="003B1276">
            <w:pPr>
              <w:spacing w:after="0" w:line="240" w:lineRule="auto"/>
              <w:jc w:val="center"/>
              <w:rPr>
                <w:rFonts w:ascii="Times New Roman" w:eastAsia="Times New Roman" w:hAnsi="Times New Roman"/>
                <w:b/>
                <w:bCs/>
                <w:sz w:val="18"/>
                <w:szCs w:val="18"/>
                <w:lang w:eastAsia="pl-PL"/>
              </w:rPr>
            </w:pPr>
          </w:p>
        </w:tc>
        <w:tc>
          <w:tcPr>
            <w:tcW w:w="3320" w:type="dxa"/>
            <w:tcBorders>
              <w:top w:val="nil"/>
              <w:left w:val="nil"/>
              <w:bottom w:val="single" w:sz="4" w:space="0" w:color="auto"/>
              <w:right w:val="single" w:sz="4" w:space="0" w:color="auto"/>
            </w:tcBorders>
            <w:shd w:val="clear" w:color="auto" w:fill="auto"/>
            <w:noWrap/>
            <w:vAlign w:val="center"/>
          </w:tcPr>
          <w:p w:rsidR="00683025" w:rsidRPr="00073511" w:rsidRDefault="00683025" w:rsidP="00000573">
            <w:pPr>
              <w:spacing w:after="0" w:line="240" w:lineRule="auto"/>
              <w:rPr>
                <w:rFonts w:ascii="Times New Roman" w:eastAsia="Times New Roman" w:hAnsi="Times New Roman"/>
                <w:bCs/>
                <w:sz w:val="18"/>
                <w:szCs w:val="18"/>
                <w:lang w:eastAsia="pl-PL"/>
              </w:rPr>
            </w:pPr>
          </w:p>
        </w:tc>
      </w:tr>
      <w:tr w:rsidR="00280EE7" w:rsidRPr="00073511" w:rsidTr="6ED8CA1D">
        <w:trPr>
          <w:trHeight w:val="332"/>
          <w:jc w:val="center"/>
        </w:trPr>
        <w:tc>
          <w:tcPr>
            <w:tcW w:w="10913" w:type="dxa"/>
            <w:gridSpan w:val="6"/>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80EE7" w:rsidRPr="00073511" w:rsidRDefault="00280EE7" w:rsidP="00430B99">
            <w:pPr>
              <w:spacing w:after="0" w:line="240" w:lineRule="auto"/>
              <w:ind w:left="720"/>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 xml:space="preserve">Osoby wykonujące czynności związane z przeprowadzeniem postępowania o udzielenie </w:t>
            </w:r>
          </w:p>
          <w:p w:rsidR="00280EE7" w:rsidRPr="00073511" w:rsidRDefault="00280EE7" w:rsidP="00773EFD">
            <w:pPr>
              <w:spacing w:after="0" w:line="240" w:lineRule="auto"/>
              <w:ind w:left="720"/>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 xml:space="preserve">zamówienia </w:t>
            </w:r>
          </w:p>
        </w:tc>
      </w:tr>
      <w:tr w:rsidR="00853DD7" w:rsidRPr="00073511" w:rsidTr="6ED8CA1D">
        <w:trPr>
          <w:trHeight w:val="213"/>
          <w:jc w:val="center"/>
        </w:trPr>
        <w:tc>
          <w:tcPr>
            <w:tcW w:w="1263" w:type="dxa"/>
            <w:tcBorders>
              <w:top w:val="nil"/>
              <w:left w:val="single" w:sz="4" w:space="0" w:color="auto"/>
              <w:bottom w:val="single" w:sz="4" w:space="0" w:color="auto"/>
              <w:right w:val="single" w:sz="4" w:space="0" w:color="auto"/>
            </w:tcBorders>
            <w:shd w:val="clear" w:color="auto" w:fill="FFFFFF" w:themeFill="background1"/>
            <w:noWrap/>
            <w:hideMark/>
          </w:tcPr>
          <w:p w:rsidR="00CF64FC" w:rsidRPr="00073511" w:rsidRDefault="00CF64FC" w:rsidP="007451F9">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w:t>
            </w:r>
          </w:p>
        </w:tc>
        <w:tc>
          <w:tcPr>
            <w:tcW w:w="4619" w:type="dxa"/>
            <w:tcBorders>
              <w:top w:val="nil"/>
              <w:left w:val="nil"/>
              <w:bottom w:val="single" w:sz="4" w:space="0" w:color="auto"/>
              <w:right w:val="single" w:sz="4" w:space="0" w:color="auto"/>
            </w:tcBorders>
            <w:shd w:val="clear" w:color="auto" w:fill="FFFFFF" w:themeFill="background1"/>
            <w:noWrap/>
            <w:hideMark/>
          </w:tcPr>
          <w:p w:rsidR="00CF64FC" w:rsidRPr="00073511" w:rsidRDefault="00CF64FC" w:rsidP="00530EB4">
            <w:pPr>
              <w:spacing w:after="0" w:line="240" w:lineRule="auto"/>
              <w:jc w:val="both"/>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Pytania kontrolne</w:t>
            </w:r>
          </w:p>
        </w:tc>
        <w:tc>
          <w:tcPr>
            <w:tcW w:w="628" w:type="dxa"/>
            <w:tcBorders>
              <w:top w:val="nil"/>
              <w:left w:val="nil"/>
              <w:bottom w:val="single" w:sz="4" w:space="0" w:color="auto"/>
              <w:right w:val="single" w:sz="4" w:space="0" w:color="auto"/>
            </w:tcBorders>
            <w:shd w:val="clear" w:color="auto" w:fill="FFFFFF" w:themeFill="background1"/>
            <w:noWrap/>
            <w:hideMark/>
          </w:tcPr>
          <w:p w:rsidR="00CF64FC" w:rsidRPr="00073511" w:rsidRDefault="00CF64FC" w:rsidP="007451F9">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TAK</w:t>
            </w:r>
          </w:p>
        </w:tc>
        <w:tc>
          <w:tcPr>
            <w:tcW w:w="562" w:type="dxa"/>
            <w:tcBorders>
              <w:top w:val="nil"/>
              <w:left w:val="nil"/>
              <w:bottom w:val="single" w:sz="4" w:space="0" w:color="auto"/>
              <w:right w:val="single" w:sz="4" w:space="0" w:color="auto"/>
            </w:tcBorders>
            <w:shd w:val="clear" w:color="auto" w:fill="FFFFFF" w:themeFill="background1"/>
            <w:noWrap/>
            <w:hideMark/>
          </w:tcPr>
          <w:p w:rsidR="00CF64FC" w:rsidRPr="00073511" w:rsidRDefault="00CF64FC" w:rsidP="007451F9">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 xml:space="preserve">NIE </w:t>
            </w:r>
          </w:p>
        </w:tc>
        <w:tc>
          <w:tcPr>
            <w:tcW w:w="521" w:type="dxa"/>
            <w:tcBorders>
              <w:top w:val="nil"/>
              <w:left w:val="nil"/>
              <w:bottom w:val="single" w:sz="4" w:space="0" w:color="auto"/>
              <w:right w:val="single" w:sz="4" w:space="0" w:color="auto"/>
            </w:tcBorders>
            <w:shd w:val="clear" w:color="auto" w:fill="FFFFFF" w:themeFill="background1"/>
            <w:noWrap/>
            <w:hideMark/>
          </w:tcPr>
          <w:p w:rsidR="00CF64FC" w:rsidRPr="00073511" w:rsidRDefault="00CF64FC" w:rsidP="007451F9">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ND</w:t>
            </w:r>
          </w:p>
        </w:tc>
        <w:tc>
          <w:tcPr>
            <w:tcW w:w="3320" w:type="dxa"/>
            <w:tcBorders>
              <w:top w:val="nil"/>
              <w:left w:val="nil"/>
              <w:bottom w:val="single" w:sz="4" w:space="0" w:color="auto"/>
              <w:right w:val="single" w:sz="4" w:space="0" w:color="auto"/>
            </w:tcBorders>
            <w:shd w:val="clear" w:color="auto" w:fill="FFFFFF" w:themeFill="background1"/>
            <w:hideMark/>
          </w:tcPr>
          <w:p w:rsidR="00CF64FC" w:rsidRPr="00073511" w:rsidRDefault="00CF64FC" w:rsidP="007451F9">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Uwagi kontrolujących</w:t>
            </w:r>
          </w:p>
        </w:tc>
      </w:tr>
      <w:tr w:rsidR="00853DD7" w:rsidRPr="00073511" w:rsidTr="6ED8CA1D">
        <w:trPr>
          <w:trHeight w:val="445"/>
          <w:jc w:val="center"/>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7553E7" w:rsidRPr="00073511" w:rsidRDefault="00DE124C" w:rsidP="003B1276">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5</w:t>
            </w:r>
          </w:p>
        </w:tc>
        <w:tc>
          <w:tcPr>
            <w:tcW w:w="4619" w:type="dxa"/>
            <w:tcBorders>
              <w:top w:val="nil"/>
              <w:left w:val="nil"/>
              <w:bottom w:val="single" w:sz="4" w:space="0" w:color="auto"/>
              <w:right w:val="single" w:sz="4" w:space="0" w:color="auto"/>
            </w:tcBorders>
            <w:shd w:val="clear" w:color="auto" w:fill="auto"/>
            <w:hideMark/>
          </w:tcPr>
          <w:p w:rsidR="007553E7" w:rsidRPr="00073511" w:rsidRDefault="0091768C" w:rsidP="00EC3F6B">
            <w:pPr>
              <w:spacing w:after="0" w:line="240" w:lineRule="auto"/>
              <w:jc w:val="both"/>
              <w:rPr>
                <w:rFonts w:ascii="Times New Roman" w:eastAsia="Times New Roman" w:hAnsi="Times New Roman"/>
                <w:sz w:val="18"/>
                <w:szCs w:val="18"/>
                <w:lang w:eastAsia="pl-PL"/>
              </w:rPr>
            </w:pPr>
            <w:r w:rsidRPr="00073511">
              <w:rPr>
                <w:rFonts w:ascii="Times New Roman" w:eastAsia="Times New Roman" w:hAnsi="Times New Roman"/>
                <w:bCs/>
                <w:sz w:val="18"/>
                <w:szCs w:val="18"/>
                <w:lang w:eastAsia="pl-PL"/>
              </w:rPr>
              <w:t xml:space="preserve">Czy Kierownik </w:t>
            </w:r>
            <w:r w:rsidR="00C72CE3">
              <w:rPr>
                <w:rFonts w:ascii="Times New Roman" w:eastAsia="Times New Roman" w:hAnsi="Times New Roman"/>
                <w:bCs/>
                <w:sz w:val="18"/>
                <w:szCs w:val="18"/>
                <w:lang w:eastAsia="pl-PL"/>
              </w:rPr>
              <w:t>z</w:t>
            </w:r>
            <w:r w:rsidRPr="00073511">
              <w:rPr>
                <w:rFonts w:ascii="Times New Roman" w:eastAsia="Times New Roman" w:hAnsi="Times New Roman"/>
                <w:bCs/>
                <w:sz w:val="18"/>
                <w:szCs w:val="18"/>
                <w:lang w:eastAsia="pl-PL"/>
              </w:rPr>
              <w:t>amawiającego powołał komisję przetargową? (art.</w:t>
            </w:r>
            <w:r w:rsidR="00EC3F6B" w:rsidRPr="00073511">
              <w:rPr>
                <w:rFonts w:ascii="Times New Roman" w:eastAsia="Times New Roman" w:hAnsi="Times New Roman"/>
                <w:bCs/>
                <w:sz w:val="18"/>
                <w:szCs w:val="18"/>
                <w:lang w:eastAsia="pl-PL"/>
              </w:rPr>
              <w:t>53 ust. 2</w:t>
            </w:r>
            <w:r w:rsidR="006F0F45" w:rsidRPr="00073511">
              <w:rPr>
                <w:rFonts w:ascii="Times New Roman" w:eastAsia="Times New Roman" w:hAnsi="Times New Roman"/>
                <w:bCs/>
                <w:sz w:val="18"/>
                <w:szCs w:val="18"/>
                <w:lang w:eastAsia="pl-PL"/>
              </w:rPr>
              <w:t xml:space="preserve"> </w:t>
            </w:r>
            <w:proofErr w:type="spellStart"/>
            <w:r w:rsidR="006F0F45" w:rsidRPr="00073511">
              <w:rPr>
                <w:rFonts w:ascii="Times New Roman" w:eastAsia="Times New Roman" w:hAnsi="Times New Roman"/>
                <w:bCs/>
                <w:sz w:val="18"/>
                <w:szCs w:val="18"/>
                <w:lang w:eastAsia="pl-PL"/>
              </w:rPr>
              <w:t>Pzp</w:t>
            </w:r>
            <w:proofErr w:type="spellEnd"/>
            <w:r w:rsidRPr="00073511">
              <w:rPr>
                <w:rFonts w:ascii="Times New Roman" w:eastAsia="Times New Roman" w:hAnsi="Times New Roman"/>
                <w:bCs/>
                <w:sz w:val="18"/>
                <w:szCs w:val="18"/>
                <w:lang w:eastAsia="pl-PL"/>
              </w:rPr>
              <w:t>)</w:t>
            </w:r>
          </w:p>
        </w:tc>
        <w:tc>
          <w:tcPr>
            <w:tcW w:w="628" w:type="dxa"/>
            <w:tcBorders>
              <w:top w:val="nil"/>
              <w:left w:val="nil"/>
              <w:bottom w:val="single" w:sz="4" w:space="0" w:color="auto"/>
              <w:right w:val="single" w:sz="4" w:space="0" w:color="auto"/>
            </w:tcBorders>
            <w:shd w:val="clear" w:color="auto" w:fill="auto"/>
            <w:noWrap/>
            <w:vAlign w:val="center"/>
          </w:tcPr>
          <w:p w:rsidR="007553E7" w:rsidRPr="00073511" w:rsidRDefault="0092235D" w:rsidP="00071BA8">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nil"/>
              <w:left w:val="nil"/>
              <w:bottom w:val="single" w:sz="4" w:space="0" w:color="auto"/>
              <w:right w:val="single" w:sz="4" w:space="0" w:color="auto"/>
            </w:tcBorders>
            <w:shd w:val="clear" w:color="auto" w:fill="auto"/>
            <w:noWrap/>
            <w:vAlign w:val="center"/>
          </w:tcPr>
          <w:p w:rsidR="007553E7" w:rsidRPr="00073511" w:rsidRDefault="007553E7" w:rsidP="003B1276">
            <w:pPr>
              <w:spacing w:after="0" w:line="240" w:lineRule="auto"/>
              <w:jc w:val="center"/>
              <w:rPr>
                <w:rFonts w:ascii="Times New Roman" w:eastAsia="Times New Roman" w:hAnsi="Times New Roman"/>
                <w:b/>
                <w:bCs/>
                <w:sz w:val="18"/>
                <w:szCs w:val="18"/>
                <w:lang w:eastAsia="pl-PL"/>
              </w:rPr>
            </w:pPr>
          </w:p>
        </w:tc>
        <w:tc>
          <w:tcPr>
            <w:tcW w:w="521" w:type="dxa"/>
            <w:tcBorders>
              <w:top w:val="nil"/>
              <w:left w:val="nil"/>
              <w:bottom w:val="single" w:sz="4" w:space="0" w:color="auto"/>
              <w:right w:val="single" w:sz="4" w:space="0" w:color="auto"/>
            </w:tcBorders>
            <w:shd w:val="clear" w:color="auto" w:fill="auto"/>
            <w:noWrap/>
            <w:vAlign w:val="center"/>
          </w:tcPr>
          <w:p w:rsidR="007553E7" w:rsidRPr="00073511" w:rsidRDefault="007553E7" w:rsidP="003B1276">
            <w:pPr>
              <w:spacing w:after="0" w:line="240" w:lineRule="auto"/>
              <w:jc w:val="center"/>
              <w:rPr>
                <w:rFonts w:ascii="Times New Roman" w:eastAsia="Times New Roman" w:hAnsi="Times New Roman"/>
                <w:b/>
                <w:bCs/>
                <w:sz w:val="18"/>
                <w:szCs w:val="18"/>
                <w:lang w:eastAsia="pl-PL"/>
              </w:rPr>
            </w:pPr>
          </w:p>
        </w:tc>
        <w:tc>
          <w:tcPr>
            <w:tcW w:w="3320" w:type="dxa"/>
            <w:tcBorders>
              <w:top w:val="nil"/>
              <w:left w:val="nil"/>
              <w:bottom w:val="single" w:sz="4" w:space="0" w:color="auto"/>
              <w:right w:val="single" w:sz="4" w:space="0" w:color="auto"/>
            </w:tcBorders>
            <w:shd w:val="clear" w:color="auto" w:fill="auto"/>
            <w:noWrap/>
            <w:vAlign w:val="center"/>
            <w:hideMark/>
          </w:tcPr>
          <w:p w:rsidR="007553E7" w:rsidRPr="00073511" w:rsidRDefault="0092235D" w:rsidP="00514535">
            <w:pPr>
              <w:spacing w:after="0" w:line="240" w:lineRule="auto"/>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Komisja powołana 27.11.2023r.</w:t>
            </w:r>
          </w:p>
        </w:tc>
      </w:tr>
      <w:tr w:rsidR="00853DD7" w:rsidRPr="00073511" w:rsidTr="6ED8CA1D">
        <w:trPr>
          <w:trHeight w:val="794"/>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C74" w:rsidRPr="00073511" w:rsidRDefault="00DE124C" w:rsidP="003B1276">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6</w:t>
            </w:r>
          </w:p>
        </w:tc>
        <w:tc>
          <w:tcPr>
            <w:tcW w:w="4619" w:type="dxa"/>
            <w:tcBorders>
              <w:top w:val="single" w:sz="4" w:space="0" w:color="auto"/>
              <w:left w:val="nil"/>
              <w:bottom w:val="single" w:sz="4" w:space="0" w:color="auto"/>
              <w:right w:val="single" w:sz="4" w:space="0" w:color="auto"/>
            </w:tcBorders>
            <w:shd w:val="clear" w:color="auto" w:fill="auto"/>
          </w:tcPr>
          <w:p w:rsidR="00920C74" w:rsidRPr="00073511" w:rsidRDefault="00F51432" w:rsidP="00EC3F6B">
            <w:pPr>
              <w:spacing w:after="0" w:line="240" w:lineRule="auto"/>
              <w:jc w:val="both"/>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 xml:space="preserve">Czy </w:t>
            </w:r>
            <w:r w:rsidR="00EC3F6B" w:rsidRPr="00073511">
              <w:rPr>
                <w:rFonts w:ascii="Times New Roman" w:eastAsia="Times New Roman" w:hAnsi="Times New Roman"/>
                <w:bCs/>
                <w:sz w:val="18"/>
                <w:szCs w:val="18"/>
                <w:lang w:eastAsia="pl-PL"/>
              </w:rPr>
              <w:t>osoby</w:t>
            </w:r>
            <w:r w:rsidR="004A6C43">
              <w:rPr>
                <w:rFonts w:ascii="Times New Roman" w:eastAsia="Times New Roman" w:hAnsi="Times New Roman"/>
                <w:bCs/>
                <w:sz w:val="18"/>
                <w:szCs w:val="18"/>
                <w:lang w:eastAsia="pl-PL"/>
              </w:rPr>
              <w:t>,</w:t>
            </w:r>
            <w:r w:rsidR="00EC3F6B" w:rsidRPr="00073511">
              <w:rPr>
                <w:rFonts w:ascii="Times New Roman" w:eastAsia="Times New Roman" w:hAnsi="Times New Roman"/>
                <w:bCs/>
                <w:sz w:val="18"/>
                <w:szCs w:val="18"/>
                <w:lang w:eastAsia="pl-PL"/>
              </w:rPr>
              <w:t xml:space="preserve"> o których mowa w art. 56 ust.1-3 </w:t>
            </w:r>
            <w:proofErr w:type="spellStart"/>
            <w:r w:rsidR="00EC3F6B" w:rsidRPr="00073511">
              <w:rPr>
                <w:rFonts w:ascii="Times New Roman" w:eastAsia="Times New Roman" w:hAnsi="Times New Roman"/>
                <w:bCs/>
                <w:sz w:val="18"/>
                <w:szCs w:val="18"/>
                <w:lang w:eastAsia="pl-PL"/>
              </w:rPr>
              <w:t>Pzp</w:t>
            </w:r>
            <w:proofErr w:type="spellEnd"/>
            <w:r w:rsidR="00EC3F6B" w:rsidRPr="00073511">
              <w:rPr>
                <w:rFonts w:ascii="Times New Roman" w:eastAsia="Times New Roman" w:hAnsi="Times New Roman"/>
                <w:bCs/>
                <w:sz w:val="18"/>
                <w:szCs w:val="18"/>
                <w:lang w:eastAsia="pl-PL"/>
              </w:rPr>
              <w:t xml:space="preserve"> złożyły oświadczenia w formie pisemnej o istnieniu albo braku istnienia okoliczności</w:t>
            </w:r>
            <w:r w:rsidR="004A6C43">
              <w:rPr>
                <w:rFonts w:ascii="Times New Roman" w:eastAsia="Times New Roman" w:hAnsi="Times New Roman"/>
                <w:bCs/>
                <w:sz w:val="18"/>
                <w:szCs w:val="18"/>
                <w:lang w:eastAsia="pl-PL"/>
              </w:rPr>
              <w:t>,</w:t>
            </w:r>
            <w:r w:rsidR="00EC3F6B" w:rsidRPr="00073511">
              <w:rPr>
                <w:rFonts w:ascii="Times New Roman" w:eastAsia="Times New Roman" w:hAnsi="Times New Roman"/>
                <w:bCs/>
                <w:sz w:val="18"/>
                <w:szCs w:val="18"/>
                <w:lang w:eastAsia="pl-PL"/>
              </w:rPr>
              <w:t xml:space="preserve"> o których mowa w art. 56 ust</w:t>
            </w:r>
            <w:r w:rsidR="004A6C43">
              <w:rPr>
                <w:rFonts w:ascii="Times New Roman" w:eastAsia="Times New Roman" w:hAnsi="Times New Roman"/>
                <w:bCs/>
                <w:sz w:val="18"/>
                <w:szCs w:val="18"/>
                <w:lang w:eastAsia="pl-PL"/>
              </w:rPr>
              <w:t>.</w:t>
            </w:r>
            <w:r w:rsidR="00EC3F6B" w:rsidRPr="00073511">
              <w:rPr>
                <w:rFonts w:ascii="Times New Roman" w:eastAsia="Times New Roman" w:hAnsi="Times New Roman"/>
                <w:bCs/>
                <w:sz w:val="18"/>
                <w:szCs w:val="18"/>
                <w:lang w:eastAsia="pl-PL"/>
              </w:rPr>
              <w:t xml:space="preserve"> 2 lub 3 </w:t>
            </w:r>
            <w:r w:rsidRPr="00073511">
              <w:rPr>
                <w:rFonts w:ascii="Times New Roman" w:eastAsia="Times New Roman" w:hAnsi="Times New Roman"/>
                <w:bCs/>
                <w:sz w:val="18"/>
                <w:szCs w:val="18"/>
                <w:lang w:eastAsia="pl-PL"/>
              </w:rPr>
              <w:t xml:space="preserve">? (art. </w:t>
            </w:r>
            <w:r w:rsidR="00EC3F6B" w:rsidRPr="00073511">
              <w:rPr>
                <w:rFonts w:ascii="Times New Roman" w:eastAsia="Times New Roman" w:hAnsi="Times New Roman"/>
                <w:bCs/>
                <w:sz w:val="18"/>
                <w:szCs w:val="18"/>
                <w:lang w:eastAsia="pl-PL"/>
              </w:rPr>
              <w:t>56 ust. 4</w:t>
            </w:r>
            <w:r w:rsidRPr="00073511">
              <w:rPr>
                <w:rFonts w:ascii="Times New Roman" w:eastAsia="Times New Roman" w:hAnsi="Times New Roman"/>
                <w:bCs/>
                <w:sz w:val="18"/>
                <w:szCs w:val="18"/>
                <w:lang w:eastAsia="pl-PL"/>
              </w:rPr>
              <w:t xml:space="preserve"> </w:t>
            </w:r>
            <w:proofErr w:type="spellStart"/>
            <w:r w:rsidRPr="00073511">
              <w:rPr>
                <w:rFonts w:ascii="Times New Roman" w:eastAsia="Times New Roman" w:hAnsi="Times New Roman"/>
                <w:bCs/>
                <w:sz w:val="18"/>
                <w:szCs w:val="18"/>
                <w:lang w:eastAsia="pl-PL"/>
              </w:rPr>
              <w:t>Pzp</w:t>
            </w:r>
            <w:proofErr w:type="spellEnd"/>
            <w:r w:rsidRPr="00073511">
              <w:rPr>
                <w:rFonts w:ascii="Times New Roman" w:eastAsia="Times New Roman" w:hAnsi="Times New Roman"/>
                <w:bCs/>
                <w:sz w:val="18"/>
                <w:szCs w:val="18"/>
                <w:lang w:eastAsia="pl-PL"/>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920C74" w:rsidRPr="00073511" w:rsidRDefault="0092235D" w:rsidP="00071BA8">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920C74" w:rsidRPr="00073511" w:rsidRDefault="00920C74" w:rsidP="003B127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920C74" w:rsidRPr="00073511" w:rsidRDefault="00920C74" w:rsidP="003B127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DB5518" w:rsidRPr="00073511" w:rsidRDefault="0092235D" w:rsidP="0037636F">
            <w:pPr>
              <w:spacing w:after="0" w:line="240" w:lineRule="auto"/>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Zgodnie z protokołem postępowania</w:t>
            </w:r>
          </w:p>
        </w:tc>
      </w:tr>
      <w:tr w:rsidR="00853DD7" w:rsidRPr="00073511" w:rsidTr="6ED8CA1D">
        <w:trPr>
          <w:trHeight w:val="743"/>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432" w:rsidRPr="00073511" w:rsidRDefault="00DE124C" w:rsidP="003B1276">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7</w:t>
            </w:r>
          </w:p>
        </w:tc>
        <w:tc>
          <w:tcPr>
            <w:tcW w:w="4619" w:type="dxa"/>
            <w:tcBorders>
              <w:top w:val="single" w:sz="4" w:space="0" w:color="auto"/>
              <w:left w:val="nil"/>
              <w:bottom w:val="single" w:sz="4" w:space="0" w:color="auto"/>
              <w:right w:val="single" w:sz="4" w:space="0" w:color="auto"/>
            </w:tcBorders>
            <w:shd w:val="clear" w:color="auto" w:fill="auto"/>
          </w:tcPr>
          <w:p w:rsidR="00F51432" w:rsidRPr="00073511" w:rsidRDefault="008A4EF3" w:rsidP="007F21FA">
            <w:pPr>
              <w:spacing w:after="0" w:line="240" w:lineRule="auto"/>
              <w:jc w:val="both"/>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 xml:space="preserve">Czy ww. oświadczenia  zostały złożone w terminie zgodnym z ustawą ? (art. 56 ust. 5 i 6 </w:t>
            </w:r>
            <w:proofErr w:type="spellStart"/>
            <w:r w:rsidRPr="00073511">
              <w:rPr>
                <w:rFonts w:ascii="Times New Roman" w:eastAsia="Times New Roman" w:hAnsi="Times New Roman"/>
                <w:bCs/>
                <w:sz w:val="18"/>
                <w:szCs w:val="18"/>
                <w:lang w:eastAsia="pl-PL"/>
              </w:rPr>
              <w:t>Pzp</w:t>
            </w:r>
            <w:proofErr w:type="spellEnd"/>
            <w:r w:rsidRPr="00073511">
              <w:rPr>
                <w:rFonts w:ascii="Times New Roman" w:eastAsia="Times New Roman" w:hAnsi="Times New Roman"/>
                <w:bCs/>
                <w:sz w:val="18"/>
                <w:szCs w:val="18"/>
                <w:lang w:eastAsia="pl-PL"/>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F51432" w:rsidRPr="00073511" w:rsidRDefault="00094093" w:rsidP="00071BA8">
            <w:pPr>
              <w:spacing w:after="0" w:line="240" w:lineRule="auto"/>
              <w:jc w:val="center"/>
              <w:rPr>
                <w:rFonts w:ascii="Times New Roman" w:eastAsia="Times New Roman" w:hAnsi="Times New Roman"/>
                <w:b/>
                <w:bCs/>
                <w:sz w:val="18"/>
                <w:szCs w:val="18"/>
                <w:lang w:eastAsia="pl-PL"/>
              </w:rPr>
            </w:pPr>
            <w:r w:rsidRPr="00094093">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F51432" w:rsidRPr="00073511" w:rsidRDefault="00F51432" w:rsidP="003B127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F51432" w:rsidRPr="00073511" w:rsidRDefault="00F51432" w:rsidP="003B127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F51432" w:rsidRPr="00675D31" w:rsidRDefault="00F51432" w:rsidP="003B1276">
            <w:pPr>
              <w:spacing w:after="0" w:line="240" w:lineRule="auto"/>
              <w:rPr>
                <w:rFonts w:ascii="Times New Roman" w:eastAsia="Times New Roman" w:hAnsi="Times New Roman"/>
                <w:bCs/>
                <w:color w:val="FF0000"/>
                <w:sz w:val="18"/>
                <w:szCs w:val="18"/>
                <w:lang w:eastAsia="pl-PL"/>
              </w:rPr>
            </w:pPr>
          </w:p>
        </w:tc>
      </w:tr>
      <w:tr w:rsidR="00073511" w:rsidRPr="00073511" w:rsidTr="6ED8CA1D">
        <w:trPr>
          <w:trHeight w:val="287"/>
          <w:jc w:val="center"/>
        </w:trPr>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C5049" w:rsidRPr="00073511" w:rsidRDefault="008C5049" w:rsidP="003B1276">
            <w:pPr>
              <w:spacing w:after="0" w:line="240" w:lineRule="auto"/>
              <w:jc w:val="center"/>
              <w:rPr>
                <w:rFonts w:ascii="Times New Roman" w:eastAsia="Times New Roman" w:hAnsi="Times New Roman"/>
                <w:b/>
                <w:sz w:val="18"/>
                <w:szCs w:val="18"/>
                <w:lang w:eastAsia="pl-PL"/>
              </w:rPr>
            </w:pPr>
          </w:p>
        </w:tc>
        <w:tc>
          <w:tcPr>
            <w:tcW w:w="9650" w:type="dxa"/>
            <w:gridSpan w:val="5"/>
            <w:tcBorders>
              <w:top w:val="single" w:sz="4" w:space="0" w:color="auto"/>
              <w:left w:val="nil"/>
              <w:bottom w:val="single" w:sz="4" w:space="0" w:color="auto"/>
              <w:right w:val="single" w:sz="4" w:space="0" w:color="auto"/>
            </w:tcBorders>
            <w:shd w:val="clear" w:color="auto" w:fill="F2F2F2" w:themeFill="background1" w:themeFillShade="F2"/>
          </w:tcPr>
          <w:p w:rsidR="008C5049" w:rsidRPr="00073511" w:rsidRDefault="008C5049" w:rsidP="00F51432">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 xml:space="preserve">Rodzaj i tryb zamówienia publicznego </w:t>
            </w:r>
          </w:p>
        </w:tc>
      </w:tr>
      <w:tr w:rsidR="00947268" w:rsidRPr="00073511" w:rsidTr="6ED8CA1D">
        <w:trPr>
          <w:trHeight w:val="287"/>
          <w:jc w:val="center"/>
        </w:trPr>
        <w:tc>
          <w:tcPr>
            <w:tcW w:w="109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47268" w:rsidRPr="00073511" w:rsidRDefault="00664443" w:rsidP="00F51432">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 xml:space="preserve">             </w:t>
            </w:r>
            <w:r w:rsidR="00057985" w:rsidRPr="00073511">
              <w:rPr>
                <w:rFonts w:ascii="Times New Roman" w:eastAsia="Times New Roman" w:hAnsi="Times New Roman"/>
                <w:b/>
                <w:bCs/>
                <w:sz w:val="18"/>
                <w:szCs w:val="18"/>
                <w:lang w:eastAsia="pl-PL"/>
              </w:rPr>
              <w:t>Zamówienia Klasyczne o Wartości Mniejszej niż Progi Unijne</w:t>
            </w:r>
          </w:p>
        </w:tc>
      </w:tr>
      <w:tr w:rsidR="00947268" w:rsidRPr="00073511" w:rsidTr="6ED8CA1D">
        <w:trPr>
          <w:trHeight w:val="287"/>
          <w:jc w:val="center"/>
        </w:trPr>
        <w:tc>
          <w:tcPr>
            <w:tcW w:w="109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tbl>
            <w:tblPr>
              <w:tblW w:w="10913" w:type="dxa"/>
              <w:jc w:val="center"/>
              <w:tblCellMar>
                <w:left w:w="70" w:type="dxa"/>
                <w:right w:w="70" w:type="dxa"/>
              </w:tblCellMar>
              <w:tblLook w:val="04A0" w:firstRow="1" w:lastRow="0" w:firstColumn="1" w:lastColumn="0" w:noHBand="0" w:noVBand="1"/>
            </w:tblPr>
            <w:tblGrid>
              <w:gridCol w:w="590"/>
              <w:gridCol w:w="4937"/>
              <w:gridCol w:w="1134"/>
              <w:gridCol w:w="461"/>
              <w:gridCol w:w="567"/>
              <w:gridCol w:w="3224"/>
            </w:tblGrid>
            <w:tr w:rsidR="00947268" w:rsidRPr="00073511" w:rsidTr="00094093">
              <w:trPr>
                <w:trHeight w:val="213"/>
                <w:jc w:val="center"/>
              </w:trPr>
              <w:tc>
                <w:tcPr>
                  <w:tcW w:w="590" w:type="dxa"/>
                  <w:tcBorders>
                    <w:top w:val="nil"/>
                    <w:left w:val="single" w:sz="4" w:space="0" w:color="auto"/>
                    <w:bottom w:val="single" w:sz="4" w:space="0" w:color="auto"/>
                    <w:right w:val="single" w:sz="4" w:space="0" w:color="auto"/>
                  </w:tcBorders>
                  <w:shd w:val="clear" w:color="000000" w:fill="FFFFFF"/>
                  <w:noWrap/>
                  <w:hideMark/>
                </w:tcPr>
                <w:p w:rsidR="00947268" w:rsidRPr="00073511" w:rsidRDefault="00947268" w:rsidP="00947268">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w:t>
                  </w:r>
                </w:p>
              </w:tc>
              <w:tc>
                <w:tcPr>
                  <w:tcW w:w="4937" w:type="dxa"/>
                  <w:tcBorders>
                    <w:top w:val="nil"/>
                    <w:left w:val="nil"/>
                    <w:bottom w:val="single" w:sz="4" w:space="0" w:color="auto"/>
                    <w:right w:val="single" w:sz="4" w:space="0" w:color="auto"/>
                  </w:tcBorders>
                  <w:shd w:val="clear" w:color="000000" w:fill="FFFFFF"/>
                  <w:noWrap/>
                  <w:hideMark/>
                </w:tcPr>
                <w:p w:rsidR="00947268" w:rsidRPr="00073511" w:rsidRDefault="00783C71" w:rsidP="00947268">
                  <w:pPr>
                    <w:spacing w:after="0" w:line="240" w:lineRule="auto"/>
                    <w:jc w:val="both"/>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Pytania kontr</w:t>
                  </w:r>
                  <w:r w:rsidR="00947268" w:rsidRPr="00073511">
                    <w:rPr>
                      <w:rFonts w:ascii="Times New Roman" w:eastAsia="Times New Roman" w:hAnsi="Times New Roman"/>
                      <w:b/>
                      <w:bCs/>
                      <w:sz w:val="18"/>
                      <w:szCs w:val="18"/>
                      <w:lang w:eastAsia="pl-PL"/>
                    </w:rPr>
                    <w:t>olne</w:t>
                  </w:r>
                </w:p>
              </w:tc>
              <w:tc>
                <w:tcPr>
                  <w:tcW w:w="1134" w:type="dxa"/>
                  <w:tcBorders>
                    <w:top w:val="nil"/>
                    <w:left w:val="nil"/>
                    <w:bottom w:val="single" w:sz="4" w:space="0" w:color="auto"/>
                    <w:right w:val="single" w:sz="4" w:space="0" w:color="auto"/>
                  </w:tcBorders>
                  <w:shd w:val="clear" w:color="000000" w:fill="FFFFFF"/>
                  <w:noWrap/>
                  <w:hideMark/>
                </w:tcPr>
                <w:p w:rsidR="00947268" w:rsidRPr="00073511" w:rsidRDefault="00947268" w:rsidP="00947268">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TAK</w:t>
                  </w:r>
                </w:p>
              </w:tc>
              <w:tc>
                <w:tcPr>
                  <w:tcW w:w="425" w:type="dxa"/>
                  <w:tcBorders>
                    <w:top w:val="nil"/>
                    <w:left w:val="nil"/>
                    <w:bottom w:val="single" w:sz="4" w:space="0" w:color="auto"/>
                    <w:right w:val="single" w:sz="4" w:space="0" w:color="auto"/>
                  </w:tcBorders>
                  <w:shd w:val="clear" w:color="000000" w:fill="FFFFFF"/>
                  <w:noWrap/>
                  <w:hideMark/>
                </w:tcPr>
                <w:p w:rsidR="00947268" w:rsidRPr="00073511" w:rsidRDefault="00947268" w:rsidP="00947268">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 xml:space="preserve">NIE </w:t>
                  </w:r>
                </w:p>
              </w:tc>
              <w:tc>
                <w:tcPr>
                  <w:tcW w:w="567" w:type="dxa"/>
                  <w:tcBorders>
                    <w:top w:val="nil"/>
                    <w:left w:val="nil"/>
                    <w:bottom w:val="single" w:sz="4" w:space="0" w:color="auto"/>
                    <w:right w:val="single" w:sz="4" w:space="0" w:color="auto"/>
                  </w:tcBorders>
                  <w:shd w:val="clear" w:color="000000" w:fill="FFFFFF"/>
                  <w:noWrap/>
                  <w:hideMark/>
                </w:tcPr>
                <w:p w:rsidR="00947268" w:rsidRPr="00073511" w:rsidRDefault="00947268" w:rsidP="00947268">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ND</w:t>
                  </w:r>
                </w:p>
              </w:tc>
              <w:tc>
                <w:tcPr>
                  <w:tcW w:w="3260" w:type="dxa"/>
                  <w:tcBorders>
                    <w:top w:val="nil"/>
                    <w:left w:val="nil"/>
                    <w:bottom w:val="single" w:sz="4" w:space="0" w:color="auto"/>
                    <w:right w:val="single" w:sz="4" w:space="0" w:color="auto"/>
                  </w:tcBorders>
                  <w:shd w:val="clear" w:color="000000" w:fill="FFFFFF"/>
                  <w:hideMark/>
                </w:tcPr>
                <w:p w:rsidR="00947268" w:rsidRPr="00073511" w:rsidRDefault="00947268" w:rsidP="00947268">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Uwagi kontrolujących</w:t>
                  </w:r>
                </w:p>
              </w:tc>
            </w:tr>
          </w:tbl>
          <w:p w:rsidR="00947268" w:rsidRPr="00073511" w:rsidRDefault="00947268" w:rsidP="00F51432">
            <w:pPr>
              <w:spacing w:after="0" w:line="240" w:lineRule="auto"/>
              <w:jc w:val="center"/>
              <w:rPr>
                <w:rFonts w:ascii="Times New Roman" w:eastAsia="Times New Roman" w:hAnsi="Times New Roman"/>
                <w:b/>
                <w:bCs/>
                <w:sz w:val="18"/>
                <w:szCs w:val="18"/>
                <w:lang w:eastAsia="pl-PL"/>
              </w:rPr>
            </w:pPr>
          </w:p>
        </w:tc>
      </w:tr>
      <w:tr w:rsidR="00853DD7" w:rsidRPr="00073511" w:rsidTr="6ED8CA1D">
        <w:trPr>
          <w:trHeight w:val="419"/>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049" w:rsidRPr="00073511" w:rsidRDefault="00D8128A" w:rsidP="003B1276">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8</w:t>
            </w:r>
          </w:p>
        </w:tc>
        <w:tc>
          <w:tcPr>
            <w:tcW w:w="4619" w:type="dxa"/>
            <w:tcBorders>
              <w:top w:val="single" w:sz="4" w:space="0" w:color="auto"/>
              <w:left w:val="nil"/>
              <w:bottom w:val="single" w:sz="4" w:space="0" w:color="auto"/>
              <w:right w:val="single" w:sz="4" w:space="0" w:color="auto"/>
            </w:tcBorders>
            <w:shd w:val="clear" w:color="auto" w:fill="auto"/>
          </w:tcPr>
          <w:p w:rsidR="008C5049" w:rsidRPr="00073511" w:rsidRDefault="00F51432" w:rsidP="00D8128A">
            <w:pPr>
              <w:spacing w:after="0" w:line="240" w:lineRule="auto"/>
              <w:jc w:val="both"/>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 xml:space="preserve">Czy prawidłowo został określony </w:t>
            </w:r>
            <w:r w:rsidR="00F427B8" w:rsidRPr="00073511">
              <w:rPr>
                <w:rFonts w:ascii="Times New Roman" w:eastAsia="Times New Roman" w:hAnsi="Times New Roman"/>
                <w:bCs/>
                <w:sz w:val="18"/>
                <w:szCs w:val="18"/>
                <w:lang w:eastAsia="pl-PL"/>
              </w:rPr>
              <w:t>rodzaj zamówienia publicznego</w:t>
            </w:r>
            <w:r w:rsidR="00176C7A" w:rsidRPr="00073511">
              <w:rPr>
                <w:rFonts w:ascii="Times New Roman" w:eastAsia="Times New Roman" w:hAnsi="Times New Roman"/>
                <w:bCs/>
                <w:sz w:val="18"/>
                <w:szCs w:val="18"/>
                <w:lang w:eastAsia="pl-PL"/>
              </w:rPr>
              <w:t xml:space="preserve"> </w:t>
            </w:r>
            <w:r w:rsidR="00F427B8" w:rsidRPr="00073511">
              <w:rPr>
                <w:rFonts w:ascii="Times New Roman" w:eastAsia="Times New Roman" w:hAnsi="Times New Roman"/>
                <w:bCs/>
                <w:sz w:val="18"/>
                <w:szCs w:val="18"/>
                <w:lang w:eastAsia="pl-PL"/>
              </w:rPr>
              <w:t xml:space="preserve">? </w:t>
            </w:r>
            <w:r w:rsidRPr="00073511">
              <w:rPr>
                <w:rFonts w:ascii="Times New Roman" w:eastAsia="Times New Roman" w:hAnsi="Times New Roman"/>
                <w:bCs/>
                <w:sz w:val="18"/>
                <w:szCs w:val="18"/>
                <w:lang w:eastAsia="pl-PL"/>
              </w:rPr>
              <w:t xml:space="preserve">(art. </w:t>
            </w:r>
            <w:r w:rsidR="00D8128A" w:rsidRPr="00073511">
              <w:rPr>
                <w:rFonts w:ascii="Times New Roman" w:eastAsia="Times New Roman" w:hAnsi="Times New Roman"/>
                <w:bCs/>
                <w:sz w:val="18"/>
                <w:szCs w:val="18"/>
                <w:lang w:eastAsia="pl-PL"/>
              </w:rPr>
              <w:t>7 pkt 32</w:t>
            </w:r>
            <w:r w:rsidRPr="00073511">
              <w:rPr>
                <w:rFonts w:ascii="Times New Roman" w:eastAsia="Times New Roman" w:hAnsi="Times New Roman"/>
                <w:bCs/>
                <w:sz w:val="18"/>
                <w:szCs w:val="18"/>
                <w:lang w:eastAsia="pl-PL"/>
              </w:rPr>
              <w:t xml:space="preserve"> </w:t>
            </w:r>
            <w:proofErr w:type="spellStart"/>
            <w:r w:rsidRPr="00073511">
              <w:rPr>
                <w:rFonts w:ascii="Times New Roman" w:eastAsia="Times New Roman" w:hAnsi="Times New Roman"/>
                <w:bCs/>
                <w:sz w:val="18"/>
                <w:szCs w:val="18"/>
                <w:lang w:eastAsia="pl-PL"/>
              </w:rPr>
              <w:t>Pzp</w:t>
            </w:r>
            <w:proofErr w:type="spellEnd"/>
            <w:r w:rsidRPr="00073511">
              <w:rPr>
                <w:rFonts w:ascii="Times New Roman" w:eastAsia="Times New Roman" w:hAnsi="Times New Roman"/>
                <w:bCs/>
                <w:sz w:val="18"/>
                <w:szCs w:val="18"/>
                <w:lang w:eastAsia="pl-PL"/>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8C5049" w:rsidRPr="00073511" w:rsidRDefault="00853DD7" w:rsidP="00071BA8">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8C5049" w:rsidRPr="00073511" w:rsidRDefault="008C5049" w:rsidP="003B127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8C5049" w:rsidRPr="00073511" w:rsidRDefault="008C5049" w:rsidP="003B127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8C5049" w:rsidRPr="00073511" w:rsidRDefault="00853DD7" w:rsidP="003B1276">
            <w:pPr>
              <w:spacing w:after="0" w:line="240" w:lineRule="auto"/>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usługa</w:t>
            </w:r>
          </w:p>
        </w:tc>
      </w:tr>
      <w:tr w:rsidR="00853DD7" w:rsidRPr="00073511" w:rsidTr="6ED8CA1D">
        <w:trPr>
          <w:trHeight w:val="419"/>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432" w:rsidRPr="00073511" w:rsidRDefault="00D8128A" w:rsidP="003B1276">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9</w:t>
            </w:r>
          </w:p>
        </w:tc>
        <w:tc>
          <w:tcPr>
            <w:tcW w:w="4619" w:type="dxa"/>
            <w:tcBorders>
              <w:top w:val="single" w:sz="4" w:space="0" w:color="auto"/>
              <w:left w:val="nil"/>
              <w:bottom w:val="single" w:sz="4" w:space="0" w:color="auto"/>
              <w:right w:val="single" w:sz="4" w:space="0" w:color="auto"/>
            </w:tcBorders>
            <w:shd w:val="clear" w:color="auto" w:fill="auto"/>
          </w:tcPr>
          <w:p w:rsidR="00F51432" w:rsidRPr="00073511" w:rsidRDefault="00F51432" w:rsidP="00D8128A">
            <w:pPr>
              <w:spacing w:after="0" w:line="240" w:lineRule="auto"/>
              <w:jc w:val="both"/>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 xml:space="preserve">Czy </w:t>
            </w:r>
            <w:r w:rsidR="00C72CE3">
              <w:rPr>
                <w:rFonts w:ascii="Times New Roman" w:eastAsia="Times New Roman" w:hAnsi="Times New Roman"/>
                <w:bCs/>
                <w:sz w:val="18"/>
                <w:szCs w:val="18"/>
                <w:lang w:eastAsia="pl-PL"/>
              </w:rPr>
              <w:t>zamawiający</w:t>
            </w:r>
            <w:r w:rsidRPr="00073511">
              <w:rPr>
                <w:rFonts w:ascii="Times New Roman" w:eastAsia="Times New Roman" w:hAnsi="Times New Roman"/>
                <w:bCs/>
                <w:sz w:val="18"/>
                <w:szCs w:val="18"/>
                <w:lang w:eastAsia="pl-PL"/>
              </w:rPr>
              <w:t xml:space="preserve"> przed wszczęciem postępowania przeprowadził </w:t>
            </w:r>
            <w:r w:rsidR="00D8128A" w:rsidRPr="00073511">
              <w:rPr>
                <w:rFonts w:ascii="Times New Roman" w:eastAsia="Times New Roman" w:hAnsi="Times New Roman"/>
                <w:bCs/>
                <w:sz w:val="18"/>
                <w:szCs w:val="18"/>
                <w:lang w:eastAsia="pl-PL"/>
              </w:rPr>
              <w:t>wstępne konsultacje rynkowe</w:t>
            </w:r>
            <w:r w:rsidR="00176C7A" w:rsidRPr="00073511">
              <w:rPr>
                <w:rFonts w:ascii="Times New Roman" w:eastAsia="Times New Roman" w:hAnsi="Times New Roman"/>
                <w:bCs/>
                <w:sz w:val="18"/>
                <w:szCs w:val="18"/>
                <w:lang w:eastAsia="pl-PL"/>
              </w:rPr>
              <w:t xml:space="preserve"> </w:t>
            </w:r>
            <w:r w:rsidR="00D8128A" w:rsidRPr="00073511">
              <w:rPr>
                <w:rFonts w:ascii="Times New Roman" w:eastAsia="Times New Roman" w:hAnsi="Times New Roman"/>
                <w:bCs/>
                <w:sz w:val="18"/>
                <w:szCs w:val="18"/>
                <w:lang w:eastAsia="pl-PL"/>
              </w:rPr>
              <w:t>? (art. 84</w:t>
            </w:r>
            <w:r w:rsidRPr="00073511">
              <w:rPr>
                <w:rFonts w:ascii="Times New Roman" w:eastAsia="Times New Roman" w:hAnsi="Times New Roman"/>
                <w:bCs/>
                <w:sz w:val="18"/>
                <w:szCs w:val="18"/>
                <w:lang w:eastAsia="pl-PL"/>
              </w:rPr>
              <w:t xml:space="preserve"> </w:t>
            </w:r>
            <w:proofErr w:type="spellStart"/>
            <w:r w:rsidRPr="00073511">
              <w:rPr>
                <w:rFonts w:ascii="Times New Roman" w:eastAsia="Times New Roman" w:hAnsi="Times New Roman"/>
                <w:bCs/>
                <w:sz w:val="18"/>
                <w:szCs w:val="18"/>
                <w:lang w:eastAsia="pl-PL"/>
              </w:rPr>
              <w:t>Pzp</w:t>
            </w:r>
            <w:proofErr w:type="spellEnd"/>
            <w:r w:rsidRPr="00073511">
              <w:rPr>
                <w:rFonts w:ascii="Times New Roman" w:eastAsia="Times New Roman" w:hAnsi="Times New Roman"/>
                <w:bCs/>
                <w:sz w:val="18"/>
                <w:szCs w:val="18"/>
                <w:lang w:eastAsia="pl-PL"/>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F51432" w:rsidRPr="00073511" w:rsidRDefault="00F51432" w:rsidP="00071BA8">
            <w:pPr>
              <w:spacing w:after="0" w:line="240" w:lineRule="auto"/>
              <w:jc w:val="center"/>
              <w:rPr>
                <w:rFonts w:ascii="Times New Roman" w:eastAsia="Times New Roman" w:hAnsi="Times New Roman"/>
                <w:b/>
                <w:bCs/>
                <w:sz w:val="18"/>
                <w:szCs w:val="18"/>
                <w:lang w:eastAsia="pl-PL"/>
              </w:rPr>
            </w:pP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F51432" w:rsidRPr="00073511" w:rsidRDefault="00853DD7" w:rsidP="003B127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F51432" w:rsidRPr="00073511" w:rsidRDefault="00F51432" w:rsidP="003B127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F51432" w:rsidRPr="00073511" w:rsidRDefault="00F51432" w:rsidP="003B1276">
            <w:pPr>
              <w:spacing w:after="0" w:line="240" w:lineRule="auto"/>
              <w:rPr>
                <w:rFonts w:ascii="Times New Roman" w:eastAsia="Times New Roman" w:hAnsi="Times New Roman"/>
                <w:bCs/>
                <w:sz w:val="18"/>
                <w:szCs w:val="18"/>
                <w:lang w:eastAsia="pl-PL"/>
              </w:rPr>
            </w:pPr>
          </w:p>
        </w:tc>
      </w:tr>
      <w:tr w:rsidR="00F51432" w:rsidRPr="00073511" w:rsidTr="6ED8CA1D">
        <w:trPr>
          <w:trHeight w:val="411"/>
          <w:jc w:val="center"/>
        </w:trPr>
        <w:tc>
          <w:tcPr>
            <w:tcW w:w="109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51432" w:rsidRPr="00073511" w:rsidRDefault="00F51432" w:rsidP="00947268">
            <w:pPr>
              <w:spacing w:after="0" w:line="240" w:lineRule="auto"/>
              <w:jc w:val="center"/>
              <w:rPr>
                <w:rFonts w:ascii="Times New Roman" w:eastAsia="Times New Roman" w:hAnsi="Times New Roman"/>
                <w:bCs/>
                <w:sz w:val="18"/>
                <w:szCs w:val="18"/>
                <w:lang w:eastAsia="pl-PL"/>
              </w:rPr>
            </w:pPr>
            <w:r w:rsidRPr="00073511">
              <w:rPr>
                <w:rFonts w:ascii="Times New Roman" w:eastAsia="Times New Roman" w:hAnsi="Times New Roman"/>
                <w:b/>
                <w:bCs/>
                <w:sz w:val="18"/>
                <w:szCs w:val="18"/>
                <w:lang w:eastAsia="pl-PL"/>
              </w:rPr>
              <w:t>Ogłoszenie o zamówieniu</w:t>
            </w:r>
          </w:p>
        </w:tc>
      </w:tr>
      <w:tr w:rsidR="00853DD7" w:rsidRPr="00073511" w:rsidTr="6ED8CA1D">
        <w:trPr>
          <w:trHeight w:val="411"/>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432" w:rsidRPr="00073511" w:rsidRDefault="00F51432" w:rsidP="003B1276">
            <w:pPr>
              <w:spacing w:after="0" w:line="240" w:lineRule="auto"/>
              <w:jc w:val="center"/>
              <w:rPr>
                <w:rFonts w:ascii="Times New Roman" w:eastAsia="Times New Roman" w:hAnsi="Times New Roman"/>
                <w:sz w:val="18"/>
                <w:szCs w:val="18"/>
                <w:lang w:eastAsia="pl-PL"/>
              </w:rPr>
            </w:pPr>
          </w:p>
        </w:tc>
        <w:tc>
          <w:tcPr>
            <w:tcW w:w="4619" w:type="dxa"/>
            <w:tcBorders>
              <w:top w:val="single" w:sz="4" w:space="0" w:color="auto"/>
              <w:left w:val="nil"/>
              <w:bottom w:val="single" w:sz="4" w:space="0" w:color="auto"/>
              <w:right w:val="single" w:sz="4" w:space="0" w:color="auto"/>
            </w:tcBorders>
            <w:shd w:val="clear" w:color="auto" w:fill="auto"/>
          </w:tcPr>
          <w:p w:rsidR="00F51432" w:rsidRPr="00073511" w:rsidRDefault="00F51432" w:rsidP="00FB1274">
            <w:pPr>
              <w:spacing w:after="0" w:line="240" w:lineRule="auto"/>
              <w:jc w:val="both"/>
              <w:rPr>
                <w:rFonts w:ascii="Times New Roman" w:eastAsia="Times New Roman" w:hAnsi="Times New Roman"/>
                <w:bCs/>
                <w:sz w:val="18"/>
                <w:szCs w:val="18"/>
                <w:lang w:eastAsia="pl-PL"/>
              </w:rPr>
            </w:pPr>
            <w:r w:rsidRPr="00073511">
              <w:rPr>
                <w:rFonts w:ascii="Times New Roman" w:eastAsia="Times New Roman" w:hAnsi="Times New Roman"/>
                <w:b/>
                <w:bCs/>
                <w:sz w:val="18"/>
                <w:szCs w:val="18"/>
                <w:lang w:eastAsia="pl-PL"/>
              </w:rPr>
              <w:t>Pytania kontrolne</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F51432" w:rsidRPr="00073511" w:rsidRDefault="00F51432" w:rsidP="00071BA8">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TAK</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F51432" w:rsidRPr="00073511" w:rsidRDefault="00F51432" w:rsidP="003B127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NIE</w:t>
            </w: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F51432" w:rsidRPr="00073511" w:rsidRDefault="00F51432" w:rsidP="003B127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ND</w:t>
            </w: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F51432" w:rsidRPr="00073511" w:rsidRDefault="00F51432" w:rsidP="003B1276">
            <w:pPr>
              <w:spacing w:after="0" w:line="240" w:lineRule="auto"/>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Uwagi kontrolujących</w:t>
            </w:r>
          </w:p>
        </w:tc>
      </w:tr>
      <w:tr w:rsidR="00853DD7" w:rsidRPr="00073511" w:rsidTr="6ED8CA1D">
        <w:trPr>
          <w:trHeight w:val="632"/>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766" w:rsidRPr="00073511" w:rsidRDefault="000C149D" w:rsidP="00B92766">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10</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B92766" w:rsidP="00792E73">
            <w:pPr>
              <w:spacing w:after="0" w:line="240" w:lineRule="auto"/>
              <w:jc w:val="both"/>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Czy ogłoszenie zostało opublikowane w odpowiedni sposób</w:t>
            </w:r>
            <w:r w:rsidR="000C149D" w:rsidRPr="00073511">
              <w:rPr>
                <w:rFonts w:ascii="Times New Roman" w:eastAsia="Times New Roman" w:hAnsi="Times New Roman"/>
                <w:bCs/>
                <w:sz w:val="18"/>
                <w:szCs w:val="18"/>
                <w:lang w:eastAsia="pl-PL"/>
              </w:rPr>
              <w:t xml:space="preserve"> w BZP</w:t>
            </w:r>
            <w:r w:rsidR="00D47823" w:rsidRPr="00073511">
              <w:rPr>
                <w:rFonts w:ascii="Times New Roman" w:eastAsia="Times New Roman" w:hAnsi="Times New Roman"/>
                <w:bCs/>
                <w:sz w:val="18"/>
                <w:szCs w:val="18"/>
                <w:lang w:eastAsia="pl-PL"/>
              </w:rPr>
              <w:t xml:space="preserve"> </w:t>
            </w:r>
            <w:r w:rsidRPr="00073511">
              <w:rPr>
                <w:rFonts w:ascii="Times New Roman" w:eastAsia="Times New Roman" w:hAnsi="Times New Roman"/>
                <w:bCs/>
                <w:sz w:val="18"/>
                <w:szCs w:val="18"/>
                <w:lang w:eastAsia="pl-PL"/>
              </w:rPr>
              <w:t xml:space="preserve">? (art. </w:t>
            </w:r>
            <w:r w:rsidR="000C149D" w:rsidRPr="00073511">
              <w:rPr>
                <w:rFonts w:ascii="Times New Roman" w:eastAsia="Times New Roman" w:hAnsi="Times New Roman"/>
                <w:bCs/>
                <w:sz w:val="18"/>
                <w:szCs w:val="18"/>
                <w:lang w:eastAsia="pl-PL"/>
              </w:rPr>
              <w:t>269</w:t>
            </w:r>
            <w:r w:rsidRPr="00073511">
              <w:rPr>
                <w:rFonts w:ascii="Times New Roman" w:eastAsia="Times New Roman" w:hAnsi="Times New Roman"/>
                <w:bCs/>
                <w:sz w:val="18"/>
                <w:szCs w:val="18"/>
                <w:lang w:eastAsia="pl-PL"/>
              </w:rPr>
              <w:t xml:space="preserve"> </w:t>
            </w:r>
            <w:proofErr w:type="spellStart"/>
            <w:r w:rsidRPr="00073511">
              <w:rPr>
                <w:rFonts w:ascii="Times New Roman" w:eastAsia="Times New Roman" w:hAnsi="Times New Roman"/>
                <w:bCs/>
                <w:sz w:val="18"/>
                <w:szCs w:val="18"/>
                <w:lang w:eastAsia="pl-PL"/>
              </w:rPr>
              <w:t>Pzp</w:t>
            </w:r>
            <w:proofErr w:type="spellEnd"/>
            <w:r w:rsidRPr="00073511">
              <w:rPr>
                <w:rFonts w:ascii="Times New Roman" w:eastAsia="Times New Roman" w:hAnsi="Times New Roman"/>
                <w:bCs/>
                <w:sz w:val="18"/>
                <w:szCs w:val="18"/>
                <w:lang w:eastAsia="pl-PL"/>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7B65C5"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9F4CAF">
            <w:pPr>
              <w:spacing w:after="0" w:line="240" w:lineRule="auto"/>
              <w:rPr>
                <w:rFonts w:ascii="Times New Roman" w:eastAsia="Times New Roman" w:hAnsi="Times New Roman"/>
                <w:bCs/>
                <w:sz w:val="18"/>
                <w:szCs w:val="18"/>
                <w:lang w:eastAsia="pl-PL"/>
              </w:rPr>
            </w:pPr>
          </w:p>
        </w:tc>
      </w:tr>
      <w:tr w:rsidR="00853DD7" w:rsidRPr="00073511" w:rsidTr="6ED8CA1D">
        <w:trPr>
          <w:trHeight w:val="414"/>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766" w:rsidRPr="00073511" w:rsidRDefault="000C149D" w:rsidP="00B92766">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11</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0C149D" w:rsidP="000C149D">
            <w:pPr>
              <w:spacing w:after="0" w:line="240" w:lineRule="auto"/>
              <w:jc w:val="both"/>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 xml:space="preserve"> Czy </w:t>
            </w:r>
            <w:r w:rsidR="00C72CE3">
              <w:rPr>
                <w:rFonts w:ascii="Times New Roman" w:eastAsia="Times New Roman" w:hAnsi="Times New Roman"/>
                <w:bCs/>
                <w:sz w:val="18"/>
                <w:szCs w:val="18"/>
                <w:lang w:eastAsia="pl-PL"/>
              </w:rPr>
              <w:t>zamawiający</w:t>
            </w:r>
            <w:r w:rsidRPr="00073511">
              <w:rPr>
                <w:rFonts w:ascii="Times New Roman" w:eastAsia="Times New Roman" w:hAnsi="Times New Roman"/>
                <w:bCs/>
                <w:sz w:val="18"/>
                <w:szCs w:val="18"/>
                <w:lang w:eastAsia="pl-PL"/>
              </w:rPr>
              <w:t xml:space="preserve"> udostępnił prawidłowo ogłoszenie w inny sposób niż wyżej określony ? (art. 270  </w:t>
            </w:r>
            <w:proofErr w:type="spellStart"/>
            <w:r w:rsidRPr="00073511">
              <w:rPr>
                <w:rFonts w:ascii="Times New Roman" w:eastAsia="Times New Roman" w:hAnsi="Times New Roman"/>
                <w:bCs/>
                <w:sz w:val="18"/>
                <w:szCs w:val="18"/>
                <w:lang w:eastAsia="pl-PL"/>
              </w:rPr>
              <w:t>Pzp</w:t>
            </w:r>
            <w:proofErr w:type="spellEnd"/>
            <w:r w:rsidRPr="00073511">
              <w:rPr>
                <w:rFonts w:ascii="Times New Roman" w:eastAsia="Times New Roman" w:hAnsi="Times New Roman"/>
                <w:bCs/>
                <w:sz w:val="18"/>
                <w:szCs w:val="18"/>
                <w:lang w:eastAsia="pl-PL"/>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081C69" w:rsidP="000B4195">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1702F0" w:rsidRDefault="001702F0" w:rsidP="00B92766">
            <w:pPr>
              <w:spacing w:after="0" w:line="240" w:lineRule="auto"/>
              <w:rPr>
                <w:rFonts w:ascii="Times New Roman" w:eastAsia="Times New Roman" w:hAnsi="Times New Roman"/>
                <w:bCs/>
                <w:sz w:val="18"/>
                <w:szCs w:val="18"/>
                <w:lang w:eastAsia="pl-PL"/>
              </w:rPr>
            </w:pPr>
            <w:r w:rsidRPr="00C06031">
              <w:rPr>
                <w:rFonts w:ascii="Times New Roman" w:eastAsia="Times New Roman" w:hAnsi="Times New Roman"/>
                <w:bCs/>
                <w:sz w:val="18"/>
                <w:szCs w:val="18"/>
                <w:lang w:eastAsia="pl-PL"/>
              </w:rPr>
              <w:t>https://bip.slaskie.pl/ogloszenia_i_aktualnosci/</w:t>
            </w:r>
            <w:r>
              <w:rPr>
                <w:rFonts w:ascii="Times New Roman" w:eastAsia="Times New Roman" w:hAnsi="Times New Roman"/>
                <w:bCs/>
                <w:sz w:val="18"/>
                <w:szCs w:val="18"/>
                <w:lang w:eastAsia="pl-PL"/>
              </w:rPr>
              <w:t xml:space="preserve"> </w:t>
            </w:r>
            <w:proofErr w:type="spellStart"/>
            <w:r w:rsidRPr="001702F0">
              <w:rPr>
                <w:rFonts w:ascii="Times New Roman" w:eastAsia="Times New Roman" w:hAnsi="Times New Roman"/>
                <w:bCs/>
                <w:sz w:val="18"/>
                <w:szCs w:val="18"/>
                <w:lang w:eastAsia="pl-PL"/>
              </w:rPr>
              <w:t>zamowienia_publiczne</w:t>
            </w:r>
            <w:proofErr w:type="spellEnd"/>
            <w:r w:rsidRPr="001702F0">
              <w:rPr>
                <w:rFonts w:ascii="Times New Roman" w:eastAsia="Times New Roman" w:hAnsi="Times New Roman"/>
                <w:bCs/>
                <w:sz w:val="18"/>
                <w:szCs w:val="18"/>
                <w:lang w:eastAsia="pl-PL"/>
              </w:rPr>
              <w:t>/</w:t>
            </w:r>
          </w:p>
          <w:p w:rsidR="001702F0" w:rsidRDefault="001702F0" w:rsidP="00B92766">
            <w:pPr>
              <w:spacing w:after="0" w:line="240" w:lineRule="auto"/>
              <w:rPr>
                <w:rFonts w:ascii="Times New Roman" w:eastAsia="Times New Roman" w:hAnsi="Times New Roman"/>
                <w:bCs/>
                <w:sz w:val="18"/>
                <w:szCs w:val="18"/>
                <w:lang w:eastAsia="pl-PL"/>
              </w:rPr>
            </w:pPr>
            <w:proofErr w:type="spellStart"/>
            <w:r w:rsidRPr="001702F0">
              <w:rPr>
                <w:rFonts w:ascii="Times New Roman" w:eastAsia="Times New Roman" w:hAnsi="Times New Roman"/>
                <w:bCs/>
                <w:sz w:val="18"/>
                <w:szCs w:val="18"/>
                <w:lang w:eastAsia="pl-PL"/>
              </w:rPr>
              <w:t>zamowienia_wszczete_od</w:t>
            </w:r>
            <w:proofErr w:type="spellEnd"/>
            <w:r w:rsidRPr="001702F0">
              <w:rPr>
                <w:rFonts w:ascii="Times New Roman" w:eastAsia="Times New Roman" w:hAnsi="Times New Roman"/>
                <w:bCs/>
                <w:sz w:val="18"/>
                <w:szCs w:val="18"/>
                <w:lang w:eastAsia="pl-PL"/>
              </w:rPr>
              <w:t>_</w:t>
            </w:r>
          </w:p>
          <w:p w:rsidR="001702F0" w:rsidRDefault="001702F0" w:rsidP="00B92766">
            <w:pPr>
              <w:spacing w:after="0" w:line="240" w:lineRule="auto"/>
              <w:rPr>
                <w:rFonts w:ascii="Times New Roman" w:eastAsia="Times New Roman" w:hAnsi="Times New Roman"/>
                <w:bCs/>
                <w:sz w:val="18"/>
                <w:szCs w:val="18"/>
                <w:lang w:eastAsia="pl-PL"/>
              </w:rPr>
            </w:pPr>
            <w:r w:rsidRPr="001702F0">
              <w:rPr>
                <w:rFonts w:ascii="Times New Roman" w:eastAsia="Times New Roman" w:hAnsi="Times New Roman"/>
                <w:bCs/>
                <w:sz w:val="18"/>
                <w:szCs w:val="18"/>
                <w:lang w:eastAsia="pl-PL"/>
              </w:rPr>
              <w:t>dnia_01012021_r/</w:t>
            </w:r>
            <w:proofErr w:type="spellStart"/>
            <w:r w:rsidRPr="001702F0">
              <w:rPr>
                <w:rFonts w:ascii="Times New Roman" w:eastAsia="Times New Roman" w:hAnsi="Times New Roman"/>
                <w:bCs/>
                <w:sz w:val="18"/>
                <w:szCs w:val="18"/>
                <w:lang w:eastAsia="pl-PL"/>
              </w:rPr>
              <w:t>zamowienia_do_kwot</w:t>
            </w:r>
            <w:proofErr w:type="spellEnd"/>
            <w:r w:rsidRPr="001702F0">
              <w:rPr>
                <w:rFonts w:ascii="Times New Roman" w:eastAsia="Times New Roman" w:hAnsi="Times New Roman"/>
                <w:bCs/>
                <w:sz w:val="18"/>
                <w:szCs w:val="18"/>
                <w:lang w:eastAsia="pl-PL"/>
              </w:rPr>
              <w:t>_</w:t>
            </w:r>
          </w:p>
          <w:p w:rsidR="00B92766" w:rsidRPr="00073511" w:rsidRDefault="001702F0" w:rsidP="00B92766">
            <w:pPr>
              <w:spacing w:after="0" w:line="240" w:lineRule="auto"/>
              <w:rPr>
                <w:rFonts w:ascii="Times New Roman" w:eastAsia="Times New Roman" w:hAnsi="Times New Roman"/>
                <w:bCs/>
                <w:sz w:val="18"/>
                <w:szCs w:val="18"/>
                <w:lang w:eastAsia="pl-PL"/>
              </w:rPr>
            </w:pPr>
            <w:r w:rsidRPr="001702F0">
              <w:rPr>
                <w:rFonts w:ascii="Times New Roman" w:eastAsia="Times New Roman" w:hAnsi="Times New Roman"/>
                <w:bCs/>
                <w:sz w:val="18"/>
                <w:szCs w:val="18"/>
                <w:lang w:eastAsia="pl-PL"/>
              </w:rPr>
              <w:t>unijnych/usluga-wykonania-analizy-pt-wspolpraca-szkol-srednich-z-uczelniami-wyzszymi-w-wojewodztwie-slaskim-nr-zp-zn2722272023wl.html</w:t>
            </w:r>
          </w:p>
        </w:tc>
      </w:tr>
      <w:tr w:rsidR="00853DD7" w:rsidRPr="00073511" w:rsidTr="6ED8CA1D">
        <w:trPr>
          <w:trHeight w:val="185"/>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766" w:rsidRPr="00073511" w:rsidRDefault="003974EC" w:rsidP="00B92766">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12</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3974EC" w:rsidP="00B92766">
            <w:pPr>
              <w:spacing w:after="0" w:line="240" w:lineRule="auto"/>
              <w:jc w:val="both"/>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 xml:space="preserve">Czy ogłoszenie o zamówieniu zawiera wszystkie elementy wymagane przepisami wydanymi na podstawie art. 272 ust. 2 </w:t>
            </w:r>
            <w:proofErr w:type="spellStart"/>
            <w:r w:rsidRPr="00073511">
              <w:rPr>
                <w:rFonts w:ascii="Times New Roman" w:eastAsia="Times New Roman" w:hAnsi="Times New Roman"/>
                <w:bCs/>
                <w:sz w:val="18"/>
                <w:szCs w:val="18"/>
                <w:lang w:eastAsia="pl-PL"/>
              </w:rPr>
              <w:t>Pzp</w:t>
            </w:r>
            <w:proofErr w:type="spellEnd"/>
            <w:r w:rsidRPr="00073511">
              <w:rPr>
                <w:rFonts w:ascii="Times New Roman" w:eastAsia="Times New Roman" w:hAnsi="Times New Roman"/>
                <w:bCs/>
                <w:sz w:val="18"/>
                <w:szCs w:val="18"/>
                <w:lang w:eastAsia="pl-PL"/>
              </w:rPr>
              <w:t xml:space="preserve"> ?</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081C69"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rPr>
                <w:rFonts w:ascii="Times New Roman" w:eastAsia="Times New Roman" w:hAnsi="Times New Roman"/>
                <w:bCs/>
                <w:sz w:val="18"/>
                <w:szCs w:val="18"/>
                <w:lang w:eastAsia="pl-PL"/>
              </w:rPr>
            </w:pPr>
          </w:p>
        </w:tc>
      </w:tr>
      <w:tr w:rsidR="00347180" w:rsidRPr="00073511" w:rsidTr="6ED8CA1D">
        <w:trPr>
          <w:trHeight w:val="333"/>
          <w:jc w:val="center"/>
        </w:trPr>
        <w:tc>
          <w:tcPr>
            <w:tcW w:w="109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47180" w:rsidRPr="00073511" w:rsidRDefault="00347180" w:rsidP="00A15D49">
            <w:pPr>
              <w:spacing w:after="0" w:line="240" w:lineRule="auto"/>
              <w:rPr>
                <w:rFonts w:ascii="Times New Roman" w:eastAsia="Times New Roman" w:hAnsi="Times New Roman"/>
                <w:b/>
                <w:bCs/>
                <w:sz w:val="18"/>
                <w:szCs w:val="18"/>
                <w:lang w:eastAsia="pl-PL"/>
              </w:rPr>
            </w:pPr>
            <w:r w:rsidRPr="00073511">
              <w:rPr>
                <w:rFonts w:ascii="Times New Roman" w:eastAsia="Times New Roman" w:hAnsi="Times New Roman"/>
                <w:bCs/>
                <w:sz w:val="18"/>
                <w:szCs w:val="18"/>
                <w:lang w:eastAsia="pl-PL"/>
              </w:rPr>
              <w:t xml:space="preserve">   </w:t>
            </w:r>
            <w:r w:rsidRPr="001F1729">
              <w:rPr>
                <w:rFonts w:ascii="Times New Roman" w:eastAsia="Times New Roman" w:hAnsi="Times New Roman"/>
                <w:bCs/>
                <w:sz w:val="18"/>
                <w:szCs w:val="18"/>
                <w:shd w:val="clear" w:color="auto" w:fill="F2F2F2"/>
                <w:lang w:eastAsia="pl-PL"/>
              </w:rPr>
              <w:t xml:space="preserve">                                                                                                   </w:t>
            </w:r>
            <w:r w:rsidRPr="001F1729">
              <w:rPr>
                <w:rFonts w:ascii="Times New Roman" w:eastAsia="Times New Roman" w:hAnsi="Times New Roman"/>
                <w:b/>
                <w:bCs/>
                <w:sz w:val="18"/>
                <w:szCs w:val="18"/>
                <w:shd w:val="clear" w:color="auto" w:fill="F2F2F2"/>
                <w:lang w:eastAsia="pl-PL"/>
              </w:rPr>
              <w:t>Tryb Podstawowy</w:t>
            </w:r>
            <w:r w:rsidR="005E3CC8" w:rsidRPr="001F1729">
              <w:rPr>
                <w:rFonts w:ascii="Times New Roman" w:eastAsia="Times New Roman" w:hAnsi="Times New Roman"/>
                <w:b/>
                <w:bCs/>
                <w:sz w:val="18"/>
                <w:szCs w:val="18"/>
                <w:shd w:val="clear" w:color="auto" w:fill="F2F2F2"/>
                <w:lang w:eastAsia="pl-PL"/>
              </w:rPr>
              <w:t xml:space="preserve"> </w:t>
            </w:r>
          </w:p>
        </w:tc>
      </w:tr>
      <w:tr w:rsidR="00853DD7" w:rsidRPr="00073511" w:rsidTr="6ED8CA1D">
        <w:trPr>
          <w:trHeight w:val="734"/>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7299" w:rsidRPr="00073511" w:rsidRDefault="008E576A" w:rsidP="00B92766">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13</w:t>
            </w:r>
          </w:p>
        </w:tc>
        <w:tc>
          <w:tcPr>
            <w:tcW w:w="4619" w:type="dxa"/>
            <w:tcBorders>
              <w:top w:val="single" w:sz="4" w:space="0" w:color="auto"/>
              <w:left w:val="nil"/>
              <w:bottom w:val="single" w:sz="4" w:space="0" w:color="auto"/>
              <w:right w:val="single" w:sz="4" w:space="0" w:color="auto"/>
            </w:tcBorders>
            <w:shd w:val="clear" w:color="auto" w:fill="auto"/>
          </w:tcPr>
          <w:p w:rsidR="00A47299" w:rsidRPr="00073511" w:rsidRDefault="00A47299" w:rsidP="00C72CE3">
            <w:pPr>
              <w:spacing w:after="0" w:line="240" w:lineRule="auto"/>
              <w:jc w:val="both"/>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 xml:space="preserve">Czy </w:t>
            </w:r>
            <w:r w:rsidR="00C72CE3">
              <w:rPr>
                <w:rFonts w:ascii="Times New Roman" w:eastAsia="Times New Roman" w:hAnsi="Times New Roman"/>
                <w:bCs/>
                <w:sz w:val="18"/>
                <w:szCs w:val="18"/>
                <w:lang w:eastAsia="pl-PL"/>
              </w:rPr>
              <w:t>zamawiający</w:t>
            </w:r>
            <w:r>
              <w:rPr>
                <w:rFonts w:ascii="Times New Roman" w:eastAsia="Times New Roman" w:hAnsi="Times New Roman"/>
                <w:bCs/>
                <w:sz w:val="18"/>
                <w:szCs w:val="18"/>
                <w:lang w:eastAsia="pl-PL"/>
              </w:rPr>
              <w:t xml:space="preserve"> wskazał w ogłoszeniu wariant w jakim będzie udzielane zamówienie ? (art. 275 </w:t>
            </w:r>
            <w:proofErr w:type="spellStart"/>
            <w:r>
              <w:rPr>
                <w:rFonts w:ascii="Times New Roman" w:eastAsia="Times New Roman" w:hAnsi="Times New Roman"/>
                <w:bCs/>
                <w:sz w:val="18"/>
                <w:szCs w:val="18"/>
                <w:lang w:eastAsia="pl-PL"/>
              </w:rPr>
              <w:t>Pzp</w:t>
            </w:r>
            <w:proofErr w:type="spellEnd"/>
            <w:r>
              <w:rPr>
                <w:rFonts w:ascii="Times New Roman" w:eastAsia="Times New Roman" w:hAnsi="Times New Roman"/>
                <w:bCs/>
                <w:sz w:val="18"/>
                <w:szCs w:val="18"/>
                <w:lang w:eastAsia="pl-PL"/>
              </w:rPr>
              <w:t xml:space="preserve">) </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A47299" w:rsidRPr="00073511" w:rsidRDefault="00081C69"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A47299" w:rsidRPr="00073511" w:rsidRDefault="00A47299" w:rsidP="00B9276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A47299" w:rsidRPr="00073511" w:rsidRDefault="00A47299" w:rsidP="00B9276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A47299" w:rsidRPr="00073511" w:rsidRDefault="00081C69" w:rsidP="00B92766">
            <w:pPr>
              <w:spacing w:after="0" w:line="240" w:lineRule="auto"/>
              <w:rPr>
                <w:rFonts w:ascii="Times New Roman" w:eastAsia="Times New Roman" w:hAnsi="Times New Roman"/>
                <w:bCs/>
                <w:sz w:val="18"/>
                <w:szCs w:val="18"/>
                <w:lang w:eastAsia="pl-PL"/>
              </w:rPr>
            </w:pPr>
            <w:r w:rsidRPr="00081C69">
              <w:rPr>
                <w:rFonts w:ascii="Times New Roman" w:eastAsia="Times New Roman" w:hAnsi="Times New Roman"/>
                <w:bCs/>
                <w:sz w:val="18"/>
                <w:szCs w:val="18"/>
                <w:lang w:eastAsia="pl-PL"/>
              </w:rPr>
              <w:t xml:space="preserve">Postępowanie prowadzone </w:t>
            </w:r>
            <w:r>
              <w:rPr>
                <w:rFonts w:ascii="Times New Roman" w:eastAsia="Times New Roman" w:hAnsi="Times New Roman"/>
                <w:bCs/>
                <w:sz w:val="18"/>
                <w:szCs w:val="18"/>
                <w:lang w:eastAsia="pl-PL"/>
              </w:rPr>
              <w:t>było</w:t>
            </w:r>
            <w:r w:rsidRPr="00081C69">
              <w:rPr>
                <w:rFonts w:ascii="Times New Roman" w:eastAsia="Times New Roman" w:hAnsi="Times New Roman"/>
                <w:bCs/>
                <w:sz w:val="18"/>
                <w:szCs w:val="18"/>
                <w:lang w:eastAsia="pl-PL"/>
              </w:rPr>
              <w:t xml:space="preserve"> w trybie podstawowym, na podstawie art. 275 pkt 1</w:t>
            </w:r>
            <w:r>
              <w:rPr>
                <w:rFonts w:ascii="Times New Roman" w:eastAsia="Times New Roman" w:hAnsi="Times New Roman"/>
                <w:bCs/>
                <w:sz w:val="18"/>
                <w:szCs w:val="18"/>
                <w:lang w:eastAsia="pl-PL"/>
              </w:rPr>
              <w:t xml:space="preserve">ustawy </w:t>
            </w:r>
            <w:proofErr w:type="spellStart"/>
            <w:r>
              <w:rPr>
                <w:rFonts w:ascii="Times New Roman" w:eastAsia="Times New Roman" w:hAnsi="Times New Roman"/>
                <w:bCs/>
                <w:sz w:val="18"/>
                <w:szCs w:val="18"/>
                <w:lang w:eastAsia="pl-PL"/>
              </w:rPr>
              <w:t>Pzp</w:t>
            </w:r>
            <w:proofErr w:type="spellEnd"/>
          </w:p>
        </w:tc>
      </w:tr>
      <w:tr w:rsidR="00853DD7" w:rsidRPr="00073511" w:rsidTr="6ED8CA1D">
        <w:trPr>
          <w:trHeight w:val="734"/>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766" w:rsidRPr="00073511" w:rsidRDefault="008E576A" w:rsidP="00B92766">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14</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B92766" w:rsidP="00566AB9">
            <w:pPr>
              <w:spacing w:after="0" w:line="240" w:lineRule="auto"/>
              <w:jc w:val="both"/>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Czy wskazany przez Zamawiającego ter</w:t>
            </w:r>
            <w:r w:rsidR="00566AB9" w:rsidRPr="00073511">
              <w:rPr>
                <w:rFonts w:ascii="Times New Roman" w:eastAsia="Times New Roman" w:hAnsi="Times New Roman"/>
                <w:bCs/>
                <w:sz w:val="18"/>
                <w:szCs w:val="18"/>
                <w:lang w:eastAsia="pl-PL"/>
              </w:rPr>
              <w:t xml:space="preserve">min składania ofert </w:t>
            </w:r>
            <w:r w:rsidRPr="00073511">
              <w:rPr>
                <w:rFonts w:ascii="Times New Roman" w:eastAsia="Times New Roman" w:hAnsi="Times New Roman"/>
                <w:bCs/>
                <w:sz w:val="18"/>
                <w:szCs w:val="18"/>
                <w:lang w:eastAsia="pl-PL"/>
              </w:rPr>
              <w:t>jest odpowiedni do wartości i trybu zamówienia</w:t>
            </w:r>
            <w:r w:rsidR="00191747" w:rsidRPr="00073511">
              <w:rPr>
                <w:rFonts w:ascii="Times New Roman" w:eastAsia="Times New Roman" w:hAnsi="Times New Roman"/>
                <w:bCs/>
                <w:sz w:val="18"/>
                <w:szCs w:val="18"/>
                <w:lang w:eastAsia="pl-PL"/>
              </w:rPr>
              <w:t xml:space="preserve"> </w:t>
            </w:r>
            <w:r w:rsidRPr="00073511">
              <w:rPr>
                <w:rFonts w:ascii="Times New Roman" w:eastAsia="Times New Roman" w:hAnsi="Times New Roman"/>
                <w:bCs/>
                <w:sz w:val="18"/>
                <w:szCs w:val="18"/>
                <w:lang w:eastAsia="pl-PL"/>
              </w:rPr>
              <w:t xml:space="preserve">? (art. </w:t>
            </w:r>
            <w:r w:rsidR="00336AD2" w:rsidRPr="00073511">
              <w:rPr>
                <w:rFonts w:ascii="Times New Roman" w:eastAsia="Times New Roman" w:hAnsi="Times New Roman"/>
                <w:bCs/>
                <w:sz w:val="18"/>
                <w:szCs w:val="18"/>
                <w:lang w:eastAsia="pl-PL"/>
              </w:rPr>
              <w:t xml:space="preserve">283 </w:t>
            </w:r>
            <w:proofErr w:type="spellStart"/>
            <w:r w:rsidRPr="00073511">
              <w:rPr>
                <w:rFonts w:ascii="Times New Roman" w:eastAsia="Times New Roman" w:hAnsi="Times New Roman"/>
                <w:bCs/>
                <w:sz w:val="18"/>
                <w:szCs w:val="18"/>
                <w:lang w:eastAsia="pl-PL"/>
              </w:rPr>
              <w:t>Pzp</w:t>
            </w:r>
            <w:proofErr w:type="spellEnd"/>
            <w:r w:rsidRPr="00073511">
              <w:rPr>
                <w:rFonts w:ascii="Times New Roman" w:eastAsia="Times New Roman" w:hAnsi="Times New Roman"/>
                <w:bCs/>
                <w:sz w:val="18"/>
                <w:szCs w:val="18"/>
                <w:lang w:eastAsia="pl-PL"/>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081C69"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Default="00081C69" w:rsidP="003931EA">
            <w:pPr>
              <w:spacing w:after="0" w:line="240" w:lineRule="auto"/>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Termin do 08.12.2023r</w:t>
            </w:r>
            <w:r w:rsidR="007D0E21">
              <w:rPr>
                <w:rFonts w:ascii="Times New Roman" w:eastAsia="Times New Roman" w:hAnsi="Times New Roman"/>
                <w:bCs/>
                <w:sz w:val="18"/>
                <w:szCs w:val="18"/>
                <w:lang w:eastAsia="pl-PL"/>
              </w:rPr>
              <w:t xml:space="preserve"> godz.9:00</w:t>
            </w:r>
          </w:p>
          <w:p w:rsidR="0092235D" w:rsidRPr="0092235D" w:rsidRDefault="0092235D" w:rsidP="003931EA">
            <w:pPr>
              <w:spacing w:after="0" w:line="240" w:lineRule="auto"/>
              <w:rPr>
                <w:rFonts w:ascii="Times New Roman" w:eastAsia="Times New Roman" w:hAnsi="Times New Roman"/>
                <w:bCs/>
                <w:color w:val="FF0000"/>
                <w:sz w:val="18"/>
                <w:szCs w:val="18"/>
                <w:lang w:eastAsia="pl-PL"/>
              </w:rPr>
            </w:pPr>
          </w:p>
        </w:tc>
      </w:tr>
      <w:tr w:rsidR="00853DD7" w:rsidRPr="00073511" w:rsidTr="6ED8CA1D">
        <w:trPr>
          <w:trHeight w:val="671"/>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766" w:rsidRPr="00073511" w:rsidRDefault="008E576A" w:rsidP="00B92766">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15</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71D25A37" w:rsidP="6ED8CA1D">
            <w:pPr>
              <w:spacing w:after="0" w:line="240" w:lineRule="auto"/>
              <w:jc w:val="both"/>
              <w:rPr>
                <w:rFonts w:ascii="Times New Roman" w:eastAsia="Times New Roman" w:hAnsi="Times New Roman"/>
                <w:sz w:val="18"/>
                <w:szCs w:val="18"/>
                <w:lang w:eastAsia="pl-PL"/>
              </w:rPr>
            </w:pPr>
            <w:r w:rsidRPr="6ED8CA1D">
              <w:rPr>
                <w:rFonts w:ascii="Times New Roman" w:eastAsia="Times New Roman" w:hAnsi="Times New Roman"/>
                <w:sz w:val="18"/>
                <w:szCs w:val="18"/>
                <w:lang w:eastAsia="pl-PL"/>
              </w:rPr>
              <w:t xml:space="preserve">Czy </w:t>
            </w:r>
            <w:r w:rsidR="00C72CE3" w:rsidRPr="6ED8CA1D">
              <w:rPr>
                <w:rFonts w:ascii="Times New Roman" w:eastAsia="Times New Roman" w:hAnsi="Times New Roman"/>
                <w:sz w:val="18"/>
                <w:szCs w:val="18"/>
                <w:lang w:eastAsia="pl-PL"/>
              </w:rPr>
              <w:t>zamawiający</w:t>
            </w:r>
            <w:r w:rsidRPr="6ED8CA1D">
              <w:rPr>
                <w:rFonts w:ascii="Times New Roman" w:eastAsia="Times New Roman" w:hAnsi="Times New Roman"/>
                <w:sz w:val="18"/>
                <w:szCs w:val="18"/>
                <w:lang w:eastAsia="pl-PL"/>
              </w:rPr>
              <w:t xml:space="preserve"> określił warunki udziału w postępowaniu  </w:t>
            </w:r>
            <w:r w:rsidR="293E67E4" w:rsidRPr="6ED8CA1D">
              <w:rPr>
                <w:rFonts w:ascii="Times New Roman" w:eastAsia="Times New Roman" w:hAnsi="Times New Roman"/>
                <w:sz w:val="18"/>
                <w:szCs w:val="18"/>
                <w:lang w:eastAsia="pl-PL"/>
              </w:rPr>
              <w:t xml:space="preserve">w sposób </w:t>
            </w:r>
            <w:r w:rsidRPr="6ED8CA1D">
              <w:rPr>
                <w:rFonts w:ascii="Times New Roman" w:eastAsia="Times New Roman" w:hAnsi="Times New Roman"/>
                <w:sz w:val="18"/>
                <w:szCs w:val="18"/>
                <w:lang w:eastAsia="pl-PL"/>
              </w:rPr>
              <w:t xml:space="preserve">proporcjonalny do przedmiotu zamówienia oraz umożliwiający ocenę zdolności wykonawcy do należytego wykonania zamówienia, w szczególności wyrażając je jako minimalne poziomy zdolności ? ( art. 112-117 </w:t>
            </w:r>
            <w:proofErr w:type="spellStart"/>
            <w:r w:rsidRPr="6ED8CA1D">
              <w:rPr>
                <w:rFonts w:ascii="Times New Roman" w:eastAsia="Times New Roman" w:hAnsi="Times New Roman"/>
                <w:sz w:val="18"/>
                <w:szCs w:val="18"/>
                <w:lang w:eastAsia="pl-PL"/>
              </w:rPr>
              <w:t>Pzp</w:t>
            </w:r>
            <w:proofErr w:type="spellEnd"/>
            <w:r w:rsidRPr="6ED8CA1D">
              <w:rPr>
                <w:rFonts w:ascii="Times New Roman" w:eastAsia="Times New Roman" w:hAnsi="Times New Roman"/>
                <w:sz w:val="18"/>
                <w:szCs w:val="18"/>
                <w:lang w:eastAsia="pl-PL"/>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F833F1" w:rsidRDefault="00F833F1" w:rsidP="00B92766">
            <w:pPr>
              <w:spacing w:after="0" w:line="240" w:lineRule="auto"/>
              <w:jc w:val="center"/>
              <w:rPr>
                <w:rFonts w:ascii="Times New Roman" w:eastAsia="Times New Roman" w:hAnsi="Times New Roman"/>
                <w:b/>
                <w:bCs/>
                <w:color w:val="FF0000"/>
                <w:sz w:val="18"/>
                <w:szCs w:val="18"/>
                <w:lang w:eastAsia="pl-PL"/>
              </w:rPr>
            </w:pPr>
            <w:r w:rsidRPr="00F833F1">
              <w:rPr>
                <w:rFonts w:ascii="Times New Roman" w:eastAsia="Times New Roman" w:hAnsi="Times New Roman"/>
                <w:b/>
                <w:bCs/>
                <w:color w:val="000000" w:themeColor="text1"/>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E40753" w:rsidRPr="00681364" w:rsidRDefault="00B46DC4" w:rsidP="6ED8CA1D">
            <w:pPr>
              <w:pBdr>
                <w:bottom w:val="single" w:sz="6" w:space="1" w:color="auto"/>
              </w:pBdr>
              <w:rPr>
                <w:rFonts w:ascii="Times New Roman" w:hAnsi="Times New Roman"/>
                <w:sz w:val="18"/>
                <w:szCs w:val="18"/>
              </w:rPr>
            </w:pPr>
            <w:r w:rsidRPr="00681364">
              <w:rPr>
                <w:rFonts w:ascii="Times New Roman" w:hAnsi="Times New Roman"/>
                <w:sz w:val="18"/>
                <w:szCs w:val="18"/>
              </w:rPr>
              <w:t>Określono warunki udziału w postępowaniu w sposób proporcjonalny</w:t>
            </w:r>
            <w:r w:rsidR="00095D0F" w:rsidRPr="00681364">
              <w:rPr>
                <w:rFonts w:ascii="Times New Roman" w:hAnsi="Times New Roman"/>
                <w:sz w:val="18"/>
                <w:szCs w:val="18"/>
              </w:rPr>
              <w:t xml:space="preserve"> do przedmiotu zamówienia</w:t>
            </w:r>
            <w:r w:rsidR="00E40753" w:rsidRPr="00681364">
              <w:rPr>
                <w:rFonts w:ascii="Times New Roman" w:hAnsi="Times New Roman"/>
                <w:sz w:val="18"/>
                <w:szCs w:val="18"/>
              </w:rPr>
              <w:t>.</w:t>
            </w:r>
          </w:p>
          <w:p w:rsidR="00931B4C" w:rsidRPr="00681364" w:rsidRDefault="54326FC2" w:rsidP="6ED8CA1D">
            <w:pPr>
              <w:rPr>
                <w:rFonts w:ascii="Times New Roman" w:hAnsi="Times New Roman"/>
                <w:sz w:val="18"/>
                <w:szCs w:val="18"/>
              </w:rPr>
            </w:pPr>
            <w:r w:rsidRPr="00681364">
              <w:rPr>
                <w:rFonts w:ascii="Times New Roman" w:hAnsi="Times New Roman"/>
                <w:sz w:val="18"/>
                <w:szCs w:val="18"/>
              </w:rPr>
              <w:t>W ramach przedmiotowego post</w:t>
            </w:r>
            <w:r w:rsidR="008D3DBA" w:rsidRPr="00681364">
              <w:rPr>
                <w:rFonts w:ascii="Times New Roman" w:hAnsi="Times New Roman"/>
                <w:sz w:val="18"/>
                <w:szCs w:val="18"/>
              </w:rPr>
              <w:t>ę</w:t>
            </w:r>
            <w:r w:rsidRPr="00681364">
              <w:rPr>
                <w:rFonts w:ascii="Times New Roman" w:hAnsi="Times New Roman"/>
                <w:sz w:val="18"/>
                <w:szCs w:val="18"/>
              </w:rPr>
              <w:t>powania Zamawiaj</w:t>
            </w:r>
            <w:r w:rsidR="6765FD1D" w:rsidRPr="00681364">
              <w:rPr>
                <w:rFonts w:ascii="Times New Roman" w:hAnsi="Times New Roman"/>
                <w:sz w:val="18"/>
                <w:szCs w:val="18"/>
              </w:rPr>
              <w:t>ą</w:t>
            </w:r>
            <w:r w:rsidRPr="00681364">
              <w:rPr>
                <w:rFonts w:ascii="Times New Roman" w:hAnsi="Times New Roman"/>
                <w:sz w:val="18"/>
                <w:szCs w:val="18"/>
              </w:rPr>
              <w:t xml:space="preserve">cy sformułował </w:t>
            </w:r>
            <w:r w:rsidR="008D3DBA" w:rsidRPr="00681364">
              <w:rPr>
                <w:rFonts w:ascii="Times New Roman" w:hAnsi="Times New Roman"/>
                <w:sz w:val="18"/>
                <w:szCs w:val="18"/>
              </w:rPr>
              <w:t xml:space="preserve">następujący </w:t>
            </w:r>
            <w:r w:rsidRPr="00681364">
              <w:rPr>
                <w:rFonts w:ascii="Times New Roman" w:hAnsi="Times New Roman"/>
                <w:sz w:val="18"/>
                <w:szCs w:val="18"/>
              </w:rPr>
              <w:t xml:space="preserve">warunek udziału w postępowaniu: </w:t>
            </w:r>
            <w:r w:rsidR="008D3DBA" w:rsidRPr="00681364">
              <w:rPr>
                <w:rFonts w:ascii="Times New Roman" w:hAnsi="Times New Roman"/>
                <w:sz w:val="18"/>
                <w:szCs w:val="18"/>
              </w:rPr>
              <w:t>„</w:t>
            </w:r>
            <w:r w:rsidR="6AA3868B" w:rsidRPr="00681364">
              <w:rPr>
                <w:rFonts w:ascii="Times New Roman" w:hAnsi="Times New Roman"/>
                <w:sz w:val="18"/>
                <w:szCs w:val="18"/>
              </w:rPr>
              <w:t>Zamawiający uzna spełnienie warunku, jeżeli Wykonawca wykaże, że w okresie ostatnich 3 lat przed upływem terminu składania ofert, a jeżeli</w:t>
            </w:r>
            <w:r w:rsidR="1A446492" w:rsidRPr="00681364">
              <w:rPr>
                <w:rFonts w:ascii="Times New Roman" w:hAnsi="Times New Roman"/>
                <w:sz w:val="18"/>
                <w:szCs w:val="18"/>
              </w:rPr>
              <w:t xml:space="preserve"> </w:t>
            </w:r>
            <w:r w:rsidR="6AA3868B" w:rsidRPr="00681364">
              <w:rPr>
                <w:rFonts w:ascii="Times New Roman" w:hAnsi="Times New Roman"/>
                <w:sz w:val="18"/>
                <w:szCs w:val="18"/>
              </w:rPr>
              <w:t>okres prowadzenia działalności jest krótszy – w tym okresie, wykonał należycie co najmniej 2 usługi a w przypadku świadczeń powtarzających się</w:t>
            </w:r>
            <w:r w:rsidR="607A8030" w:rsidRPr="00681364">
              <w:rPr>
                <w:rFonts w:ascii="Times New Roman" w:hAnsi="Times New Roman"/>
                <w:sz w:val="18"/>
                <w:szCs w:val="18"/>
              </w:rPr>
              <w:t xml:space="preserve"> </w:t>
            </w:r>
            <w:r w:rsidR="6AA3868B" w:rsidRPr="00681364">
              <w:rPr>
                <w:rFonts w:ascii="Times New Roman" w:hAnsi="Times New Roman"/>
                <w:sz w:val="18"/>
                <w:szCs w:val="18"/>
              </w:rPr>
              <w:t>lub ciągłych również wykonuje należycie co najmniej 3 usługi, polegające na przeprowadzeniu:</w:t>
            </w:r>
          </w:p>
          <w:p w:rsidR="00931B4C" w:rsidRPr="00681364" w:rsidRDefault="6AA3868B" w:rsidP="6ED8CA1D">
            <w:pPr>
              <w:rPr>
                <w:rFonts w:ascii="Times New Roman" w:hAnsi="Times New Roman"/>
                <w:sz w:val="18"/>
                <w:szCs w:val="18"/>
              </w:rPr>
            </w:pPr>
            <w:r w:rsidRPr="00681364">
              <w:rPr>
                <w:rFonts w:ascii="Times New Roman" w:hAnsi="Times New Roman"/>
                <w:sz w:val="18"/>
                <w:szCs w:val="18"/>
              </w:rPr>
              <w:t>a) badania ewaluacyjnego / analizy programu lub jego części</w:t>
            </w:r>
          </w:p>
          <w:p w:rsidR="00931B4C" w:rsidRPr="00681364" w:rsidRDefault="6AA3868B" w:rsidP="6ED8CA1D">
            <w:pPr>
              <w:rPr>
                <w:rFonts w:ascii="Times New Roman" w:hAnsi="Times New Roman"/>
                <w:sz w:val="18"/>
                <w:szCs w:val="18"/>
              </w:rPr>
            </w:pPr>
            <w:r w:rsidRPr="00681364">
              <w:rPr>
                <w:rFonts w:ascii="Times New Roman" w:hAnsi="Times New Roman"/>
                <w:sz w:val="18"/>
                <w:szCs w:val="18"/>
              </w:rPr>
              <w:t>lub/i</w:t>
            </w:r>
          </w:p>
          <w:p w:rsidR="00B92766" w:rsidRPr="00681364" w:rsidRDefault="6AA3868B" w:rsidP="6ED8CA1D">
            <w:pPr>
              <w:rPr>
                <w:rFonts w:ascii="Times New Roman" w:hAnsi="Times New Roman"/>
                <w:sz w:val="18"/>
                <w:szCs w:val="18"/>
              </w:rPr>
            </w:pPr>
            <w:r w:rsidRPr="00681364">
              <w:rPr>
                <w:rFonts w:ascii="Times New Roman" w:hAnsi="Times New Roman"/>
                <w:sz w:val="18"/>
                <w:szCs w:val="18"/>
              </w:rPr>
              <w:t>b) badania ewaluacyjnego/analizy z obszaru edukacji o wartości zamówienia nie mniejszej niż 60 000 zł brutto każde.</w:t>
            </w:r>
          </w:p>
          <w:p w:rsidR="00EC446C" w:rsidRPr="00681364" w:rsidRDefault="00EC446C" w:rsidP="00EC446C">
            <w:pPr>
              <w:spacing w:after="160" w:line="256" w:lineRule="auto"/>
              <w:rPr>
                <w:rFonts w:ascii="Times New Roman" w:hAnsi="Times New Roman"/>
                <w:sz w:val="18"/>
                <w:szCs w:val="18"/>
              </w:rPr>
            </w:pPr>
            <w:r w:rsidRPr="00681364">
              <w:rPr>
                <w:rFonts w:ascii="Times New Roman" w:hAnsi="Times New Roman"/>
                <w:sz w:val="18"/>
                <w:szCs w:val="18"/>
              </w:rPr>
              <w:t xml:space="preserve">W związku z tak skonstruowanym warunkiem poproszono o wyjaśnienie – dlaczego Zamawiający zastosował takie rozróżnienie, że w przypadku wykonanych usług wymagał: 2, z kolei w przypadku świadczeń powtarzających się lub ciągłych 3 usług. W przedłożonych wyjaśnieniach Zamawiający wskazał: </w:t>
            </w:r>
            <w:r w:rsidRPr="00681364">
              <w:rPr>
                <w:rFonts w:ascii="Times New Roman" w:hAnsi="Times New Roman"/>
                <w:i/>
                <w:sz w:val="18"/>
                <w:szCs w:val="18"/>
              </w:rPr>
              <w:t>„(…) Tak określony warunek ma na celu zabezpieczenie interesu Zamawiającego w wyborze doświadczonego Wykonawcy, który wykona rzetelnie przedmiot zamówienia oraz umożliwia ocenę zdolności wykonawców do należytego wykonania zamówienia. Dlatego też Zamawiający od Wykonawców, którzy nie posiadają doświadczenia w postaci przynajmniej 2 zakończonych usług, zrealizowanych w sposób należyty, wymagał wykazania potwierdzenia należytej realizacji co najmniej 3 usług, które nie zostały zakończone do terminu składania ofert. Ponadto warto podkreślić, iż Zamawiający umożliwił otwarcie rynku dla wykonawców, którzy nie posiadają doświadczenia w zakończonych usługach, jednocześnie zabezpieczając swój interes poprzez żądanie większej minimalnej liczby usług niezakończonych do upływu terminu składania ofert, aby mieć pewność, co do rzetelnego, prawidłowego i na odpowiednim poziomie jakości wykonania przedmiotu zamówienia. Tak określony warunek udziału w postępowaniu nie wywołuje negatywnych konsekwencji dla wykonawców. Nie ma również waloru zniechęcającego, bowiem żaden z potencjalnych Wykonawców nie zwrócił się do Zamawiającego o wyjaśnienie treści SWZ, tym samym można stwierdzić, iż zapisy SWZ nie budziły wątpliwości ze strony Wykonawców w jaki sposób wykazać spełnienie warunku udziału. Określony w dokumentach zamówienia warunek dotyczący zdolności technicznej i zawodowej jest proporcjonalny do przedmiotu zamówienia i z nim związany. Co istotne, Wykonawca, który w rankingu ofert uzyskał największą ilość punktów, na potwierdzenie spełniania warunku udziału w postępowaniu przedłożył wykaz usług potwierdzający należyte wykonanie 3 usług”.</w:t>
            </w:r>
          </w:p>
          <w:p w:rsidR="0076483A" w:rsidRPr="00681364" w:rsidRDefault="00EC446C" w:rsidP="00EC446C">
            <w:pPr>
              <w:spacing w:after="160" w:line="256" w:lineRule="auto"/>
              <w:rPr>
                <w:rFonts w:ascii="Times New Roman" w:hAnsi="Times New Roman"/>
                <w:sz w:val="18"/>
                <w:szCs w:val="18"/>
              </w:rPr>
            </w:pPr>
            <w:r w:rsidRPr="00681364">
              <w:rPr>
                <w:rFonts w:ascii="Times New Roman" w:hAnsi="Times New Roman"/>
                <w:sz w:val="18"/>
                <w:szCs w:val="18"/>
              </w:rPr>
              <w:t>W kontekście przedłożonych wyjaśnień</w:t>
            </w:r>
            <w:r w:rsidR="004F376D" w:rsidRPr="00681364">
              <w:rPr>
                <w:rFonts w:ascii="Times New Roman" w:hAnsi="Times New Roman"/>
                <w:sz w:val="18"/>
                <w:szCs w:val="18"/>
              </w:rPr>
              <w:t xml:space="preserve">, IZ FE SL 21-27 zwraca uwagę, że </w:t>
            </w:r>
            <w:r w:rsidRPr="00681364">
              <w:rPr>
                <w:rFonts w:ascii="Times New Roman" w:hAnsi="Times New Roman"/>
                <w:sz w:val="18"/>
                <w:szCs w:val="18"/>
              </w:rPr>
              <w:t>Zamawiający nie uzasadnił celowości zastosowania takiego rozróżnienia w zakresie wymaganych ilości wykonanych usług w stosunku do usług powtarzających się lub ciągłych. Nie jest zatem znane uzasadnienie takiego działania</w:t>
            </w:r>
            <w:r w:rsidR="009E70B7" w:rsidRPr="00681364">
              <w:rPr>
                <w:rFonts w:ascii="Times New Roman" w:hAnsi="Times New Roman"/>
                <w:sz w:val="18"/>
                <w:szCs w:val="18"/>
              </w:rPr>
              <w:t>,</w:t>
            </w:r>
            <w:r w:rsidRPr="00681364">
              <w:rPr>
                <w:rFonts w:ascii="Times New Roman" w:hAnsi="Times New Roman"/>
                <w:sz w:val="18"/>
                <w:szCs w:val="18"/>
              </w:rPr>
              <w:t xml:space="preserve"> a co za tym idzie również i potencjalni wykonawcy nie mieli wiedzy co stoi za tak postawionym przez Zamawiającego rozróżnieniem. </w:t>
            </w:r>
            <w:r w:rsidR="009E61B5" w:rsidRPr="00681364">
              <w:rPr>
                <w:rFonts w:ascii="Times New Roman" w:hAnsi="Times New Roman"/>
                <w:sz w:val="18"/>
                <w:szCs w:val="18"/>
              </w:rPr>
              <w:t xml:space="preserve">Brak zapytań w tym zakresie nie można interpretować </w:t>
            </w:r>
            <w:r w:rsidR="009E70B7" w:rsidRPr="00681364">
              <w:rPr>
                <w:rFonts w:ascii="Times New Roman" w:hAnsi="Times New Roman"/>
                <w:sz w:val="18"/>
                <w:szCs w:val="18"/>
              </w:rPr>
              <w:t>rozszerzająco</w:t>
            </w:r>
            <w:r w:rsidR="007A3453" w:rsidRPr="00681364">
              <w:rPr>
                <w:rFonts w:ascii="Times New Roman" w:hAnsi="Times New Roman"/>
                <w:sz w:val="18"/>
                <w:szCs w:val="18"/>
              </w:rPr>
              <w:t xml:space="preserve"> -</w:t>
            </w:r>
            <w:r w:rsidR="009E70B7" w:rsidRPr="00681364">
              <w:rPr>
                <w:rFonts w:ascii="Times New Roman" w:hAnsi="Times New Roman"/>
                <w:sz w:val="18"/>
                <w:szCs w:val="18"/>
              </w:rPr>
              <w:t xml:space="preserve"> </w:t>
            </w:r>
            <w:r w:rsidR="008A3FF1" w:rsidRPr="00681364">
              <w:rPr>
                <w:rFonts w:ascii="Times New Roman" w:hAnsi="Times New Roman"/>
                <w:sz w:val="18"/>
                <w:szCs w:val="18"/>
              </w:rPr>
              <w:t>jako brak jakichkolwiek wątpliwości w tym zakresie.</w:t>
            </w:r>
          </w:p>
          <w:p w:rsidR="00EC446C" w:rsidRPr="00681364" w:rsidRDefault="00C60F5B" w:rsidP="00EC446C">
            <w:pPr>
              <w:spacing w:after="160" w:line="256" w:lineRule="auto"/>
              <w:rPr>
                <w:rFonts w:ascii="Times New Roman" w:hAnsi="Times New Roman"/>
                <w:sz w:val="18"/>
                <w:szCs w:val="18"/>
              </w:rPr>
            </w:pPr>
            <w:r w:rsidRPr="00681364">
              <w:rPr>
                <w:rFonts w:ascii="Times New Roman" w:hAnsi="Times New Roman"/>
                <w:sz w:val="18"/>
                <w:szCs w:val="18"/>
              </w:rPr>
              <w:t>Co więcej należy wskazać, iż takie rozróżnienie nie jest powszechną praktyką</w:t>
            </w:r>
            <w:r w:rsidR="00816317" w:rsidRPr="00681364">
              <w:rPr>
                <w:rFonts w:ascii="Times New Roman" w:hAnsi="Times New Roman"/>
                <w:sz w:val="18"/>
                <w:szCs w:val="18"/>
              </w:rPr>
              <w:t xml:space="preserve"> w zamówieniach</w:t>
            </w:r>
            <w:r w:rsidR="00080302" w:rsidRPr="00681364">
              <w:rPr>
                <w:rFonts w:ascii="Times New Roman" w:hAnsi="Times New Roman"/>
                <w:sz w:val="18"/>
                <w:szCs w:val="18"/>
              </w:rPr>
              <w:t xml:space="preserve">, zatem </w:t>
            </w:r>
            <w:r w:rsidR="00DB4350" w:rsidRPr="00681364">
              <w:rPr>
                <w:rFonts w:ascii="Times New Roman" w:hAnsi="Times New Roman"/>
                <w:sz w:val="18"/>
                <w:szCs w:val="18"/>
              </w:rPr>
              <w:t xml:space="preserve">wszelkie uzasadnienie </w:t>
            </w:r>
            <w:r w:rsidR="00816317" w:rsidRPr="00681364">
              <w:rPr>
                <w:rFonts w:ascii="Times New Roman" w:hAnsi="Times New Roman"/>
                <w:sz w:val="18"/>
                <w:szCs w:val="18"/>
              </w:rPr>
              <w:t xml:space="preserve">tak postawionego warunku </w:t>
            </w:r>
            <w:r w:rsidR="00D36220" w:rsidRPr="00681364">
              <w:rPr>
                <w:rFonts w:ascii="Times New Roman" w:hAnsi="Times New Roman"/>
                <w:sz w:val="18"/>
                <w:szCs w:val="18"/>
              </w:rPr>
              <w:t xml:space="preserve">przez </w:t>
            </w:r>
            <w:r w:rsidR="0076483A" w:rsidRPr="00681364">
              <w:rPr>
                <w:rFonts w:ascii="Times New Roman" w:hAnsi="Times New Roman"/>
                <w:sz w:val="18"/>
                <w:szCs w:val="18"/>
              </w:rPr>
              <w:t>Z</w:t>
            </w:r>
            <w:r w:rsidR="00D36220" w:rsidRPr="00681364">
              <w:rPr>
                <w:rFonts w:ascii="Times New Roman" w:hAnsi="Times New Roman"/>
                <w:sz w:val="18"/>
                <w:szCs w:val="18"/>
              </w:rPr>
              <w:t xml:space="preserve">amawiającego </w:t>
            </w:r>
            <w:r w:rsidR="0076483A" w:rsidRPr="00681364">
              <w:rPr>
                <w:rFonts w:ascii="Times New Roman" w:hAnsi="Times New Roman"/>
                <w:sz w:val="18"/>
                <w:szCs w:val="18"/>
              </w:rPr>
              <w:t xml:space="preserve">byłoby wskazane. </w:t>
            </w:r>
          </w:p>
          <w:p w:rsidR="008D3DBA" w:rsidRPr="00681364" w:rsidRDefault="00954AEE" w:rsidP="00E40753">
            <w:pPr>
              <w:spacing w:after="160" w:line="256" w:lineRule="auto"/>
              <w:rPr>
                <w:rFonts w:ascii="Times New Roman" w:hAnsi="Times New Roman"/>
                <w:sz w:val="18"/>
                <w:szCs w:val="18"/>
              </w:rPr>
            </w:pPr>
            <w:r w:rsidRPr="00681364">
              <w:rPr>
                <w:rFonts w:ascii="Times New Roman" w:hAnsi="Times New Roman"/>
                <w:sz w:val="18"/>
                <w:szCs w:val="18"/>
              </w:rPr>
              <w:t>Powyższe należy uznać jako uchybie</w:t>
            </w:r>
            <w:r w:rsidR="00735964" w:rsidRPr="00681364">
              <w:rPr>
                <w:rFonts w:ascii="Times New Roman" w:hAnsi="Times New Roman"/>
                <w:sz w:val="18"/>
                <w:szCs w:val="18"/>
              </w:rPr>
              <w:t>n</w:t>
            </w:r>
            <w:r w:rsidRPr="00681364">
              <w:rPr>
                <w:rFonts w:ascii="Times New Roman" w:hAnsi="Times New Roman"/>
                <w:sz w:val="18"/>
                <w:szCs w:val="18"/>
              </w:rPr>
              <w:t>ie formalne</w:t>
            </w:r>
            <w:r w:rsidR="00735964" w:rsidRPr="00681364">
              <w:rPr>
                <w:rFonts w:ascii="Times New Roman" w:hAnsi="Times New Roman"/>
                <w:sz w:val="18"/>
                <w:szCs w:val="18"/>
              </w:rPr>
              <w:t>, które nie wywołuje skutków finansowych.</w:t>
            </w:r>
            <w:r w:rsidR="00240F7F">
              <w:rPr>
                <w:rFonts w:ascii="Times New Roman" w:hAnsi="Times New Roman"/>
                <w:sz w:val="18"/>
                <w:szCs w:val="18"/>
              </w:rPr>
              <w:t xml:space="preserve"> Przy kolejnych zamówieniach – IZ FE SL 21-27, zaleca by dołożyć należytej staranności w zakresie doprecyzowania wszystkich istotnych informacji w zakresie wskazanych przez Zamawiającego warunków udziału w postępowaniu.</w:t>
            </w:r>
          </w:p>
        </w:tc>
      </w:tr>
      <w:tr w:rsidR="00853DD7" w:rsidRPr="00073511" w:rsidTr="6ED8CA1D">
        <w:trPr>
          <w:trHeight w:val="122"/>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766" w:rsidRPr="00073511" w:rsidRDefault="008E576A" w:rsidP="002A32C5">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1</w:t>
            </w:r>
            <w:r w:rsidR="002A32C5">
              <w:rPr>
                <w:rFonts w:ascii="Times New Roman" w:eastAsia="Times New Roman" w:hAnsi="Times New Roman"/>
                <w:sz w:val="18"/>
                <w:szCs w:val="18"/>
                <w:lang w:eastAsia="pl-PL"/>
              </w:rPr>
              <w:t>6</w:t>
            </w:r>
          </w:p>
        </w:tc>
        <w:tc>
          <w:tcPr>
            <w:tcW w:w="4619" w:type="dxa"/>
            <w:tcBorders>
              <w:top w:val="single" w:sz="4" w:space="0" w:color="auto"/>
              <w:left w:val="nil"/>
              <w:bottom w:val="single" w:sz="4" w:space="0" w:color="auto"/>
              <w:right w:val="single" w:sz="4" w:space="0" w:color="auto"/>
            </w:tcBorders>
            <w:shd w:val="clear" w:color="auto" w:fill="auto"/>
          </w:tcPr>
          <w:p w:rsidR="00EB7531" w:rsidRDefault="00EB7531" w:rsidP="004A6C43">
            <w:pPr>
              <w:spacing w:after="0" w:line="240" w:lineRule="auto"/>
              <w:jc w:val="both"/>
              <w:rPr>
                <w:rFonts w:ascii="Times New Roman" w:eastAsia="Times New Roman" w:hAnsi="Times New Roman"/>
                <w:sz w:val="18"/>
                <w:szCs w:val="18"/>
                <w:lang w:eastAsia="pl-PL"/>
              </w:rPr>
            </w:pPr>
          </w:p>
          <w:p w:rsidR="00EB7531" w:rsidRDefault="00EB7531" w:rsidP="00EB7531">
            <w:pPr>
              <w:spacing w:after="0" w:line="240" w:lineRule="auto"/>
              <w:jc w:val="both"/>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Czy </w:t>
            </w:r>
            <w:r w:rsidR="00C72CE3">
              <w:rPr>
                <w:rFonts w:ascii="Times New Roman" w:eastAsia="Times New Roman" w:hAnsi="Times New Roman"/>
                <w:sz w:val="18"/>
                <w:szCs w:val="18"/>
                <w:lang w:eastAsia="pl-PL"/>
              </w:rPr>
              <w:t>zamawiający</w:t>
            </w:r>
            <w:r>
              <w:rPr>
                <w:rFonts w:ascii="Times New Roman" w:eastAsia="Times New Roman" w:hAnsi="Times New Roman"/>
                <w:sz w:val="18"/>
                <w:szCs w:val="18"/>
                <w:lang w:eastAsia="pl-PL"/>
              </w:rPr>
              <w:t xml:space="preserve"> przestrzegał </w:t>
            </w:r>
            <w:r w:rsidRPr="00073511">
              <w:rPr>
                <w:rFonts w:ascii="Times New Roman" w:eastAsia="Times New Roman" w:hAnsi="Times New Roman"/>
                <w:sz w:val="18"/>
                <w:szCs w:val="18"/>
                <w:lang w:eastAsia="pl-PL"/>
              </w:rPr>
              <w:t xml:space="preserve">zasad udzielania zamówień publicznych </w:t>
            </w:r>
            <w:r>
              <w:rPr>
                <w:rFonts w:ascii="Times New Roman" w:eastAsia="Times New Roman" w:hAnsi="Times New Roman"/>
                <w:sz w:val="18"/>
                <w:szCs w:val="18"/>
                <w:lang w:eastAsia="pl-PL"/>
              </w:rPr>
              <w:t xml:space="preserve"> określonych art. 16-20 </w:t>
            </w:r>
            <w:proofErr w:type="spellStart"/>
            <w:r>
              <w:rPr>
                <w:rFonts w:ascii="Times New Roman" w:eastAsia="Times New Roman" w:hAnsi="Times New Roman"/>
                <w:sz w:val="18"/>
                <w:szCs w:val="18"/>
                <w:lang w:eastAsia="pl-PL"/>
              </w:rPr>
              <w:t>Pzp</w:t>
            </w:r>
            <w:proofErr w:type="spellEnd"/>
            <w:r>
              <w:rPr>
                <w:rFonts w:ascii="Times New Roman" w:eastAsia="Times New Roman" w:hAnsi="Times New Roman"/>
                <w:sz w:val="18"/>
                <w:szCs w:val="18"/>
                <w:lang w:eastAsia="pl-PL"/>
              </w:rPr>
              <w:t xml:space="preserve"> ? </w:t>
            </w:r>
          </w:p>
          <w:p w:rsidR="00EB7531" w:rsidRPr="00073511" w:rsidRDefault="00EB7531" w:rsidP="004A6C43">
            <w:pPr>
              <w:spacing w:after="0" w:line="240" w:lineRule="auto"/>
              <w:jc w:val="both"/>
              <w:rPr>
                <w:rFonts w:ascii="Times New Roman" w:eastAsia="Times New Roman" w:hAnsi="Times New Roman"/>
                <w:bCs/>
                <w:sz w:val="18"/>
                <w:szCs w:val="18"/>
                <w:lang w:eastAsia="pl-PL"/>
              </w:rPr>
            </w:pP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E33124"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CE39E9">
            <w:pPr>
              <w:spacing w:after="0" w:line="240" w:lineRule="auto"/>
              <w:rPr>
                <w:rFonts w:ascii="Times New Roman" w:eastAsia="Times New Roman" w:hAnsi="Times New Roman"/>
                <w:bCs/>
                <w:sz w:val="18"/>
                <w:szCs w:val="18"/>
                <w:lang w:eastAsia="pl-PL"/>
              </w:rPr>
            </w:pPr>
          </w:p>
        </w:tc>
      </w:tr>
      <w:tr w:rsidR="00B92766" w:rsidRPr="00073511" w:rsidTr="6ED8CA1D">
        <w:trPr>
          <w:trHeight w:val="309"/>
          <w:jc w:val="center"/>
        </w:trPr>
        <w:tc>
          <w:tcPr>
            <w:tcW w:w="109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92766" w:rsidRPr="00073511" w:rsidRDefault="007E0E1D" w:rsidP="007E0E1D">
            <w:pPr>
              <w:spacing w:after="0" w:line="240" w:lineRule="auto"/>
              <w:jc w:val="center"/>
              <w:rPr>
                <w:rFonts w:ascii="Times New Roman" w:eastAsia="Times New Roman" w:hAnsi="Times New Roman"/>
                <w:bCs/>
                <w:sz w:val="18"/>
                <w:szCs w:val="18"/>
                <w:lang w:eastAsia="pl-PL"/>
              </w:rPr>
            </w:pPr>
            <w:r w:rsidRPr="00073511">
              <w:rPr>
                <w:rFonts w:ascii="Times New Roman" w:eastAsia="Times New Roman" w:hAnsi="Times New Roman"/>
                <w:b/>
                <w:bCs/>
                <w:sz w:val="18"/>
                <w:szCs w:val="18"/>
                <w:lang w:eastAsia="pl-PL"/>
              </w:rPr>
              <w:t>Specyfikacja Warunków Z</w:t>
            </w:r>
            <w:r w:rsidR="00B92766" w:rsidRPr="00073511">
              <w:rPr>
                <w:rFonts w:ascii="Times New Roman" w:eastAsia="Times New Roman" w:hAnsi="Times New Roman"/>
                <w:b/>
                <w:bCs/>
                <w:sz w:val="18"/>
                <w:szCs w:val="18"/>
                <w:lang w:eastAsia="pl-PL"/>
              </w:rPr>
              <w:t xml:space="preserve">amówienia </w:t>
            </w:r>
          </w:p>
        </w:tc>
      </w:tr>
      <w:tr w:rsidR="00853DD7" w:rsidRPr="00073511" w:rsidTr="6ED8CA1D">
        <w:trPr>
          <w:trHeight w:val="365"/>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sz w:val="18"/>
                <w:szCs w:val="18"/>
                <w:lang w:eastAsia="pl-PL"/>
              </w:rPr>
            </w:pP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B92766" w:rsidP="00B92766">
            <w:pPr>
              <w:tabs>
                <w:tab w:val="left" w:pos="1785"/>
              </w:tabs>
              <w:spacing w:after="0" w:line="240" w:lineRule="auto"/>
              <w:jc w:val="both"/>
              <w:rPr>
                <w:rFonts w:ascii="Times New Roman" w:eastAsia="Times New Roman" w:hAnsi="Times New Roman"/>
                <w:bCs/>
                <w:sz w:val="18"/>
                <w:szCs w:val="18"/>
                <w:lang w:eastAsia="pl-PL"/>
              </w:rPr>
            </w:pPr>
            <w:r w:rsidRPr="00073511">
              <w:rPr>
                <w:rFonts w:ascii="Times New Roman" w:eastAsia="Times New Roman" w:hAnsi="Times New Roman"/>
                <w:bCs/>
                <w:sz w:val="18"/>
                <w:szCs w:val="18"/>
                <w:lang w:eastAsia="pl-PL"/>
              </w:rPr>
              <w:tab/>
            </w:r>
            <w:r w:rsidRPr="00073511">
              <w:rPr>
                <w:rFonts w:ascii="Times New Roman" w:eastAsia="Times New Roman" w:hAnsi="Times New Roman"/>
                <w:b/>
                <w:bCs/>
                <w:sz w:val="18"/>
                <w:szCs w:val="18"/>
                <w:lang w:eastAsia="pl-PL"/>
              </w:rPr>
              <w:t>Pytania kontrolne</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TAK</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NIE</w:t>
            </w: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ND</w:t>
            </w: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rPr>
                <w:rFonts w:ascii="Times New Roman" w:eastAsia="Times New Roman" w:hAnsi="Times New Roman"/>
                <w:bCs/>
                <w:sz w:val="18"/>
                <w:szCs w:val="18"/>
                <w:lang w:eastAsia="pl-PL"/>
              </w:rPr>
            </w:pPr>
            <w:r w:rsidRPr="00073511">
              <w:rPr>
                <w:rFonts w:ascii="Times New Roman" w:eastAsia="Times New Roman" w:hAnsi="Times New Roman"/>
                <w:b/>
                <w:bCs/>
                <w:sz w:val="18"/>
                <w:szCs w:val="18"/>
                <w:lang w:eastAsia="pl-PL"/>
              </w:rPr>
              <w:t>Uwagi kontrolujących</w:t>
            </w:r>
          </w:p>
        </w:tc>
      </w:tr>
      <w:tr w:rsidR="00853DD7" w:rsidRPr="00073511" w:rsidTr="6ED8CA1D">
        <w:trPr>
          <w:trHeight w:val="671"/>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766" w:rsidRPr="00073511" w:rsidRDefault="008E576A" w:rsidP="002A32C5">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1</w:t>
            </w:r>
            <w:r w:rsidR="002A32C5">
              <w:rPr>
                <w:rFonts w:ascii="Times New Roman" w:eastAsia="Times New Roman" w:hAnsi="Times New Roman"/>
                <w:sz w:val="18"/>
                <w:szCs w:val="18"/>
                <w:lang w:eastAsia="pl-PL"/>
              </w:rPr>
              <w:t>7</w:t>
            </w:r>
          </w:p>
        </w:tc>
        <w:tc>
          <w:tcPr>
            <w:tcW w:w="4619" w:type="dxa"/>
            <w:tcBorders>
              <w:top w:val="single" w:sz="4" w:space="0" w:color="auto"/>
              <w:left w:val="nil"/>
              <w:bottom w:val="single" w:sz="4" w:space="0" w:color="auto"/>
              <w:right w:val="single" w:sz="4" w:space="0" w:color="auto"/>
            </w:tcBorders>
            <w:shd w:val="clear" w:color="auto" w:fill="auto"/>
          </w:tcPr>
          <w:p w:rsidR="00B811B1" w:rsidRPr="00073511" w:rsidRDefault="00B92766" w:rsidP="00B811B1">
            <w:pPr>
              <w:spacing w:after="0" w:line="240" w:lineRule="auto"/>
              <w:jc w:val="both"/>
              <w:rPr>
                <w:rFonts w:ascii="Times New Roman" w:hAnsi="Times New Roman"/>
                <w:bCs/>
                <w:sz w:val="18"/>
                <w:szCs w:val="18"/>
              </w:rPr>
            </w:pPr>
            <w:r w:rsidRPr="00073511">
              <w:rPr>
                <w:rFonts w:ascii="Times New Roman" w:hAnsi="Times New Roman"/>
                <w:bCs/>
                <w:sz w:val="18"/>
                <w:szCs w:val="18"/>
              </w:rPr>
              <w:t>Czy przedmiot zamówienia został opisany w sposób jednoznaczny i </w:t>
            </w:r>
            <w:r w:rsidR="00216CB1" w:rsidRPr="00073511">
              <w:rPr>
                <w:rFonts w:ascii="Times New Roman" w:hAnsi="Times New Roman"/>
                <w:bCs/>
                <w:sz w:val="18"/>
                <w:szCs w:val="18"/>
              </w:rPr>
              <w:t>wyczerpujący za pomocą dostatecznie dokł</w:t>
            </w:r>
            <w:r w:rsidR="0035682D" w:rsidRPr="00073511">
              <w:rPr>
                <w:rFonts w:ascii="Times New Roman" w:hAnsi="Times New Roman"/>
                <w:bCs/>
                <w:sz w:val="18"/>
                <w:szCs w:val="18"/>
              </w:rPr>
              <w:t>adnych i zrozumiałych określeń,</w:t>
            </w:r>
            <w:r w:rsidR="001A30F0" w:rsidRPr="00073511">
              <w:rPr>
                <w:rFonts w:ascii="Times New Roman" w:hAnsi="Times New Roman"/>
                <w:bCs/>
                <w:sz w:val="18"/>
                <w:szCs w:val="18"/>
              </w:rPr>
              <w:t xml:space="preserve"> </w:t>
            </w:r>
            <w:r w:rsidR="00216CB1" w:rsidRPr="00073511">
              <w:rPr>
                <w:rFonts w:ascii="Times New Roman" w:hAnsi="Times New Roman"/>
                <w:bCs/>
                <w:sz w:val="18"/>
                <w:szCs w:val="18"/>
              </w:rPr>
              <w:t>uwzględniając</w:t>
            </w:r>
            <w:r w:rsidR="00EB7531">
              <w:rPr>
                <w:rFonts w:ascii="Times New Roman" w:hAnsi="Times New Roman"/>
                <w:bCs/>
                <w:sz w:val="18"/>
                <w:szCs w:val="18"/>
              </w:rPr>
              <w:t>y</w:t>
            </w:r>
            <w:r w:rsidR="00216CB1" w:rsidRPr="00073511">
              <w:rPr>
                <w:rFonts w:ascii="Times New Roman" w:hAnsi="Times New Roman"/>
                <w:bCs/>
                <w:sz w:val="18"/>
                <w:szCs w:val="18"/>
              </w:rPr>
              <w:t xml:space="preserve"> wymagania i okoliczności mogące mieć wpływ na sporządzenie oferty</w:t>
            </w:r>
            <w:r w:rsidR="00B811B1" w:rsidRPr="00073511">
              <w:rPr>
                <w:rFonts w:ascii="Times New Roman" w:hAnsi="Times New Roman"/>
                <w:bCs/>
                <w:sz w:val="18"/>
                <w:szCs w:val="18"/>
              </w:rPr>
              <w:t xml:space="preserve"> (zakazane jest używanie znaków towarowych, patentów lub pochodzenia, źródła lub szczególnego procesu, który charakteryzuje produkty lub usługi dostarczane przez konkretnego wykonawcę, jeżeli</w:t>
            </w:r>
          </w:p>
          <w:p w:rsidR="00B92766" w:rsidRPr="00073511" w:rsidRDefault="00B811B1" w:rsidP="00B811B1">
            <w:pPr>
              <w:spacing w:after="0" w:line="240" w:lineRule="auto"/>
              <w:jc w:val="both"/>
              <w:rPr>
                <w:rFonts w:ascii="Times New Roman" w:hAnsi="Times New Roman"/>
                <w:bCs/>
                <w:sz w:val="18"/>
                <w:szCs w:val="18"/>
              </w:rPr>
            </w:pPr>
            <w:r w:rsidRPr="00073511">
              <w:rPr>
                <w:rFonts w:ascii="Times New Roman" w:hAnsi="Times New Roman"/>
                <w:bCs/>
                <w:sz w:val="18"/>
                <w:szCs w:val="18"/>
              </w:rPr>
              <w:t>mogłoby to doprowadzić do uprzywilejowani</w:t>
            </w:r>
            <w:r w:rsidR="003F39D2" w:rsidRPr="00073511">
              <w:rPr>
                <w:rFonts w:ascii="Times New Roman" w:hAnsi="Times New Roman"/>
                <w:bCs/>
                <w:sz w:val="18"/>
                <w:szCs w:val="18"/>
              </w:rPr>
              <w:t xml:space="preserve">a lub wyeliminowania niektórych </w:t>
            </w:r>
            <w:r w:rsidRPr="00073511">
              <w:rPr>
                <w:rFonts w:ascii="Times New Roman" w:hAnsi="Times New Roman"/>
                <w:bCs/>
                <w:sz w:val="18"/>
                <w:szCs w:val="18"/>
              </w:rPr>
              <w:t>wykonawców lub produktów.)</w:t>
            </w:r>
            <w:r w:rsidR="00216CB1" w:rsidRPr="00073511">
              <w:rPr>
                <w:rFonts w:ascii="Times New Roman" w:hAnsi="Times New Roman"/>
                <w:bCs/>
                <w:sz w:val="18"/>
                <w:szCs w:val="18"/>
              </w:rPr>
              <w:t xml:space="preserve"> </w:t>
            </w:r>
            <w:r w:rsidR="00B92766" w:rsidRPr="00073511">
              <w:rPr>
                <w:rFonts w:ascii="Times New Roman" w:hAnsi="Times New Roman"/>
                <w:bCs/>
                <w:sz w:val="18"/>
                <w:szCs w:val="18"/>
              </w:rPr>
              <w:t xml:space="preserve">? </w:t>
            </w:r>
            <w:r w:rsidR="003F39D2" w:rsidRPr="00073511">
              <w:rPr>
                <w:rFonts w:ascii="Times New Roman" w:hAnsi="Times New Roman"/>
                <w:bCs/>
                <w:sz w:val="18"/>
                <w:szCs w:val="18"/>
              </w:rPr>
              <w:t xml:space="preserve"> </w:t>
            </w:r>
            <w:r w:rsidR="00B92766" w:rsidRPr="00073511">
              <w:rPr>
                <w:rFonts w:ascii="Times New Roman" w:hAnsi="Times New Roman"/>
                <w:bCs/>
                <w:i/>
                <w:sz w:val="18"/>
                <w:szCs w:val="18"/>
              </w:rPr>
              <w:t>(</w:t>
            </w:r>
            <w:r w:rsidR="00216CB1" w:rsidRPr="00073511">
              <w:rPr>
                <w:rFonts w:ascii="Times New Roman" w:hAnsi="Times New Roman"/>
                <w:bCs/>
                <w:sz w:val="18"/>
                <w:szCs w:val="18"/>
              </w:rPr>
              <w:t xml:space="preserve"> art. 99</w:t>
            </w:r>
            <w:r w:rsidR="00B92766" w:rsidRPr="00073511">
              <w:rPr>
                <w:rFonts w:ascii="Times New Roman" w:hAnsi="Times New Roman"/>
                <w:bCs/>
                <w:sz w:val="18"/>
                <w:szCs w:val="18"/>
              </w:rPr>
              <w:t xml:space="preserve"> </w:t>
            </w:r>
            <w:proofErr w:type="spellStart"/>
            <w:r w:rsidR="00B92766" w:rsidRPr="00073511">
              <w:rPr>
                <w:rFonts w:ascii="Times New Roman" w:hAnsi="Times New Roman"/>
                <w:bCs/>
                <w:sz w:val="18"/>
                <w:szCs w:val="18"/>
              </w:rPr>
              <w:t>Pzp</w:t>
            </w:r>
            <w:proofErr w:type="spellEnd"/>
            <w:r w:rsidR="00B92766" w:rsidRPr="00073511">
              <w:rPr>
                <w:rFonts w:ascii="Times New Roman" w:hAnsi="Times New Roman"/>
                <w:bCs/>
                <w:sz w:val="18"/>
                <w:szCs w:val="18"/>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E33124" w:rsidP="003A218D">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E87480" w:rsidRDefault="0016173B" w:rsidP="00E87480">
            <w:pPr>
              <w:spacing w:after="0" w:line="240" w:lineRule="auto"/>
              <w:rPr>
                <w:rFonts w:ascii="Times New Roman" w:eastAsia="Times New Roman" w:hAnsi="Times New Roman"/>
                <w:bCs/>
                <w:sz w:val="18"/>
                <w:szCs w:val="18"/>
                <w:lang w:eastAsia="pl-PL"/>
              </w:rPr>
            </w:pPr>
            <w:r w:rsidRPr="0016173B">
              <w:rPr>
                <w:rFonts w:ascii="Times New Roman" w:eastAsia="Times New Roman" w:hAnsi="Times New Roman"/>
                <w:bCs/>
                <w:sz w:val="18"/>
                <w:szCs w:val="18"/>
                <w:lang w:eastAsia="pl-PL"/>
              </w:rPr>
              <w:t>72224000-1 Usługi doradcze w zakresie zarządzania projektem;</w:t>
            </w:r>
          </w:p>
          <w:p w:rsidR="0016173B" w:rsidRPr="00073511" w:rsidRDefault="0016173B" w:rsidP="00E87480">
            <w:pPr>
              <w:spacing w:after="0" w:line="240" w:lineRule="auto"/>
              <w:rPr>
                <w:rFonts w:ascii="Times New Roman" w:eastAsia="Times New Roman" w:hAnsi="Times New Roman"/>
                <w:bCs/>
                <w:sz w:val="18"/>
                <w:szCs w:val="18"/>
                <w:lang w:eastAsia="pl-PL"/>
              </w:rPr>
            </w:pPr>
            <w:r w:rsidRPr="0016173B">
              <w:rPr>
                <w:rFonts w:ascii="Times New Roman" w:eastAsia="Times New Roman" w:hAnsi="Times New Roman"/>
                <w:bCs/>
                <w:sz w:val="18"/>
                <w:szCs w:val="18"/>
                <w:lang w:eastAsia="pl-PL"/>
              </w:rPr>
              <w:t>73220000-0 Usługi doradcze w zakresie rozwoju</w:t>
            </w:r>
          </w:p>
        </w:tc>
      </w:tr>
      <w:tr w:rsidR="00853DD7" w:rsidRPr="00073511" w:rsidTr="6ED8CA1D">
        <w:trPr>
          <w:trHeight w:val="671"/>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766" w:rsidRPr="00073511" w:rsidRDefault="008E576A" w:rsidP="002A32C5">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1</w:t>
            </w:r>
            <w:r w:rsidR="002A32C5">
              <w:rPr>
                <w:rFonts w:ascii="Times New Roman" w:eastAsia="Times New Roman" w:hAnsi="Times New Roman"/>
                <w:sz w:val="18"/>
                <w:szCs w:val="18"/>
                <w:lang w:eastAsia="pl-PL"/>
              </w:rPr>
              <w:t>8</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216CB1" w:rsidP="00B92766">
            <w:pPr>
              <w:spacing w:after="0" w:line="240" w:lineRule="auto"/>
              <w:jc w:val="both"/>
              <w:rPr>
                <w:rFonts w:ascii="Times New Roman" w:eastAsia="Times New Roman" w:hAnsi="Times New Roman"/>
                <w:bCs/>
                <w:sz w:val="18"/>
                <w:szCs w:val="18"/>
                <w:lang w:eastAsia="pl-PL"/>
              </w:rPr>
            </w:pPr>
            <w:r w:rsidRPr="00073511">
              <w:rPr>
                <w:rFonts w:ascii="Times New Roman" w:hAnsi="Times New Roman"/>
                <w:bCs/>
                <w:sz w:val="18"/>
                <w:szCs w:val="18"/>
              </w:rPr>
              <w:t>Czy S</w:t>
            </w:r>
            <w:r w:rsidR="00B92766" w:rsidRPr="00073511">
              <w:rPr>
                <w:rFonts w:ascii="Times New Roman" w:hAnsi="Times New Roman"/>
                <w:bCs/>
                <w:sz w:val="18"/>
                <w:szCs w:val="18"/>
              </w:rPr>
              <w:t>WZ zawiera wszystkie wy</w:t>
            </w:r>
            <w:r w:rsidR="00CE39E9" w:rsidRPr="00073511">
              <w:rPr>
                <w:rFonts w:ascii="Times New Roman" w:hAnsi="Times New Roman"/>
                <w:bCs/>
                <w:sz w:val="18"/>
                <w:szCs w:val="18"/>
              </w:rPr>
              <w:t>magane ustawą elementy</w:t>
            </w:r>
            <w:r w:rsidR="00DD3808" w:rsidRPr="00073511">
              <w:rPr>
                <w:rFonts w:ascii="Times New Roman" w:hAnsi="Times New Roman"/>
                <w:bCs/>
                <w:sz w:val="18"/>
                <w:szCs w:val="18"/>
              </w:rPr>
              <w:t xml:space="preserve"> </w:t>
            </w:r>
            <w:r w:rsidR="00CE39E9" w:rsidRPr="00073511">
              <w:rPr>
                <w:rFonts w:ascii="Times New Roman" w:hAnsi="Times New Roman"/>
                <w:bCs/>
                <w:sz w:val="18"/>
                <w:szCs w:val="18"/>
              </w:rPr>
              <w:t>? (art. 281</w:t>
            </w:r>
            <w:r w:rsidR="00B92766" w:rsidRPr="00073511">
              <w:rPr>
                <w:rFonts w:ascii="Times New Roman" w:hAnsi="Times New Roman"/>
                <w:bCs/>
                <w:sz w:val="18"/>
                <w:szCs w:val="18"/>
              </w:rPr>
              <w:t xml:space="preserve"> </w:t>
            </w:r>
            <w:proofErr w:type="spellStart"/>
            <w:r w:rsidR="00B92766" w:rsidRPr="00073511">
              <w:rPr>
                <w:rFonts w:ascii="Times New Roman" w:hAnsi="Times New Roman"/>
                <w:bCs/>
                <w:sz w:val="18"/>
                <w:szCs w:val="18"/>
              </w:rPr>
              <w:t>Pzp</w:t>
            </w:r>
            <w:proofErr w:type="spellEnd"/>
            <w:r w:rsidR="00B92766" w:rsidRPr="00073511">
              <w:rPr>
                <w:rFonts w:ascii="Times New Roman" w:hAnsi="Times New Roman"/>
                <w:bCs/>
                <w:sz w:val="18"/>
                <w:szCs w:val="18"/>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355D3F"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rPr>
                <w:rFonts w:ascii="Times New Roman" w:eastAsia="Times New Roman" w:hAnsi="Times New Roman"/>
                <w:bCs/>
                <w:sz w:val="18"/>
                <w:szCs w:val="18"/>
                <w:lang w:eastAsia="pl-PL"/>
              </w:rPr>
            </w:pPr>
          </w:p>
        </w:tc>
      </w:tr>
      <w:tr w:rsidR="00853DD7" w:rsidRPr="00073511" w:rsidTr="6ED8CA1D">
        <w:trPr>
          <w:trHeight w:val="671"/>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61AB" w:rsidRPr="00073511" w:rsidRDefault="002A32C5" w:rsidP="002A32C5">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19</w:t>
            </w:r>
          </w:p>
        </w:tc>
        <w:tc>
          <w:tcPr>
            <w:tcW w:w="4619" w:type="dxa"/>
            <w:tcBorders>
              <w:top w:val="single" w:sz="4" w:space="0" w:color="auto"/>
              <w:left w:val="nil"/>
              <w:bottom w:val="single" w:sz="4" w:space="0" w:color="auto"/>
              <w:right w:val="single" w:sz="4" w:space="0" w:color="auto"/>
            </w:tcBorders>
            <w:shd w:val="clear" w:color="auto" w:fill="auto"/>
          </w:tcPr>
          <w:p w:rsidR="00EC61AB" w:rsidRPr="00073511" w:rsidRDefault="00EC61AB" w:rsidP="00B92766">
            <w:pPr>
              <w:spacing w:after="0" w:line="240" w:lineRule="auto"/>
              <w:jc w:val="both"/>
              <w:rPr>
                <w:rFonts w:ascii="Times New Roman" w:hAnsi="Times New Roman"/>
                <w:bCs/>
                <w:sz w:val="18"/>
                <w:szCs w:val="18"/>
              </w:rPr>
            </w:pPr>
            <w:r>
              <w:rPr>
                <w:rFonts w:ascii="Times New Roman" w:hAnsi="Times New Roman"/>
                <w:bCs/>
                <w:sz w:val="18"/>
                <w:szCs w:val="18"/>
              </w:rPr>
              <w:t xml:space="preserve">Czy opis potrzeb i wymagań (o ile przewidziano Wariant III) zawiera wymagane ustawą elementy ? (art. 282 </w:t>
            </w:r>
            <w:proofErr w:type="spellStart"/>
            <w:r>
              <w:rPr>
                <w:rFonts w:ascii="Times New Roman" w:hAnsi="Times New Roman"/>
                <w:bCs/>
                <w:sz w:val="18"/>
                <w:szCs w:val="18"/>
              </w:rPr>
              <w:t>Pzp</w:t>
            </w:r>
            <w:proofErr w:type="spellEnd"/>
            <w:r>
              <w:rPr>
                <w:rFonts w:ascii="Times New Roman" w:hAnsi="Times New Roman"/>
                <w:bCs/>
                <w:sz w:val="18"/>
                <w:szCs w:val="18"/>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EC61AB" w:rsidRPr="00073511" w:rsidRDefault="00EC61AB" w:rsidP="00B92766">
            <w:pPr>
              <w:spacing w:after="0" w:line="240" w:lineRule="auto"/>
              <w:jc w:val="center"/>
              <w:rPr>
                <w:rFonts w:ascii="Times New Roman" w:eastAsia="Times New Roman" w:hAnsi="Times New Roman"/>
                <w:b/>
                <w:bCs/>
                <w:sz w:val="18"/>
                <w:szCs w:val="18"/>
                <w:lang w:eastAsia="pl-PL"/>
              </w:rPr>
            </w:pP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EC61AB" w:rsidRPr="00073511" w:rsidRDefault="00EC61AB" w:rsidP="00B9276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EC61AB" w:rsidRPr="00073511" w:rsidRDefault="0033037C"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EC61AB" w:rsidRPr="00073511" w:rsidRDefault="00EC61AB" w:rsidP="00B92766">
            <w:pPr>
              <w:spacing w:after="0" w:line="240" w:lineRule="auto"/>
              <w:rPr>
                <w:rFonts w:ascii="Times New Roman" w:eastAsia="Times New Roman" w:hAnsi="Times New Roman"/>
                <w:bCs/>
                <w:sz w:val="18"/>
                <w:szCs w:val="18"/>
                <w:lang w:eastAsia="pl-PL"/>
              </w:rPr>
            </w:pPr>
          </w:p>
        </w:tc>
      </w:tr>
      <w:tr w:rsidR="00853DD7" w:rsidRPr="00073511" w:rsidTr="6ED8CA1D">
        <w:trPr>
          <w:trHeight w:val="671"/>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B92766" w:rsidRPr="00073511" w:rsidRDefault="008E576A" w:rsidP="002A32C5">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r w:rsidR="002A32C5">
              <w:rPr>
                <w:rFonts w:ascii="Times New Roman" w:eastAsia="Times New Roman" w:hAnsi="Times New Roman"/>
                <w:sz w:val="18"/>
                <w:szCs w:val="18"/>
                <w:lang w:eastAsia="pl-PL"/>
              </w:rPr>
              <w:t>0</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B92766" w:rsidP="00B92766">
            <w:pPr>
              <w:spacing w:after="0" w:line="240" w:lineRule="auto"/>
              <w:jc w:val="both"/>
              <w:rPr>
                <w:rFonts w:ascii="Times New Roman" w:hAnsi="Times New Roman"/>
                <w:bCs/>
                <w:sz w:val="18"/>
                <w:szCs w:val="18"/>
              </w:rPr>
            </w:pPr>
            <w:r w:rsidRPr="00073511">
              <w:rPr>
                <w:rFonts w:ascii="Times New Roman" w:hAnsi="Times New Roman"/>
                <w:bCs/>
                <w:sz w:val="18"/>
                <w:szCs w:val="18"/>
              </w:rPr>
              <w:t>Czy od wykonawców żąda się</w:t>
            </w:r>
            <w:r w:rsidR="00701E60" w:rsidRPr="00073511">
              <w:rPr>
                <w:rFonts w:ascii="Times New Roman" w:hAnsi="Times New Roman"/>
                <w:bCs/>
                <w:sz w:val="18"/>
                <w:szCs w:val="18"/>
              </w:rPr>
              <w:t xml:space="preserve"> (o ile przewidziano)</w:t>
            </w:r>
            <w:r w:rsidRPr="00073511">
              <w:rPr>
                <w:rFonts w:ascii="Times New Roman" w:hAnsi="Times New Roman"/>
                <w:bCs/>
                <w:sz w:val="18"/>
                <w:szCs w:val="18"/>
              </w:rPr>
              <w:t xml:space="preserve"> przedstawienia wyłącznie </w:t>
            </w:r>
            <w:r w:rsidR="00701E60" w:rsidRPr="00073511">
              <w:rPr>
                <w:rFonts w:ascii="Times New Roman" w:hAnsi="Times New Roman"/>
                <w:bCs/>
                <w:sz w:val="18"/>
                <w:szCs w:val="18"/>
              </w:rPr>
              <w:t>podmiotowych środków dowodowych</w:t>
            </w:r>
            <w:r w:rsidRPr="00073511">
              <w:rPr>
                <w:rFonts w:ascii="Times New Roman" w:hAnsi="Times New Roman"/>
                <w:bCs/>
                <w:sz w:val="18"/>
                <w:szCs w:val="18"/>
              </w:rPr>
              <w:t xml:space="preserve"> </w:t>
            </w:r>
            <w:r w:rsidR="00701E60" w:rsidRPr="00073511">
              <w:rPr>
                <w:rFonts w:ascii="Times New Roman" w:hAnsi="Times New Roman"/>
                <w:bCs/>
                <w:sz w:val="18"/>
                <w:szCs w:val="18"/>
              </w:rPr>
              <w:t xml:space="preserve">określonych w art. 273 </w:t>
            </w:r>
            <w:proofErr w:type="spellStart"/>
            <w:r w:rsidR="00701E60" w:rsidRPr="00073511">
              <w:rPr>
                <w:rFonts w:ascii="Times New Roman" w:hAnsi="Times New Roman"/>
                <w:bCs/>
                <w:sz w:val="18"/>
                <w:szCs w:val="18"/>
              </w:rPr>
              <w:t>Pzp</w:t>
            </w:r>
            <w:proofErr w:type="spellEnd"/>
            <w:r w:rsidRPr="00073511">
              <w:rPr>
                <w:rFonts w:ascii="Times New Roman" w:hAnsi="Times New Roman"/>
                <w:bCs/>
                <w:sz w:val="18"/>
                <w:szCs w:val="18"/>
              </w:rPr>
              <w:t xml:space="preserve">? </w:t>
            </w:r>
          </w:p>
          <w:p w:rsidR="00B92766" w:rsidRPr="00073511" w:rsidRDefault="00B92766" w:rsidP="00701E60">
            <w:pPr>
              <w:spacing w:after="0" w:line="240" w:lineRule="auto"/>
              <w:jc w:val="both"/>
              <w:rPr>
                <w:rFonts w:ascii="Times New Roman" w:eastAsia="Times New Roman" w:hAnsi="Times New Roman"/>
                <w:bCs/>
                <w:sz w:val="18"/>
                <w:szCs w:val="18"/>
                <w:lang w:eastAsia="pl-PL"/>
              </w:rPr>
            </w:pPr>
          </w:p>
        </w:tc>
        <w:tc>
          <w:tcPr>
            <w:tcW w:w="628" w:type="dxa"/>
            <w:tcBorders>
              <w:top w:val="single" w:sz="4" w:space="0" w:color="auto"/>
              <w:left w:val="nil"/>
              <w:bottom w:val="single" w:sz="4" w:space="0" w:color="auto"/>
              <w:right w:val="single" w:sz="4" w:space="0" w:color="auto"/>
            </w:tcBorders>
            <w:shd w:val="clear" w:color="auto" w:fill="auto"/>
            <w:noWrap/>
          </w:tcPr>
          <w:p w:rsidR="00B92766" w:rsidRPr="00073511" w:rsidRDefault="002B032C"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rPr>
                <w:rFonts w:ascii="Times New Roman" w:eastAsia="Times New Roman" w:hAnsi="Times New Roman"/>
                <w:bCs/>
                <w:sz w:val="18"/>
                <w:szCs w:val="18"/>
                <w:lang w:eastAsia="pl-PL"/>
              </w:rPr>
            </w:pPr>
          </w:p>
        </w:tc>
      </w:tr>
      <w:tr w:rsidR="00853DD7" w:rsidRPr="00073511" w:rsidTr="6ED8CA1D">
        <w:trPr>
          <w:trHeight w:val="671"/>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B92766" w:rsidRPr="00073511" w:rsidRDefault="008E576A" w:rsidP="002A32C5">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r w:rsidR="002A32C5">
              <w:rPr>
                <w:rFonts w:ascii="Times New Roman" w:eastAsia="Times New Roman" w:hAnsi="Times New Roman"/>
                <w:sz w:val="18"/>
                <w:szCs w:val="18"/>
                <w:lang w:eastAsia="pl-PL"/>
              </w:rPr>
              <w:t>1</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B92766" w:rsidP="00B92766">
            <w:pPr>
              <w:spacing w:after="0" w:line="240" w:lineRule="auto"/>
              <w:jc w:val="both"/>
              <w:rPr>
                <w:rFonts w:ascii="Times New Roman" w:hAnsi="Times New Roman"/>
                <w:bCs/>
                <w:sz w:val="18"/>
                <w:szCs w:val="18"/>
              </w:rPr>
            </w:pPr>
            <w:r w:rsidRPr="00073511">
              <w:rPr>
                <w:rFonts w:ascii="Times New Roman" w:hAnsi="Times New Roman"/>
                <w:bCs/>
                <w:sz w:val="18"/>
                <w:szCs w:val="18"/>
              </w:rPr>
              <w:t xml:space="preserve">Czy </w:t>
            </w:r>
            <w:r w:rsidR="00C72CE3">
              <w:rPr>
                <w:rFonts w:ascii="Times New Roman" w:hAnsi="Times New Roman"/>
                <w:bCs/>
                <w:sz w:val="18"/>
                <w:szCs w:val="18"/>
              </w:rPr>
              <w:t>zamawiający</w:t>
            </w:r>
            <w:r w:rsidR="00CE39E9" w:rsidRPr="00073511">
              <w:rPr>
                <w:rFonts w:ascii="Times New Roman" w:hAnsi="Times New Roman"/>
                <w:bCs/>
                <w:sz w:val="18"/>
                <w:szCs w:val="18"/>
              </w:rPr>
              <w:t xml:space="preserve"> prawidłowo opublikował S</w:t>
            </w:r>
            <w:r w:rsidRPr="00073511">
              <w:rPr>
                <w:rFonts w:ascii="Times New Roman" w:hAnsi="Times New Roman"/>
                <w:bCs/>
                <w:sz w:val="18"/>
                <w:szCs w:val="18"/>
              </w:rPr>
              <w:t>WZ na</w:t>
            </w:r>
            <w:r w:rsidR="00CE39E9" w:rsidRPr="00073511">
              <w:rPr>
                <w:rFonts w:ascii="Times New Roman" w:hAnsi="Times New Roman"/>
                <w:bCs/>
                <w:sz w:val="18"/>
                <w:szCs w:val="18"/>
              </w:rPr>
              <w:t xml:space="preserve"> stronie internetowej prowadzonego postępowania ? (art. 280 </w:t>
            </w:r>
            <w:proofErr w:type="spellStart"/>
            <w:r w:rsidR="00CE39E9" w:rsidRPr="00073511">
              <w:rPr>
                <w:rFonts w:ascii="Times New Roman" w:hAnsi="Times New Roman"/>
                <w:bCs/>
                <w:sz w:val="18"/>
                <w:szCs w:val="18"/>
              </w:rPr>
              <w:t>Pzp</w:t>
            </w:r>
            <w:proofErr w:type="spellEnd"/>
            <w:r w:rsidR="00CE39E9" w:rsidRPr="00073511">
              <w:rPr>
                <w:rFonts w:ascii="Times New Roman" w:hAnsi="Times New Roman"/>
                <w:bCs/>
                <w:sz w:val="18"/>
                <w:szCs w:val="18"/>
              </w:rPr>
              <w:t>)</w:t>
            </w:r>
          </w:p>
          <w:p w:rsidR="00B92766" w:rsidRPr="00073511" w:rsidRDefault="00B92766" w:rsidP="00B92766">
            <w:pPr>
              <w:spacing w:after="0" w:line="240" w:lineRule="auto"/>
              <w:jc w:val="both"/>
              <w:rPr>
                <w:rFonts w:ascii="Times New Roman" w:hAnsi="Times New Roman"/>
                <w:bCs/>
                <w:sz w:val="18"/>
                <w:szCs w:val="18"/>
              </w:rPr>
            </w:pPr>
          </w:p>
        </w:tc>
        <w:tc>
          <w:tcPr>
            <w:tcW w:w="628" w:type="dxa"/>
            <w:tcBorders>
              <w:top w:val="single" w:sz="4" w:space="0" w:color="auto"/>
              <w:left w:val="nil"/>
              <w:bottom w:val="single" w:sz="4" w:space="0" w:color="auto"/>
              <w:right w:val="single" w:sz="4" w:space="0" w:color="auto"/>
            </w:tcBorders>
            <w:shd w:val="clear" w:color="auto" w:fill="auto"/>
            <w:noWrap/>
          </w:tcPr>
          <w:p w:rsidR="00B92766" w:rsidRPr="00073511" w:rsidRDefault="00FC6B9D"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743B44">
            <w:pPr>
              <w:spacing w:after="0" w:line="240" w:lineRule="auto"/>
              <w:rPr>
                <w:rFonts w:ascii="Times New Roman" w:eastAsia="Times New Roman" w:hAnsi="Times New Roman"/>
                <w:bCs/>
                <w:sz w:val="18"/>
                <w:szCs w:val="18"/>
                <w:lang w:eastAsia="pl-PL"/>
              </w:rPr>
            </w:pPr>
          </w:p>
        </w:tc>
      </w:tr>
      <w:tr w:rsidR="00853DD7" w:rsidRPr="00073511" w:rsidTr="6ED8CA1D">
        <w:trPr>
          <w:trHeight w:val="671"/>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B92766" w:rsidRPr="00073511" w:rsidRDefault="008E576A" w:rsidP="002A32C5">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r w:rsidR="002A32C5">
              <w:rPr>
                <w:rFonts w:ascii="Times New Roman" w:eastAsia="Times New Roman" w:hAnsi="Times New Roman"/>
                <w:sz w:val="18"/>
                <w:szCs w:val="18"/>
                <w:lang w:eastAsia="pl-PL"/>
              </w:rPr>
              <w:t>2</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B92766" w:rsidP="00B92766">
            <w:pPr>
              <w:spacing w:after="0" w:line="240" w:lineRule="auto"/>
              <w:jc w:val="both"/>
              <w:rPr>
                <w:rFonts w:ascii="Times New Roman" w:hAnsi="Times New Roman"/>
                <w:bCs/>
                <w:sz w:val="18"/>
                <w:szCs w:val="18"/>
              </w:rPr>
            </w:pPr>
            <w:r w:rsidRPr="00073511">
              <w:rPr>
                <w:rFonts w:ascii="Times New Roman" w:hAnsi="Times New Roman"/>
                <w:bCs/>
                <w:sz w:val="18"/>
                <w:szCs w:val="18"/>
              </w:rPr>
              <w:t xml:space="preserve">Czy </w:t>
            </w:r>
            <w:r w:rsidR="00C72CE3">
              <w:rPr>
                <w:rFonts w:ascii="Times New Roman" w:hAnsi="Times New Roman"/>
                <w:bCs/>
                <w:sz w:val="18"/>
                <w:szCs w:val="18"/>
              </w:rPr>
              <w:t>zamawiający</w:t>
            </w:r>
            <w:r w:rsidRPr="00073511">
              <w:rPr>
                <w:rFonts w:ascii="Times New Roman" w:hAnsi="Times New Roman"/>
                <w:bCs/>
                <w:sz w:val="18"/>
                <w:szCs w:val="18"/>
              </w:rPr>
              <w:t xml:space="preserve"> określił kryter</w:t>
            </w:r>
            <w:r w:rsidR="00436AF9" w:rsidRPr="00073511">
              <w:rPr>
                <w:rFonts w:ascii="Times New Roman" w:hAnsi="Times New Roman"/>
                <w:bCs/>
                <w:sz w:val="18"/>
                <w:szCs w:val="18"/>
              </w:rPr>
              <w:t>ia oceny ofert zgodnie z art. 240-241</w:t>
            </w:r>
            <w:r w:rsidRPr="00073511">
              <w:rPr>
                <w:rFonts w:ascii="Times New Roman" w:hAnsi="Times New Roman"/>
                <w:bCs/>
                <w:sz w:val="18"/>
                <w:szCs w:val="18"/>
              </w:rPr>
              <w:t xml:space="preserve"> </w:t>
            </w:r>
            <w:proofErr w:type="spellStart"/>
            <w:r w:rsidRPr="00073511">
              <w:rPr>
                <w:rFonts w:ascii="Times New Roman" w:hAnsi="Times New Roman"/>
                <w:bCs/>
                <w:sz w:val="18"/>
                <w:szCs w:val="18"/>
              </w:rPr>
              <w:t>Pzp</w:t>
            </w:r>
            <w:proofErr w:type="spellEnd"/>
            <w:r w:rsidR="00DD3808" w:rsidRPr="00073511">
              <w:rPr>
                <w:rFonts w:ascii="Times New Roman" w:hAnsi="Times New Roman"/>
                <w:bCs/>
                <w:sz w:val="18"/>
                <w:szCs w:val="18"/>
              </w:rPr>
              <w:t xml:space="preserve"> </w:t>
            </w:r>
            <w:r w:rsidRPr="00073511">
              <w:rPr>
                <w:rFonts w:ascii="Times New Roman" w:hAnsi="Times New Roman"/>
                <w:bCs/>
                <w:sz w:val="18"/>
                <w:szCs w:val="18"/>
              </w:rPr>
              <w:t>?</w:t>
            </w:r>
          </w:p>
        </w:tc>
        <w:tc>
          <w:tcPr>
            <w:tcW w:w="628" w:type="dxa"/>
            <w:tcBorders>
              <w:top w:val="single" w:sz="4" w:space="0" w:color="auto"/>
              <w:left w:val="nil"/>
              <w:bottom w:val="single" w:sz="4" w:space="0" w:color="auto"/>
              <w:right w:val="single" w:sz="4" w:space="0" w:color="auto"/>
            </w:tcBorders>
            <w:shd w:val="clear" w:color="auto" w:fill="auto"/>
            <w:noWrap/>
          </w:tcPr>
          <w:p w:rsidR="00B92766" w:rsidRPr="00073511" w:rsidRDefault="00387DEA"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50725E" w:rsidRDefault="00387DEA" w:rsidP="0050725E">
            <w:pPr>
              <w:spacing w:after="0" w:line="240" w:lineRule="auto"/>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Cena-60%</w:t>
            </w:r>
          </w:p>
          <w:p w:rsidR="00387DEA" w:rsidRDefault="00387DEA" w:rsidP="0050725E">
            <w:pPr>
              <w:spacing w:after="0" w:line="240" w:lineRule="auto"/>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Koncepcja badawcza-20%</w:t>
            </w:r>
          </w:p>
          <w:p w:rsidR="00387DEA" w:rsidRPr="00073511" w:rsidRDefault="00387DEA" w:rsidP="0050725E">
            <w:pPr>
              <w:spacing w:after="0" w:line="240" w:lineRule="auto"/>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Metodologia badawcza- 20%</w:t>
            </w:r>
          </w:p>
        </w:tc>
      </w:tr>
      <w:tr w:rsidR="00853DD7" w:rsidRPr="00073511" w:rsidTr="6ED8CA1D">
        <w:trPr>
          <w:trHeight w:val="671"/>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436AF9" w:rsidRPr="00073511" w:rsidRDefault="008E576A" w:rsidP="002A32C5">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r w:rsidR="002A32C5">
              <w:rPr>
                <w:rFonts w:ascii="Times New Roman" w:eastAsia="Times New Roman" w:hAnsi="Times New Roman"/>
                <w:sz w:val="18"/>
                <w:szCs w:val="18"/>
                <w:lang w:eastAsia="pl-PL"/>
              </w:rPr>
              <w:t>3</w:t>
            </w:r>
          </w:p>
        </w:tc>
        <w:tc>
          <w:tcPr>
            <w:tcW w:w="4619" w:type="dxa"/>
            <w:tcBorders>
              <w:top w:val="single" w:sz="4" w:space="0" w:color="auto"/>
              <w:left w:val="nil"/>
              <w:bottom w:val="single" w:sz="4" w:space="0" w:color="auto"/>
              <w:right w:val="single" w:sz="4" w:space="0" w:color="auto"/>
            </w:tcBorders>
            <w:shd w:val="clear" w:color="auto" w:fill="auto"/>
          </w:tcPr>
          <w:p w:rsidR="00436AF9" w:rsidRPr="00073511" w:rsidRDefault="00436AF9" w:rsidP="00436AF9">
            <w:pPr>
              <w:spacing w:after="0" w:line="240" w:lineRule="auto"/>
              <w:jc w:val="both"/>
              <w:rPr>
                <w:rFonts w:ascii="Times New Roman" w:hAnsi="Times New Roman"/>
                <w:bCs/>
                <w:sz w:val="18"/>
                <w:szCs w:val="18"/>
              </w:rPr>
            </w:pPr>
            <w:r w:rsidRPr="00073511">
              <w:rPr>
                <w:rFonts w:ascii="Times New Roman" w:hAnsi="Times New Roman"/>
                <w:bCs/>
                <w:sz w:val="18"/>
                <w:szCs w:val="18"/>
              </w:rPr>
              <w:t xml:space="preserve">Czy </w:t>
            </w:r>
            <w:r w:rsidR="00C72CE3">
              <w:rPr>
                <w:rFonts w:ascii="Times New Roman" w:hAnsi="Times New Roman"/>
                <w:bCs/>
                <w:sz w:val="18"/>
                <w:szCs w:val="18"/>
              </w:rPr>
              <w:t>zamawiający</w:t>
            </w:r>
            <w:r w:rsidRPr="00073511">
              <w:rPr>
                <w:rFonts w:ascii="Times New Roman" w:hAnsi="Times New Roman"/>
                <w:bCs/>
                <w:sz w:val="18"/>
                <w:szCs w:val="18"/>
              </w:rPr>
              <w:t xml:space="preserve"> w sposób prawidłowy zastosował kryterium ceny jako jedyne kryterium oceny ofert albo jako</w:t>
            </w:r>
          </w:p>
          <w:p w:rsidR="00436AF9" w:rsidRPr="00073511" w:rsidRDefault="00436AF9" w:rsidP="00436AF9">
            <w:pPr>
              <w:spacing w:after="0" w:line="240" w:lineRule="auto"/>
              <w:jc w:val="both"/>
              <w:rPr>
                <w:rFonts w:ascii="Times New Roman" w:hAnsi="Times New Roman"/>
                <w:bCs/>
                <w:sz w:val="18"/>
                <w:szCs w:val="18"/>
              </w:rPr>
            </w:pPr>
            <w:r w:rsidRPr="00073511">
              <w:rPr>
                <w:rFonts w:ascii="Times New Roman" w:hAnsi="Times New Roman"/>
                <w:bCs/>
                <w:sz w:val="18"/>
                <w:szCs w:val="18"/>
              </w:rPr>
              <w:t xml:space="preserve">kryterium o wadze przekraczającej 60% ? (art. 246 ust. 2 </w:t>
            </w:r>
            <w:proofErr w:type="spellStart"/>
            <w:r w:rsidRPr="00073511">
              <w:rPr>
                <w:rFonts w:ascii="Times New Roman" w:hAnsi="Times New Roman"/>
                <w:bCs/>
                <w:sz w:val="18"/>
                <w:szCs w:val="18"/>
              </w:rPr>
              <w:t>Pzp</w:t>
            </w:r>
            <w:proofErr w:type="spellEnd"/>
            <w:r w:rsidRPr="00073511">
              <w:rPr>
                <w:rFonts w:ascii="Times New Roman" w:hAnsi="Times New Roman"/>
                <w:bCs/>
                <w:sz w:val="18"/>
                <w:szCs w:val="18"/>
              </w:rPr>
              <w:t>)</w:t>
            </w:r>
          </w:p>
        </w:tc>
        <w:tc>
          <w:tcPr>
            <w:tcW w:w="628" w:type="dxa"/>
            <w:tcBorders>
              <w:top w:val="single" w:sz="4" w:space="0" w:color="auto"/>
              <w:left w:val="nil"/>
              <w:bottom w:val="single" w:sz="4" w:space="0" w:color="auto"/>
              <w:right w:val="single" w:sz="4" w:space="0" w:color="auto"/>
            </w:tcBorders>
            <w:shd w:val="clear" w:color="auto" w:fill="auto"/>
            <w:noWrap/>
          </w:tcPr>
          <w:p w:rsidR="00436AF9" w:rsidRPr="00073511" w:rsidRDefault="00436AF9" w:rsidP="00B92766">
            <w:pPr>
              <w:spacing w:after="0" w:line="240" w:lineRule="auto"/>
              <w:jc w:val="center"/>
              <w:rPr>
                <w:rFonts w:ascii="Times New Roman" w:eastAsia="Times New Roman" w:hAnsi="Times New Roman"/>
                <w:b/>
                <w:bCs/>
                <w:sz w:val="18"/>
                <w:szCs w:val="18"/>
                <w:lang w:eastAsia="pl-PL"/>
              </w:rPr>
            </w:pPr>
          </w:p>
        </w:tc>
        <w:tc>
          <w:tcPr>
            <w:tcW w:w="562" w:type="dxa"/>
            <w:tcBorders>
              <w:top w:val="single" w:sz="4" w:space="0" w:color="auto"/>
              <w:left w:val="nil"/>
              <w:bottom w:val="single" w:sz="4" w:space="0" w:color="auto"/>
              <w:right w:val="single" w:sz="4" w:space="0" w:color="auto"/>
            </w:tcBorders>
            <w:shd w:val="clear" w:color="auto" w:fill="auto"/>
            <w:noWrap/>
          </w:tcPr>
          <w:p w:rsidR="00436AF9" w:rsidRPr="00073511" w:rsidRDefault="00436AF9" w:rsidP="00B9276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tcPr>
          <w:p w:rsidR="00436AF9" w:rsidRPr="00073511" w:rsidRDefault="00387DEA"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436AF9" w:rsidRPr="00073511" w:rsidRDefault="00436AF9" w:rsidP="00531763">
            <w:pPr>
              <w:spacing w:after="0" w:line="240" w:lineRule="auto"/>
              <w:rPr>
                <w:rFonts w:ascii="Times New Roman" w:eastAsia="Times New Roman" w:hAnsi="Times New Roman"/>
                <w:bCs/>
                <w:sz w:val="18"/>
                <w:szCs w:val="18"/>
                <w:lang w:eastAsia="pl-PL"/>
              </w:rPr>
            </w:pPr>
          </w:p>
        </w:tc>
      </w:tr>
      <w:tr w:rsidR="00853DD7" w:rsidRPr="00073511" w:rsidTr="6ED8CA1D">
        <w:trPr>
          <w:trHeight w:val="671"/>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B92766" w:rsidRPr="00073511" w:rsidRDefault="008E576A" w:rsidP="002A32C5">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r w:rsidR="002A32C5">
              <w:rPr>
                <w:rFonts w:ascii="Times New Roman" w:eastAsia="Times New Roman" w:hAnsi="Times New Roman"/>
                <w:sz w:val="18"/>
                <w:szCs w:val="18"/>
                <w:lang w:eastAsia="pl-PL"/>
              </w:rPr>
              <w:t>4</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B92766" w:rsidP="00EA7AEC">
            <w:pPr>
              <w:spacing w:after="0" w:line="240" w:lineRule="auto"/>
              <w:jc w:val="both"/>
              <w:rPr>
                <w:rFonts w:ascii="Times New Roman" w:hAnsi="Times New Roman"/>
                <w:bCs/>
                <w:sz w:val="18"/>
                <w:szCs w:val="18"/>
              </w:rPr>
            </w:pPr>
            <w:r w:rsidRPr="00073511">
              <w:rPr>
                <w:rFonts w:ascii="Times New Roman" w:hAnsi="Times New Roman"/>
                <w:bCs/>
                <w:sz w:val="18"/>
                <w:szCs w:val="18"/>
              </w:rPr>
              <w:t xml:space="preserve">Czy zapisy dotyczące podwykonawstwa są zgodne z art. </w:t>
            </w:r>
            <w:r w:rsidR="00EA7AEC" w:rsidRPr="00073511">
              <w:rPr>
                <w:rFonts w:ascii="Times New Roman" w:hAnsi="Times New Roman"/>
                <w:bCs/>
                <w:sz w:val="18"/>
                <w:szCs w:val="18"/>
              </w:rPr>
              <w:t>462</w:t>
            </w:r>
            <w:r w:rsidRPr="00073511">
              <w:rPr>
                <w:rFonts w:ascii="Times New Roman" w:hAnsi="Times New Roman"/>
                <w:bCs/>
                <w:sz w:val="18"/>
                <w:szCs w:val="18"/>
              </w:rPr>
              <w:t xml:space="preserve"> </w:t>
            </w:r>
            <w:proofErr w:type="spellStart"/>
            <w:r w:rsidRPr="00073511">
              <w:rPr>
                <w:rFonts w:ascii="Times New Roman" w:hAnsi="Times New Roman"/>
                <w:bCs/>
                <w:sz w:val="18"/>
                <w:szCs w:val="18"/>
              </w:rPr>
              <w:t>Pzp</w:t>
            </w:r>
            <w:proofErr w:type="spellEnd"/>
            <w:r w:rsidRPr="00073511">
              <w:rPr>
                <w:rFonts w:ascii="Times New Roman" w:hAnsi="Times New Roman"/>
                <w:bCs/>
                <w:sz w:val="18"/>
                <w:szCs w:val="18"/>
              </w:rPr>
              <w:t>?</w:t>
            </w:r>
          </w:p>
        </w:tc>
        <w:tc>
          <w:tcPr>
            <w:tcW w:w="628" w:type="dxa"/>
            <w:tcBorders>
              <w:top w:val="single" w:sz="4" w:space="0" w:color="auto"/>
              <w:left w:val="nil"/>
              <w:bottom w:val="single" w:sz="4" w:space="0" w:color="auto"/>
              <w:right w:val="single" w:sz="4" w:space="0" w:color="auto"/>
            </w:tcBorders>
            <w:shd w:val="clear" w:color="auto" w:fill="auto"/>
            <w:noWrap/>
          </w:tcPr>
          <w:p w:rsidR="00B92766" w:rsidRPr="00073511" w:rsidRDefault="005A7E5D"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rPr>
                <w:rFonts w:ascii="Times New Roman" w:eastAsia="Times New Roman" w:hAnsi="Times New Roman"/>
                <w:bCs/>
                <w:sz w:val="18"/>
                <w:szCs w:val="18"/>
                <w:lang w:eastAsia="pl-PL"/>
              </w:rPr>
            </w:pPr>
          </w:p>
        </w:tc>
      </w:tr>
      <w:tr w:rsidR="00853DD7" w:rsidRPr="00073511" w:rsidTr="6ED8CA1D">
        <w:trPr>
          <w:trHeight w:val="671"/>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B92766" w:rsidRPr="00073511" w:rsidRDefault="008E576A" w:rsidP="002A32C5">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r w:rsidR="002A32C5">
              <w:rPr>
                <w:rFonts w:ascii="Times New Roman" w:eastAsia="Times New Roman" w:hAnsi="Times New Roman"/>
                <w:sz w:val="18"/>
                <w:szCs w:val="18"/>
                <w:lang w:eastAsia="pl-PL"/>
              </w:rPr>
              <w:t>5</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B92766" w:rsidP="00B92766">
            <w:pPr>
              <w:spacing w:after="0" w:line="240" w:lineRule="auto"/>
              <w:jc w:val="both"/>
              <w:rPr>
                <w:rFonts w:ascii="Times New Roman" w:hAnsi="Times New Roman"/>
                <w:bCs/>
                <w:sz w:val="18"/>
                <w:szCs w:val="18"/>
              </w:rPr>
            </w:pPr>
            <w:r w:rsidRPr="00073511">
              <w:rPr>
                <w:rFonts w:ascii="Times New Roman" w:hAnsi="Times New Roman"/>
                <w:bCs/>
                <w:sz w:val="18"/>
                <w:szCs w:val="18"/>
              </w:rPr>
              <w:t>Czy zapisy dotyczące wykonawców wspólnie ubiegających się o udzielenie zamówienia</w:t>
            </w:r>
            <w:r w:rsidR="00CA45A9" w:rsidRPr="00073511">
              <w:rPr>
                <w:rFonts w:ascii="Times New Roman" w:hAnsi="Times New Roman"/>
                <w:bCs/>
                <w:sz w:val="18"/>
                <w:szCs w:val="18"/>
              </w:rPr>
              <w:t xml:space="preserve"> są zgodne  z dyspozycją art. 58</w:t>
            </w:r>
            <w:r w:rsidRPr="00073511">
              <w:rPr>
                <w:rFonts w:ascii="Times New Roman" w:hAnsi="Times New Roman"/>
                <w:bCs/>
                <w:sz w:val="18"/>
                <w:szCs w:val="18"/>
              </w:rPr>
              <w:t xml:space="preserve"> </w:t>
            </w:r>
            <w:proofErr w:type="spellStart"/>
            <w:r w:rsidRPr="00073511">
              <w:rPr>
                <w:rFonts w:ascii="Times New Roman" w:hAnsi="Times New Roman"/>
                <w:bCs/>
                <w:sz w:val="18"/>
                <w:szCs w:val="18"/>
              </w:rPr>
              <w:t>Pzp</w:t>
            </w:r>
            <w:proofErr w:type="spellEnd"/>
            <w:r w:rsidRPr="00073511">
              <w:rPr>
                <w:rFonts w:ascii="Times New Roman" w:hAnsi="Times New Roman"/>
                <w:bCs/>
                <w:sz w:val="18"/>
                <w:szCs w:val="18"/>
              </w:rPr>
              <w:t>?</w:t>
            </w:r>
          </w:p>
        </w:tc>
        <w:tc>
          <w:tcPr>
            <w:tcW w:w="628" w:type="dxa"/>
            <w:tcBorders>
              <w:top w:val="single" w:sz="4" w:space="0" w:color="auto"/>
              <w:left w:val="nil"/>
              <w:bottom w:val="single" w:sz="4" w:space="0" w:color="auto"/>
              <w:right w:val="single" w:sz="4" w:space="0" w:color="auto"/>
            </w:tcBorders>
            <w:shd w:val="clear" w:color="auto" w:fill="auto"/>
            <w:noWrap/>
          </w:tcPr>
          <w:p w:rsidR="00B92766" w:rsidRPr="00073511" w:rsidRDefault="005A7E5D" w:rsidP="003A218D">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rPr>
                <w:rFonts w:ascii="Times New Roman" w:eastAsia="Times New Roman" w:hAnsi="Times New Roman"/>
                <w:bCs/>
                <w:sz w:val="18"/>
                <w:szCs w:val="18"/>
                <w:lang w:eastAsia="pl-PL"/>
              </w:rPr>
            </w:pPr>
          </w:p>
        </w:tc>
      </w:tr>
      <w:tr w:rsidR="00853DD7" w:rsidRPr="00073511" w:rsidTr="6ED8CA1D">
        <w:trPr>
          <w:trHeight w:val="671"/>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B92766" w:rsidRPr="00073511" w:rsidRDefault="008E576A" w:rsidP="000751B0">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          </w:t>
            </w:r>
            <w:r w:rsidR="000751B0">
              <w:rPr>
                <w:rFonts w:ascii="Times New Roman" w:eastAsia="Times New Roman" w:hAnsi="Times New Roman"/>
                <w:sz w:val="18"/>
                <w:szCs w:val="18"/>
                <w:lang w:eastAsia="pl-PL"/>
              </w:rPr>
              <w:t>26</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B92766" w:rsidP="00336AD2">
            <w:pPr>
              <w:spacing w:after="0" w:line="240" w:lineRule="auto"/>
              <w:jc w:val="both"/>
              <w:rPr>
                <w:rFonts w:ascii="Times New Roman" w:hAnsi="Times New Roman"/>
                <w:bCs/>
                <w:sz w:val="18"/>
                <w:szCs w:val="18"/>
              </w:rPr>
            </w:pPr>
            <w:r w:rsidRPr="00073511">
              <w:rPr>
                <w:rFonts w:ascii="Times New Roman" w:hAnsi="Times New Roman"/>
                <w:bCs/>
                <w:sz w:val="18"/>
                <w:szCs w:val="18"/>
              </w:rPr>
              <w:t xml:space="preserve">Czy </w:t>
            </w:r>
            <w:r w:rsidR="00C72CE3">
              <w:rPr>
                <w:rFonts w:ascii="Times New Roman" w:hAnsi="Times New Roman"/>
                <w:bCs/>
                <w:sz w:val="18"/>
                <w:szCs w:val="18"/>
              </w:rPr>
              <w:t>zamawiający</w:t>
            </w:r>
            <w:r w:rsidRPr="00073511">
              <w:rPr>
                <w:rFonts w:ascii="Times New Roman" w:hAnsi="Times New Roman"/>
                <w:bCs/>
                <w:sz w:val="18"/>
                <w:szCs w:val="18"/>
              </w:rPr>
              <w:t xml:space="preserve"> udzielił i udostępnił</w:t>
            </w:r>
            <w:r w:rsidR="00336AD2" w:rsidRPr="00073511">
              <w:rPr>
                <w:rFonts w:ascii="Times New Roman" w:hAnsi="Times New Roman"/>
                <w:bCs/>
                <w:sz w:val="18"/>
                <w:szCs w:val="18"/>
              </w:rPr>
              <w:t xml:space="preserve"> wyjaśnienia na otrzymane od Wykonawców pytania dotyczące treści S</w:t>
            </w:r>
            <w:r w:rsidRPr="00073511">
              <w:rPr>
                <w:rFonts w:ascii="Times New Roman" w:hAnsi="Times New Roman"/>
                <w:bCs/>
                <w:sz w:val="18"/>
                <w:szCs w:val="18"/>
              </w:rPr>
              <w:t>WZ, bez ujawn</w:t>
            </w:r>
            <w:r w:rsidR="00336AD2" w:rsidRPr="00073511">
              <w:rPr>
                <w:rFonts w:ascii="Times New Roman" w:hAnsi="Times New Roman"/>
                <w:bCs/>
                <w:sz w:val="18"/>
                <w:szCs w:val="18"/>
              </w:rPr>
              <w:t>iania źródła zapytania</w:t>
            </w:r>
            <w:r w:rsidR="00DD3808" w:rsidRPr="00073511">
              <w:rPr>
                <w:rFonts w:ascii="Times New Roman" w:hAnsi="Times New Roman"/>
                <w:bCs/>
                <w:sz w:val="18"/>
                <w:szCs w:val="18"/>
              </w:rPr>
              <w:t xml:space="preserve"> </w:t>
            </w:r>
            <w:r w:rsidR="00336AD2" w:rsidRPr="00073511">
              <w:rPr>
                <w:rFonts w:ascii="Times New Roman" w:hAnsi="Times New Roman"/>
                <w:bCs/>
                <w:sz w:val="18"/>
                <w:szCs w:val="18"/>
              </w:rPr>
              <w:t>? (art. 284</w:t>
            </w:r>
            <w:r w:rsidRPr="00073511">
              <w:rPr>
                <w:rFonts w:ascii="Times New Roman" w:hAnsi="Times New Roman"/>
                <w:bCs/>
                <w:sz w:val="18"/>
                <w:szCs w:val="18"/>
              </w:rPr>
              <w:t xml:space="preserve"> </w:t>
            </w:r>
            <w:proofErr w:type="spellStart"/>
            <w:r w:rsidRPr="00073511">
              <w:rPr>
                <w:rFonts w:ascii="Times New Roman" w:hAnsi="Times New Roman"/>
                <w:bCs/>
                <w:sz w:val="18"/>
                <w:szCs w:val="18"/>
              </w:rPr>
              <w:t>Pzp</w:t>
            </w:r>
            <w:proofErr w:type="spellEnd"/>
            <w:r w:rsidRPr="00073511">
              <w:rPr>
                <w:rFonts w:ascii="Times New Roman" w:hAnsi="Times New Roman"/>
                <w:bCs/>
                <w:sz w:val="18"/>
                <w:szCs w:val="18"/>
              </w:rPr>
              <w:t>)</w:t>
            </w:r>
          </w:p>
        </w:tc>
        <w:tc>
          <w:tcPr>
            <w:tcW w:w="628" w:type="dxa"/>
            <w:tcBorders>
              <w:top w:val="single" w:sz="4" w:space="0" w:color="auto"/>
              <w:left w:val="nil"/>
              <w:bottom w:val="single" w:sz="4" w:space="0" w:color="auto"/>
              <w:right w:val="single" w:sz="4" w:space="0" w:color="auto"/>
            </w:tcBorders>
            <w:shd w:val="clear" w:color="auto" w:fill="auto"/>
            <w:noWrap/>
          </w:tcPr>
          <w:p w:rsidR="00B92766" w:rsidRPr="00073511" w:rsidRDefault="001702F0"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rPr>
                <w:rFonts w:ascii="Times New Roman" w:eastAsia="Times New Roman" w:hAnsi="Times New Roman"/>
                <w:bCs/>
                <w:sz w:val="18"/>
                <w:szCs w:val="18"/>
                <w:lang w:eastAsia="pl-PL"/>
              </w:rPr>
            </w:pPr>
          </w:p>
        </w:tc>
      </w:tr>
      <w:tr w:rsidR="00B92766" w:rsidRPr="00073511" w:rsidTr="6ED8CA1D">
        <w:trPr>
          <w:trHeight w:val="111"/>
          <w:jc w:val="center"/>
        </w:trPr>
        <w:tc>
          <w:tcPr>
            <w:tcW w:w="109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B92766" w:rsidRPr="00073511" w:rsidRDefault="00F64FB1" w:rsidP="00B92766">
            <w:pPr>
              <w:spacing w:after="0" w:line="240" w:lineRule="auto"/>
              <w:jc w:val="center"/>
              <w:rPr>
                <w:rFonts w:ascii="Times New Roman" w:eastAsia="Times New Roman" w:hAnsi="Times New Roman"/>
                <w:b/>
                <w:bCs/>
                <w:sz w:val="18"/>
                <w:szCs w:val="18"/>
                <w:lang w:eastAsia="pl-PL"/>
              </w:rPr>
            </w:pPr>
            <w:r w:rsidRPr="00073511">
              <w:rPr>
                <w:rFonts w:ascii="Times New Roman" w:hAnsi="Times New Roman"/>
                <w:b/>
                <w:bCs/>
                <w:sz w:val="18"/>
                <w:szCs w:val="18"/>
              </w:rPr>
              <w:t xml:space="preserve">                                         </w:t>
            </w:r>
            <w:r w:rsidR="00B92766" w:rsidRPr="00073511">
              <w:rPr>
                <w:rFonts w:ascii="Times New Roman" w:hAnsi="Times New Roman"/>
                <w:b/>
                <w:bCs/>
                <w:sz w:val="18"/>
                <w:szCs w:val="18"/>
              </w:rPr>
              <w:t>Zmiany ogłoszeń i SIWZ</w:t>
            </w:r>
          </w:p>
        </w:tc>
      </w:tr>
      <w:tr w:rsidR="00853DD7" w:rsidRPr="00073511" w:rsidTr="6ED8CA1D">
        <w:trPr>
          <w:trHeight w:val="130"/>
          <w:jc w:val="center"/>
        </w:trPr>
        <w:tc>
          <w:tcPr>
            <w:tcW w:w="1263" w:type="dxa"/>
            <w:tcBorders>
              <w:top w:val="nil"/>
              <w:left w:val="single" w:sz="4" w:space="0" w:color="auto"/>
              <w:bottom w:val="single" w:sz="4" w:space="0" w:color="auto"/>
              <w:right w:val="single" w:sz="4" w:space="0" w:color="auto"/>
            </w:tcBorders>
            <w:shd w:val="clear" w:color="auto" w:fill="FFFFFF" w:themeFill="background1"/>
            <w:noWrap/>
            <w:hideMark/>
          </w:tcPr>
          <w:p w:rsidR="00B92766" w:rsidRPr="00073511" w:rsidRDefault="00F64FB1" w:rsidP="00B9276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 xml:space="preserve"> </w:t>
            </w:r>
          </w:p>
        </w:tc>
        <w:tc>
          <w:tcPr>
            <w:tcW w:w="4619" w:type="dxa"/>
            <w:tcBorders>
              <w:top w:val="nil"/>
              <w:left w:val="nil"/>
              <w:bottom w:val="single" w:sz="4" w:space="0" w:color="auto"/>
              <w:right w:val="single" w:sz="4" w:space="0" w:color="auto"/>
            </w:tcBorders>
            <w:shd w:val="clear" w:color="auto" w:fill="FFFFFF" w:themeFill="background1"/>
            <w:noWrap/>
            <w:hideMark/>
          </w:tcPr>
          <w:p w:rsidR="00B92766" w:rsidRPr="00073511" w:rsidRDefault="00B92766" w:rsidP="00B92766">
            <w:pPr>
              <w:spacing w:after="0" w:line="240" w:lineRule="auto"/>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Pytania kontrolne</w:t>
            </w:r>
          </w:p>
        </w:tc>
        <w:tc>
          <w:tcPr>
            <w:tcW w:w="628" w:type="dxa"/>
            <w:tcBorders>
              <w:top w:val="nil"/>
              <w:left w:val="nil"/>
              <w:bottom w:val="single" w:sz="4" w:space="0" w:color="auto"/>
              <w:right w:val="single" w:sz="4" w:space="0" w:color="auto"/>
            </w:tcBorders>
            <w:shd w:val="clear" w:color="auto" w:fill="FFFFFF" w:themeFill="background1"/>
            <w:noWrap/>
            <w:hideMark/>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TAK</w:t>
            </w:r>
          </w:p>
        </w:tc>
        <w:tc>
          <w:tcPr>
            <w:tcW w:w="562" w:type="dxa"/>
            <w:tcBorders>
              <w:top w:val="nil"/>
              <w:left w:val="nil"/>
              <w:bottom w:val="single" w:sz="4" w:space="0" w:color="auto"/>
              <w:right w:val="single" w:sz="4" w:space="0" w:color="auto"/>
            </w:tcBorders>
            <w:shd w:val="clear" w:color="auto" w:fill="FFFFFF" w:themeFill="background1"/>
            <w:noWrap/>
            <w:hideMark/>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 xml:space="preserve">NIE </w:t>
            </w:r>
          </w:p>
        </w:tc>
        <w:tc>
          <w:tcPr>
            <w:tcW w:w="521" w:type="dxa"/>
            <w:tcBorders>
              <w:top w:val="nil"/>
              <w:left w:val="nil"/>
              <w:bottom w:val="single" w:sz="4" w:space="0" w:color="auto"/>
              <w:right w:val="single" w:sz="4" w:space="0" w:color="auto"/>
            </w:tcBorders>
            <w:shd w:val="clear" w:color="auto" w:fill="FFFFFF" w:themeFill="background1"/>
            <w:noWrap/>
            <w:hideMark/>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ND</w:t>
            </w:r>
          </w:p>
        </w:tc>
        <w:tc>
          <w:tcPr>
            <w:tcW w:w="3320" w:type="dxa"/>
            <w:tcBorders>
              <w:top w:val="nil"/>
              <w:left w:val="nil"/>
              <w:bottom w:val="single" w:sz="4" w:space="0" w:color="auto"/>
              <w:right w:val="single" w:sz="4" w:space="0" w:color="auto"/>
            </w:tcBorders>
            <w:shd w:val="clear" w:color="auto" w:fill="FFFFFF" w:themeFill="background1"/>
            <w:hideMark/>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Uwagi kontrolujących</w:t>
            </w:r>
          </w:p>
        </w:tc>
      </w:tr>
      <w:tr w:rsidR="00853DD7" w:rsidRPr="00073511" w:rsidTr="6ED8CA1D">
        <w:trPr>
          <w:trHeight w:val="644"/>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B92766"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27</w:t>
            </w:r>
          </w:p>
        </w:tc>
        <w:tc>
          <w:tcPr>
            <w:tcW w:w="4619" w:type="dxa"/>
            <w:tcBorders>
              <w:top w:val="single" w:sz="4" w:space="0" w:color="auto"/>
              <w:left w:val="nil"/>
              <w:bottom w:val="single" w:sz="4" w:space="0" w:color="auto"/>
              <w:right w:val="single" w:sz="4" w:space="0" w:color="auto"/>
            </w:tcBorders>
            <w:shd w:val="clear" w:color="auto" w:fill="auto"/>
          </w:tcPr>
          <w:p w:rsidR="00D05977" w:rsidRDefault="00C72CE3" w:rsidP="00C72CE3">
            <w:pPr>
              <w:spacing w:after="0" w:line="240" w:lineRule="auto"/>
              <w:jc w:val="both"/>
              <w:rPr>
                <w:rFonts w:ascii="Times New Roman" w:eastAsia="Times New Roman" w:hAnsi="Times New Roman"/>
                <w:bCs/>
                <w:i/>
                <w:sz w:val="18"/>
                <w:szCs w:val="18"/>
                <w:lang w:eastAsia="pl-PL"/>
              </w:rPr>
            </w:pPr>
            <w:r>
              <w:rPr>
                <w:rFonts w:ascii="Times New Roman" w:eastAsia="Times New Roman" w:hAnsi="Times New Roman"/>
                <w:bCs/>
                <w:i/>
                <w:sz w:val="18"/>
                <w:szCs w:val="18"/>
                <w:lang w:eastAsia="pl-PL"/>
              </w:rPr>
              <w:t>Jeśli Zamawiający</w:t>
            </w:r>
            <w:r w:rsidRPr="00D05977">
              <w:rPr>
                <w:rFonts w:ascii="Times New Roman" w:eastAsia="Times New Roman" w:hAnsi="Times New Roman"/>
                <w:bCs/>
                <w:i/>
                <w:sz w:val="18"/>
                <w:szCs w:val="18"/>
                <w:lang w:eastAsia="pl-PL"/>
              </w:rPr>
              <w:t xml:space="preserve"> dokonał zmiany treści ogłoszenia</w:t>
            </w:r>
            <w:r w:rsidR="00D05977">
              <w:rPr>
                <w:rFonts w:ascii="Times New Roman" w:eastAsia="Times New Roman" w:hAnsi="Times New Roman"/>
                <w:bCs/>
                <w:i/>
                <w:sz w:val="18"/>
                <w:szCs w:val="18"/>
                <w:lang w:eastAsia="pl-PL"/>
              </w:rPr>
              <w:t>:</w:t>
            </w:r>
          </w:p>
          <w:p w:rsidR="00B92766" w:rsidRPr="00073511" w:rsidRDefault="00C72CE3" w:rsidP="00D05977">
            <w:pPr>
              <w:spacing w:after="0" w:line="240" w:lineRule="auto"/>
              <w:jc w:val="both"/>
              <w:rPr>
                <w:rFonts w:ascii="Times New Roman" w:hAnsi="Times New Roman"/>
                <w:bCs/>
                <w:sz w:val="18"/>
                <w:szCs w:val="18"/>
              </w:rPr>
            </w:pPr>
            <w:r>
              <w:rPr>
                <w:rFonts w:ascii="Times New Roman" w:eastAsia="Times New Roman" w:hAnsi="Times New Roman"/>
                <w:bCs/>
                <w:sz w:val="18"/>
                <w:szCs w:val="18"/>
                <w:lang w:eastAsia="pl-PL"/>
              </w:rPr>
              <w:t>Czy Zamawiający</w:t>
            </w:r>
            <w:r w:rsidRPr="00C72CE3">
              <w:rPr>
                <w:rFonts w:ascii="Times New Roman" w:eastAsia="Times New Roman" w:hAnsi="Times New Roman"/>
                <w:bCs/>
                <w:sz w:val="18"/>
                <w:szCs w:val="18"/>
                <w:lang w:eastAsia="pl-PL"/>
              </w:rPr>
              <w:t xml:space="preserve"> dokonał zmiany treści ogłoszenia</w:t>
            </w:r>
            <w:r>
              <w:rPr>
                <w:rFonts w:ascii="Times New Roman" w:eastAsia="Times New Roman" w:hAnsi="Times New Roman"/>
                <w:bCs/>
                <w:sz w:val="18"/>
                <w:szCs w:val="18"/>
                <w:lang w:eastAsia="pl-PL"/>
              </w:rPr>
              <w:t xml:space="preserve">, </w:t>
            </w:r>
            <w:r w:rsidR="008C3D38" w:rsidRPr="00073511">
              <w:rPr>
                <w:rFonts w:ascii="Times New Roman" w:eastAsia="Times New Roman" w:hAnsi="Times New Roman"/>
                <w:bCs/>
                <w:sz w:val="18"/>
                <w:szCs w:val="18"/>
                <w:lang w:eastAsia="pl-PL"/>
              </w:rPr>
              <w:t>opublikował je</w:t>
            </w:r>
            <w:r w:rsidR="00B92766" w:rsidRPr="00073511">
              <w:rPr>
                <w:rFonts w:ascii="Times New Roman" w:eastAsia="Times New Roman" w:hAnsi="Times New Roman"/>
                <w:bCs/>
                <w:sz w:val="18"/>
                <w:szCs w:val="18"/>
                <w:lang w:eastAsia="pl-PL"/>
              </w:rPr>
              <w:t xml:space="preserve"> oraz</w:t>
            </w:r>
            <w:r w:rsidR="008C3D38" w:rsidRPr="00073511">
              <w:rPr>
                <w:rFonts w:ascii="Times New Roman" w:eastAsia="Times New Roman" w:hAnsi="Times New Roman"/>
                <w:bCs/>
                <w:sz w:val="18"/>
                <w:szCs w:val="18"/>
                <w:lang w:eastAsia="pl-PL"/>
              </w:rPr>
              <w:t xml:space="preserve"> w określonych przypadkach</w:t>
            </w:r>
            <w:r w:rsidR="00B92766" w:rsidRPr="00073511">
              <w:rPr>
                <w:rFonts w:ascii="Times New Roman" w:eastAsia="Times New Roman" w:hAnsi="Times New Roman"/>
                <w:bCs/>
                <w:sz w:val="18"/>
                <w:szCs w:val="18"/>
                <w:lang w:eastAsia="pl-PL"/>
              </w:rPr>
              <w:t xml:space="preserve"> przedłużył termin składania ofert</w:t>
            </w:r>
            <w:r w:rsidR="00DD3808" w:rsidRPr="00073511">
              <w:rPr>
                <w:rFonts w:ascii="Times New Roman" w:eastAsia="Times New Roman" w:hAnsi="Times New Roman"/>
                <w:bCs/>
                <w:sz w:val="18"/>
                <w:szCs w:val="18"/>
                <w:lang w:eastAsia="pl-PL"/>
              </w:rPr>
              <w:t xml:space="preserve"> </w:t>
            </w:r>
            <w:r>
              <w:rPr>
                <w:rFonts w:ascii="Times New Roman" w:eastAsia="Times New Roman" w:hAnsi="Times New Roman"/>
                <w:bCs/>
                <w:sz w:val="18"/>
                <w:szCs w:val="18"/>
                <w:lang w:eastAsia="pl-PL"/>
              </w:rPr>
              <w:t xml:space="preserve"> zgodnie z art. 271 </w:t>
            </w:r>
            <w:proofErr w:type="spellStart"/>
            <w:r>
              <w:rPr>
                <w:rFonts w:ascii="Times New Roman" w:eastAsia="Times New Roman" w:hAnsi="Times New Roman"/>
                <w:bCs/>
                <w:sz w:val="18"/>
                <w:szCs w:val="18"/>
                <w:lang w:eastAsia="pl-PL"/>
              </w:rPr>
              <w:t>Pzp</w:t>
            </w:r>
            <w:proofErr w:type="spellEnd"/>
            <w:r w:rsidR="00B92766" w:rsidRPr="00073511">
              <w:rPr>
                <w:rFonts w:ascii="Times New Roman" w:eastAsia="Times New Roman" w:hAnsi="Times New Roman"/>
                <w:bCs/>
                <w:sz w:val="18"/>
                <w:szCs w:val="18"/>
                <w:lang w:eastAsia="pl-PL"/>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8604C4" w:rsidRDefault="008604C4" w:rsidP="00B92766">
            <w:pPr>
              <w:spacing w:after="0" w:line="240" w:lineRule="auto"/>
              <w:jc w:val="center"/>
              <w:rPr>
                <w:rFonts w:ascii="Times New Roman" w:eastAsia="Times New Roman" w:hAnsi="Times New Roman"/>
                <w:b/>
                <w:bCs/>
                <w:sz w:val="18"/>
                <w:szCs w:val="18"/>
                <w:lang w:eastAsia="pl-PL"/>
              </w:rPr>
            </w:pPr>
            <w:r w:rsidRPr="008604C4">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BA7287" w:rsidRDefault="00B92766" w:rsidP="00B9276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Pr="00C20D86" w:rsidRDefault="008604C4" w:rsidP="00B92766">
            <w:pPr>
              <w:spacing w:after="0" w:line="240" w:lineRule="auto"/>
              <w:rPr>
                <w:rFonts w:ascii="Times New Roman" w:eastAsia="Times New Roman" w:hAnsi="Times New Roman"/>
                <w:bCs/>
                <w:color w:val="000000"/>
                <w:sz w:val="18"/>
                <w:szCs w:val="18"/>
                <w:lang w:eastAsia="pl-PL"/>
              </w:rPr>
            </w:pPr>
            <w:r w:rsidRPr="00C20D86">
              <w:rPr>
                <w:rFonts w:ascii="Times New Roman" w:eastAsia="Times New Roman" w:hAnsi="Times New Roman"/>
                <w:bCs/>
                <w:color w:val="000000"/>
                <w:sz w:val="18"/>
                <w:szCs w:val="18"/>
                <w:lang w:eastAsia="pl-PL"/>
              </w:rPr>
              <w:t>Ogłoszeniem o zmianie ogłoszenia zamieszczonym pod nr 2023/BZP 00538267/01 z 07.12.2023r. zmieniono termin składania ofert do 12.12.2023r godz.09:00</w:t>
            </w:r>
          </w:p>
        </w:tc>
      </w:tr>
      <w:tr w:rsidR="00853DD7" w:rsidRPr="00073511" w:rsidTr="6ED8CA1D">
        <w:trPr>
          <w:trHeight w:val="671"/>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B92766"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28</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154AC8" w:rsidP="0002102A">
            <w:pPr>
              <w:spacing w:after="0" w:line="240" w:lineRule="auto"/>
              <w:jc w:val="both"/>
              <w:rPr>
                <w:rFonts w:ascii="Times New Roman" w:hAnsi="Times New Roman"/>
                <w:bCs/>
                <w:sz w:val="18"/>
                <w:szCs w:val="18"/>
              </w:rPr>
            </w:pPr>
            <w:r w:rsidRPr="00073511">
              <w:rPr>
                <w:rFonts w:ascii="Times New Roman" w:hAnsi="Times New Roman"/>
                <w:bCs/>
                <w:sz w:val="18"/>
                <w:szCs w:val="18"/>
              </w:rPr>
              <w:t>Czy modyfikacji S</w:t>
            </w:r>
            <w:r w:rsidR="00B92766" w:rsidRPr="00073511">
              <w:rPr>
                <w:rFonts w:ascii="Times New Roman" w:hAnsi="Times New Roman"/>
                <w:bCs/>
                <w:sz w:val="18"/>
                <w:szCs w:val="18"/>
              </w:rPr>
              <w:t xml:space="preserve">WZ dokonano zgodnie z dyspozycją art. </w:t>
            </w:r>
            <w:r w:rsidR="0002102A" w:rsidRPr="00073511">
              <w:rPr>
                <w:rFonts w:ascii="Times New Roman" w:hAnsi="Times New Roman"/>
                <w:bCs/>
                <w:sz w:val="18"/>
                <w:szCs w:val="18"/>
              </w:rPr>
              <w:t>286</w:t>
            </w:r>
            <w:r w:rsidR="00B92766" w:rsidRPr="00073511">
              <w:rPr>
                <w:rFonts w:ascii="Times New Roman" w:hAnsi="Times New Roman"/>
                <w:bCs/>
                <w:sz w:val="18"/>
                <w:szCs w:val="18"/>
              </w:rPr>
              <w:t xml:space="preserve"> </w:t>
            </w:r>
            <w:proofErr w:type="spellStart"/>
            <w:r w:rsidR="00B92766" w:rsidRPr="00073511">
              <w:rPr>
                <w:rFonts w:ascii="Times New Roman" w:hAnsi="Times New Roman"/>
                <w:bCs/>
                <w:sz w:val="18"/>
                <w:szCs w:val="18"/>
              </w:rPr>
              <w:t>Pzp</w:t>
            </w:r>
            <w:proofErr w:type="spellEnd"/>
            <w:r w:rsidR="00DD3808" w:rsidRPr="00073511">
              <w:rPr>
                <w:rFonts w:ascii="Times New Roman" w:hAnsi="Times New Roman"/>
                <w:bCs/>
                <w:sz w:val="18"/>
                <w:szCs w:val="18"/>
              </w:rPr>
              <w:t xml:space="preserve"> </w:t>
            </w:r>
            <w:r w:rsidR="00B92766" w:rsidRPr="00073511">
              <w:rPr>
                <w:rFonts w:ascii="Times New Roman" w:hAnsi="Times New Roman"/>
                <w:bCs/>
                <w:sz w:val="18"/>
                <w:szCs w:val="18"/>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1702F0" w:rsidRDefault="001702F0" w:rsidP="00B92766">
            <w:pPr>
              <w:spacing w:after="0" w:line="240" w:lineRule="auto"/>
              <w:jc w:val="center"/>
              <w:rPr>
                <w:rFonts w:ascii="Times New Roman" w:eastAsia="Times New Roman" w:hAnsi="Times New Roman"/>
                <w:b/>
                <w:bCs/>
                <w:sz w:val="18"/>
                <w:szCs w:val="18"/>
                <w:lang w:eastAsia="pl-PL"/>
              </w:rPr>
            </w:pPr>
            <w:r w:rsidRPr="001702F0">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BA7287" w:rsidRDefault="00B92766" w:rsidP="00B9276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rPr>
                <w:rFonts w:ascii="Times New Roman" w:eastAsia="Times New Roman" w:hAnsi="Times New Roman"/>
                <w:bCs/>
                <w:sz w:val="18"/>
                <w:szCs w:val="18"/>
                <w:lang w:eastAsia="pl-PL"/>
              </w:rPr>
            </w:pPr>
          </w:p>
        </w:tc>
      </w:tr>
      <w:tr w:rsidR="00073511" w:rsidRPr="00073511" w:rsidTr="6ED8CA1D">
        <w:trPr>
          <w:trHeight w:val="234"/>
          <w:jc w:val="center"/>
        </w:trPr>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92766" w:rsidRPr="00073511" w:rsidRDefault="00B92766" w:rsidP="00B92766">
            <w:pPr>
              <w:spacing w:after="0" w:line="240" w:lineRule="auto"/>
              <w:jc w:val="center"/>
              <w:rPr>
                <w:rFonts w:ascii="Times New Roman" w:eastAsia="Times New Roman" w:hAnsi="Times New Roman"/>
                <w:b/>
                <w:sz w:val="18"/>
                <w:szCs w:val="18"/>
                <w:lang w:eastAsia="pl-PL"/>
              </w:rPr>
            </w:pPr>
          </w:p>
        </w:tc>
        <w:tc>
          <w:tcPr>
            <w:tcW w:w="9650" w:type="dxa"/>
            <w:gridSpan w:val="5"/>
            <w:tcBorders>
              <w:top w:val="single" w:sz="4" w:space="0" w:color="auto"/>
              <w:left w:val="nil"/>
              <w:bottom w:val="single" w:sz="4" w:space="0" w:color="auto"/>
              <w:right w:val="single" w:sz="4" w:space="0" w:color="auto"/>
            </w:tcBorders>
            <w:shd w:val="clear" w:color="auto" w:fill="F2F2F2" w:themeFill="background1" w:themeFillShade="F2"/>
          </w:tcPr>
          <w:p w:rsidR="00B92766" w:rsidRPr="00073511" w:rsidRDefault="00F64FB1" w:rsidP="00610B37">
            <w:pPr>
              <w:spacing w:after="0" w:line="240" w:lineRule="auto"/>
              <w:ind w:left="720"/>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Ocena ofert</w:t>
            </w:r>
          </w:p>
        </w:tc>
      </w:tr>
      <w:tr w:rsidR="00853DD7" w:rsidRPr="00073511" w:rsidTr="6ED8CA1D">
        <w:trPr>
          <w:trHeight w:val="131"/>
          <w:jc w:val="center"/>
        </w:trPr>
        <w:tc>
          <w:tcPr>
            <w:tcW w:w="1263" w:type="dxa"/>
            <w:tcBorders>
              <w:top w:val="nil"/>
              <w:left w:val="single" w:sz="4" w:space="0" w:color="auto"/>
              <w:bottom w:val="single" w:sz="4" w:space="0" w:color="auto"/>
              <w:right w:val="single" w:sz="4" w:space="0" w:color="auto"/>
            </w:tcBorders>
            <w:shd w:val="clear" w:color="auto" w:fill="FFFFFF" w:themeFill="background1"/>
            <w:noWrap/>
            <w:hideMark/>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w:t>
            </w:r>
          </w:p>
        </w:tc>
        <w:tc>
          <w:tcPr>
            <w:tcW w:w="4619" w:type="dxa"/>
            <w:tcBorders>
              <w:top w:val="nil"/>
              <w:left w:val="nil"/>
              <w:bottom w:val="single" w:sz="4" w:space="0" w:color="auto"/>
              <w:right w:val="single" w:sz="4" w:space="0" w:color="auto"/>
            </w:tcBorders>
            <w:shd w:val="clear" w:color="auto" w:fill="FFFFFF" w:themeFill="background1"/>
            <w:noWrap/>
            <w:hideMark/>
          </w:tcPr>
          <w:p w:rsidR="00B92766" w:rsidRPr="00073511" w:rsidRDefault="00B92766" w:rsidP="00B92766">
            <w:pPr>
              <w:spacing w:after="0" w:line="240" w:lineRule="auto"/>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Pytania kontrolne</w:t>
            </w:r>
          </w:p>
        </w:tc>
        <w:tc>
          <w:tcPr>
            <w:tcW w:w="628" w:type="dxa"/>
            <w:tcBorders>
              <w:top w:val="nil"/>
              <w:left w:val="nil"/>
              <w:bottom w:val="single" w:sz="4" w:space="0" w:color="auto"/>
              <w:right w:val="single" w:sz="4" w:space="0" w:color="auto"/>
            </w:tcBorders>
            <w:shd w:val="clear" w:color="auto" w:fill="FFFFFF" w:themeFill="background1"/>
            <w:noWrap/>
            <w:hideMark/>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TAK</w:t>
            </w:r>
          </w:p>
        </w:tc>
        <w:tc>
          <w:tcPr>
            <w:tcW w:w="562" w:type="dxa"/>
            <w:tcBorders>
              <w:top w:val="nil"/>
              <w:left w:val="nil"/>
              <w:bottom w:val="single" w:sz="4" w:space="0" w:color="auto"/>
              <w:right w:val="single" w:sz="4" w:space="0" w:color="auto"/>
            </w:tcBorders>
            <w:shd w:val="clear" w:color="auto" w:fill="FFFFFF" w:themeFill="background1"/>
            <w:noWrap/>
            <w:hideMark/>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 xml:space="preserve">NIE </w:t>
            </w:r>
          </w:p>
        </w:tc>
        <w:tc>
          <w:tcPr>
            <w:tcW w:w="521" w:type="dxa"/>
            <w:tcBorders>
              <w:top w:val="nil"/>
              <w:left w:val="nil"/>
              <w:bottom w:val="single" w:sz="4" w:space="0" w:color="auto"/>
              <w:right w:val="single" w:sz="4" w:space="0" w:color="auto"/>
            </w:tcBorders>
            <w:shd w:val="clear" w:color="auto" w:fill="FFFFFF" w:themeFill="background1"/>
            <w:noWrap/>
            <w:hideMark/>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ND</w:t>
            </w:r>
          </w:p>
        </w:tc>
        <w:tc>
          <w:tcPr>
            <w:tcW w:w="3320" w:type="dxa"/>
            <w:tcBorders>
              <w:top w:val="nil"/>
              <w:left w:val="nil"/>
              <w:bottom w:val="single" w:sz="4" w:space="0" w:color="auto"/>
              <w:right w:val="single" w:sz="4" w:space="0" w:color="auto"/>
            </w:tcBorders>
            <w:shd w:val="clear" w:color="auto" w:fill="FFFFFF" w:themeFill="background1"/>
            <w:hideMark/>
          </w:tcPr>
          <w:p w:rsidR="00B92766" w:rsidRPr="00073511" w:rsidRDefault="00B92766" w:rsidP="00B9276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Uwagi kontrolujących</w:t>
            </w:r>
          </w:p>
        </w:tc>
      </w:tr>
      <w:tr w:rsidR="00853DD7" w:rsidRPr="00073511" w:rsidTr="6ED8CA1D">
        <w:trPr>
          <w:trHeight w:val="691"/>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0848" w:rsidRPr="00073511" w:rsidDel="008846DA" w:rsidRDefault="000751B0" w:rsidP="00B92766">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29</w:t>
            </w:r>
          </w:p>
        </w:tc>
        <w:tc>
          <w:tcPr>
            <w:tcW w:w="4619" w:type="dxa"/>
            <w:tcBorders>
              <w:top w:val="single" w:sz="4" w:space="0" w:color="auto"/>
              <w:left w:val="nil"/>
              <w:bottom w:val="single" w:sz="4" w:space="0" w:color="auto"/>
              <w:right w:val="single" w:sz="4" w:space="0" w:color="auto"/>
            </w:tcBorders>
            <w:shd w:val="clear" w:color="auto" w:fill="auto"/>
          </w:tcPr>
          <w:p w:rsidR="00F90848" w:rsidRPr="00073511" w:rsidRDefault="00F90848" w:rsidP="00B92766">
            <w:pPr>
              <w:spacing w:after="0" w:line="240" w:lineRule="auto"/>
              <w:jc w:val="both"/>
              <w:rPr>
                <w:rFonts w:ascii="Times New Roman" w:hAnsi="Times New Roman"/>
                <w:bCs/>
                <w:sz w:val="18"/>
                <w:szCs w:val="18"/>
              </w:rPr>
            </w:pPr>
            <w:r w:rsidRPr="00073511">
              <w:rPr>
                <w:rFonts w:ascii="Times New Roman" w:hAnsi="Times New Roman"/>
                <w:bCs/>
                <w:sz w:val="18"/>
                <w:szCs w:val="18"/>
              </w:rPr>
              <w:t xml:space="preserve">Czy zgodnie z art. 125 </w:t>
            </w:r>
            <w:proofErr w:type="spellStart"/>
            <w:r w:rsidRPr="00073511">
              <w:rPr>
                <w:rFonts w:ascii="Times New Roman" w:hAnsi="Times New Roman"/>
                <w:bCs/>
                <w:sz w:val="18"/>
                <w:szCs w:val="18"/>
              </w:rPr>
              <w:t>Pzp</w:t>
            </w:r>
            <w:proofErr w:type="spellEnd"/>
            <w:r w:rsidRPr="00073511">
              <w:rPr>
                <w:rFonts w:ascii="Times New Roman" w:hAnsi="Times New Roman"/>
                <w:bCs/>
                <w:sz w:val="18"/>
                <w:szCs w:val="18"/>
              </w:rPr>
              <w:t xml:space="preserve"> Wykonawca dołączył oświadczenie o niepodleganiu wykluczeniu, spełnianiu warunków udziału w postępowaniu lub kryteriów selekcji, w zakresie wskazanym przez zamawiającego ?</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F90848" w:rsidRPr="00495B33" w:rsidRDefault="00E730F9"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F90848" w:rsidRPr="00073511" w:rsidRDefault="00F90848" w:rsidP="00B92766">
            <w:pPr>
              <w:spacing w:after="0" w:line="240" w:lineRule="auto"/>
              <w:jc w:val="center"/>
              <w:rPr>
                <w:rFonts w:ascii="Times New Roman" w:eastAsia="Times New Roman" w:hAnsi="Times New Roman"/>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F90848" w:rsidRPr="00073511" w:rsidRDefault="00F90848" w:rsidP="00B92766">
            <w:pPr>
              <w:spacing w:after="0" w:line="240" w:lineRule="auto"/>
              <w:jc w:val="center"/>
              <w:rPr>
                <w:rFonts w:ascii="Times New Roman" w:eastAsia="Times New Roman" w:hAnsi="Times New Roman"/>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F90848" w:rsidRPr="00073511" w:rsidRDefault="00F90848" w:rsidP="00406F1C">
            <w:pPr>
              <w:spacing w:after="0" w:line="240" w:lineRule="auto"/>
              <w:rPr>
                <w:rFonts w:ascii="Times New Roman" w:eastAsia="Times New Roman" w:hAnsi="Times New Roman"/>
                <w:bCs/>
                <w:sz w:val="18"/>
                <w:szCs w:val="18"/>
                <w:lang w:eastAsia="pl-PL"/>
              </w:rPr>
            </w:pPr>
          </w:p>
        </w:tc>
      </w:tr>
      <w:tr w:rsidR="00853DD7" w:rsidRPr="00073511" w:rsidTr="6ED8CA1D">
        <w:trPr>
          <w:trHeight w:val="691"/>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766" w:rsidRPr="00073511" w:rsidDel="008846DA"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30</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B92766" w:rsidP="00B92766">
            <w:pPr>
              <w:spacing w:after="0" w:line="240" w:lineRule="auto"/>
              <w:jc w:val="both"/>
              <w:rPr>
                <w:rFonts w:ascii="Times New Roman" w:hAnsi="Times New Roman"/>
                <w:bCs/>
                <w:sz w:val="18"/>
                <w:szCs w:val="18"/>
              </w:rPr>
            </w:pPr>
            <w:r w:rsidRPr="00073511">
              <w:rPr>
                <w:rFonts w:ascii="Times New Roman" w:hAnsi="Times New Roman"/>
                <w:bCs/>
                <w:sz w:val="18"/>
                <w:szCs w:val="18"/>
              </w:rPr>
              <w:t xml:space="preserve">Czy </w:t>
            </w:r>
            <w:r w:rsidR="00C72CE3">
              <w:rPr>
                <w:rFonts w:ascii="Times New Roman" w:hAnsi="Times New Roman"/>
                <w:bCs/>
                <w:sz w:val="18"/>
                <w:szCs w:val="18"/>
              </w:rPr>
              <w:t>zamawiający</w:t>
            </w:r>
            <w:r w:rsidRPr="00073511">
              <w:rPr>
                <w:rFonts w:ascii="Times New Roman" w:hAnsi="Times New Roman"/>
                <w:bCs/>
                <w:sz w:val="18"/>
                <w:szCs w:val="18"/>
              </w:rPr>
              <w:t xml:space="preserve"> zastosował procedurę badan</w:t>
            </w:r>
            <w:r w:rsidR="005A3240" w:rsidRPr="00073511">
              <w:rPr>
                <w:rFonts w:ascii="Times New Roman" w:hAnsi="Times New Roman"/>
                <w:bCs/>
                <w:sz w:val="18"/>
                <w:szCs w:val="18"/>
              </w:rPr>
              <w:t>ia rażąco niskiej ceny</w:t>
            </w:r>
            <w:r w:rsidR="00C21917" w:rsidRPr="00073511">
              <w:rPr>
                <w:rFonts w:ascii="Times New Roman" w:hAnsi="Times New Roman"/>
                <w:bCs/>
                <w:sz w:val="18"/>
                <w:szCs w:val="18"/>
              </w:rPr>
              <w:t xml:space="preserve"> </w:t>
            </w:r>
            <w:r w:rsidR="005A3240" w:rsidRPr="00073511">
              <w:rPr>
                <w:rFonts w:ascii="Times New Roman" w:hAnsi="Times New Roman"/>
                <w:bCs/>
                <w:sz w:val="18"/>
                <w:szCs w:val="18"/>
              </w:rPr>
              <w:t xml:space="preserve">? </w:t>
            </w:r>
            <w:r w:rsidR="00CA214E" w:rsidRPr="00073511">
              <w:rPr>
                <w:rFonts w:ascii="Times New Roman" w:hAnsi="Times New Roman"/>
                <w:bCs/>
                <w:sz w:val="18"/>
                <w:szCs w:val="18"/>
              </w:rPr>
              <w:t>(art. 224</w:t>
            </w:r>
            <w:r w:rsidRPr="00073511">
              <w:rPr>
                <w:rFonts w:ascii="Times New Roman" w:hAnsi="Times New Roman"/>
                <w:bCs/>
                <w:sz w:val="18"/>
                <w:szCs w:val="18"/>
              </w:rPr>
              <w:t xml:space="preserve"> </w:t>
            </w:r>
            <w:proofErr w:type="spellStart"/>
            <w:r w:rsidRPr="00073511">
              <w:rPr>
                <w:rFonts w:ascii="Times New Roman" w:hAnsi="Times New Roman"/>
                <w:bCs/>
                <w:sz w:val="18"/>
                <w:szCs w:val="18"/>
              </w:rPr>
              <w:t>Pzp</w:t>
            </w:r>
            <w:proofErr w:type="spellEnd"/>
            <w:r w:rsidRPr="00073511">
              <w:rPr>
                <w:rFonts w:ascii="Times New Roman" w:hAnsi="Times New Roman"/>
                <w:bCs/>
                <w:sz w:val="18"/>
                <w:szCs w:val="18"/>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43701E" w:rsidRDefault="0043701E" w:rsidP="00B92766">
            <w:pPr>
              <w:spacing w:after="0" w:line="240" w:lineRule="auto"/>
              <w:jc w:val="center"/>
              <w:rPr>
                <w:rFonts w:ascii="Times New Roman" w:eastAsia="Times New Roman" w:hAnsi="Times New Roman"/>
                <w:b/>
                <w:bCs/>
                <w:sz w:val="18"/>
                <w:szCs w:val="18"/>
                <w:lang w:eastAsia="pl-PL"/>
              </w:rPr>
            </w:pPr>
            <w:r w:rsidRPr="0043701E">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E4310E" w:rsidRDefault="00B92766" w:rsidP="00B92766">
            <w:pPr>
              <w:spacing w:after="0" w:line="240" w:lineRule="auto"/>
              <w:jc w:val="center"/>
              <w:rPr>
                <w:rFonts w:ascii="Times New Roman" w:eastAsia="Times New Roman" w:hAnsi="Times New Roman"/>
                <w:b/>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406F1C">
            <w:pPr>
              <w:spacing w:after="0" w:line="240" w:lineRule="auto"/>
              <w:rPr>
                <w:rFonts w:ascii="Times New Roman" w:eastAsia="Times New Roman" w:hAnsi="Times New Roman"/>
                <w:bCs/>
                <w:sz w:val="18"/>
                <w:szCs w:val="18"/>
                <w:lang w:eastAsia="pl-PL"/>
              </w:rPr>
            </w:pPr>
          </w:p>
        </w:tc>
      </w:tr>
      <w:tr w:rsidR="00853DD7" w:rsidRPr="00073511" w:rsidTr="6ED8CA1D">
        <w:trPr>
          <w:trHeight w:val="671"/>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766" w:rsidRPr="00073511" w:rsidDel="008846DA" w:rsidRDefault="00E90653" w:rsidP="000751B0">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          </w:t>
            </w:r>
            <w:r w:rsidR="000751B0">
              <w:rPr>
                <w:rFonts w:ascii="Times New Roman" w:eastAsia="Times New Roman" w:hAnsi="Times New Roman"/>
                <w:sz w:val="18"/>
                <w:szCs w:val="18"/>
                <w:lang w:eastAsia="pl-PL"/>
              </w:rPr>
              <w:t>31</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F87831" w:rsidP="00B92766">
            <w:pPr>
              <w:spacing w:after="0" w:line="240" w:lineRule="auto"/>
              <w:jc w:val="both"/>
              <w:rPr>
                <w:rFonts w:ascii="Times New Roman" w:hAnsi="Times New Roman"/>
                <w:bCs/>
                <w:sz w:val="18"/>
                <w:szCs w:val="18"/>
              </w:rPr>
            </w:pPr>
            <w:r w:rsidRPr="00073511">
              <w:rPr>
                <w:rFonts w:ascii="Times New Roman" w:hAnsi="Times New Roman"/>
                <w:bCs/>
                <w:sz w:val="18"/>
                <w:szCs w:val="18"/>
              </w:rPr>
              <w:t xml:space="preserve">Czy otwarcie ofert nastąpiło niezwłocznie po upływie terminu składania ofert ? (art. 222 </w:t>
            </w:r>
            <w:proofErr w:type="spellStart"/>
            <w:r w:rsidRPr="00073511">
              <w:rPr>
                <w:rFonts w:ascii="Times New Roman" w:hAnsi="Times New Roman"/>
                <w:bCs/>
                <w:sz w:val="18"/>
                <w:szCs w:val="18"/>
              </w:rPr>
              <w:t>Pzp</w:t>
            </w:r>
            <w:proofErr w:type="spellEnd"/>
            <w:r w:rsidRPr="00073511">
              <w:rPr>
                <w:rFonts w:ascii="Times New Roman" w:hAnsi="Times New Roman"/>
                <w:bCs/>
                <w:sz w:val="18"/>
                <w:szCs w:val="18"/>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856756" w:rsidRDefault="0043701E"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rPr>
                <w:rFonts w:ascii="Times New Roman" w:eastAsia="Times New Roman" w:hAnsi="Times New Roman"/>
                <w:bCs/>
                <w:sz w:val="18"/>
                <w:szCs w:val="18"/>
                <w:lang w:eastAsia="pl-PL"/>
              </w:rPr>
            </w:pPr>
          </w:p>
        </w:tc>
      </w:tr>
      <w:tr w:rsidR="00853DD7" w:rsidRPr="00073511" w:rsidTr="6ED8CA1D">
        <w:trPr>
          <w:trHeight w:val="671"/>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766" w:rsidRPr="00073511" w:rsidDel="008846DA"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32</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B92766" w:rsidP="00B92766">
            <w:pPr>
              <w:spacing w:after="0" w:line="240" w:lineRule="auto"/>
              <w:jc w:val="both"/>
              <w:rPr>
                <w:rFonts w:ascii="Times New Roman" w:hAnsi="Times New Roman"/>
                <w:bCs/>
                <w:sz w:val="18"/>
                <w:szCs w:val="18"/>
              </w:rPr>
            </w:pPr>
            <w:r w:rsidRPr="00073511">
              <w:rPr>
                <w:rFonts w:ascii="Times New Roman" w:hAnsi="Times New Roman"/>
                <w:bCs/>
                <w:sz w:val="18"/>
                <w:szCs w:val="18"/>
              </w:rPr>
              <w:t xml:space="preserve">Czy </w:t>
            </w:r>
            <w:r w:rsidR="00C72CE3">
              <w:rPr>
                <w:rFonts w:ascii="Times New Roman" w:hAnsi="Times New Roman"/>
                <w:bCs/>
                <w:sz w:val="18"/>
                <w:szCs w:val="18"/>
              </w:rPr>
              <w:t>z</w:t>
            </w:r>
            <w:r w:rsidRPr="00073511">
              <w:rPr>
                <w:rFonts w:ascii="Times New Roman" w:hAnsi="Times New Roman"/>
                <w:bCs/>
                <w:sz w:val="18"/>
                <w:szCs w:val="18"/>
              </w:rPr>
              <w:t>amawiający niezwłocznie po otwarciu ofert zamieścił na stronie internetow</w:t>
            </w:r>
            <w:r w:rsidR="007578AC" w:rsidRPr="00073511">
              <w:rPr>
                <w:rFonts w:ascii="Times New Roman" w:hAnsi="Times New Roman"/>
                <w:bCs/>
                <w:sz w:val="18"/>
                <w:szCs w:val="18"/>
              </w:rPr>
              <w:t>ej wymagane informacje</w:t>
            </w:r>
            <w:r w:rsidR="00C21917" w:rsidRPr="00073511">
              <w:rPr>
                <w:rFonts w:ascii="Times New Roman" w:hAnsi="Times New Roman"/>
                <w:bCs/>
                <w:sz w:val="18"/>
                <w:szCs w:val="18"/>
              </w:rPr>
              <w:t xml:space="preserve"> </w:t>
            </w:r>
            <w:r w:rsidR="007578AC" w:rsidRPr="00073511">
              <w:rPr>
                <w:rFonts w:ascii="Times New Roman" w:hAnsi="Times New Roman"/>
                <w:bCs/>
                <w:sz w:val="18"/>
                <w:szCs w:val="18"/>
              </w:rPr>
              <w:t>? (art. 222</w:t>
            </w:r>
            <w:r w:rsidRPr="00073511">
              <w:rPr>
                <w:rFonts w:ascii="Times New Roman" w:hAnsi="Times New Roman"/>
                <w:bCs/>
                <w:sz w:val="18"/>
                <w:szCs w:val="18"/>
              </w:rPr>
              <w:t xml:space="preserve"> ust. 5</w:t>
            </w:r>
            <w:r w:rsidR="007140CC" w:rsidRPr="00073511">
              <w:rPr>
                <w:rFonts w:ascii="Times New Roman" w:hAnsi="Times New Roman"/>
                <w:bCs/>
                <w:sz w:val="18"/>
                <w:szCs w:val="18"/>
              </w:rPr>
              <w:t xml:space="preserve"> i 6</w:t>
            </w:r>
            <w:r w:rsidRPr="00073511">
              <w:rPr>
                <w:rFonts w:ascii="Times New Roman" w:hAnsi="Times New Roman"/>
                <w:bCs/>
                <w:sz w:val="18"/>
                <w:szCs w:val="18"/>
              </w:rPr>
              <w:t xml:space="preserve"> </w:t>
            </w:r>
            <w:proofErr w:type="spellStart"/>
            <w:r w:rsidRPr="00073511">
              <w:rPr>
                <w:rFonts w:ascii="Times New Roman" w:hAnsi="Times New Roman"/>
                <w:bCs/>
                <w:sz w:val="18"/>
                <w:szCs w:val="18"/>
              </w:rPr>
              <w:t>Pzp</w:t>
            </w:r>
            <w:proofErr w:type="spellEnd"/>
            <w:r w:rsidRPr="00073511">
              <w:rPr>
                <w:rFonts w:ascii="Times New Roman" w:hAnsi="Times New Roman"/>
                <w:bCs/>
                <w:sz w:val="18"/>
                <w:szCs w:val="18"/>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FA10AE" w:rsidRDefault="00B63A52" w:rsidP="00B92766">
            <w:pPr>
              <w:spacing w:after="0" w:line="240" w:lineRule="auto"/>
              <w:jc w:val="center"/>
              <w:rPr>
                <w:rFonts w:ascii="Times New Roman" w:eastAsia="Times New Roman" w:hAnsi="Times New Roman"/>
                <w:b/>
                <w:bCs/>
                <w:sz w:val="18"/>
                <w:szCs w:val="18"/>
                <w:lang w:val="en-US" w:eastAsia="pl-PL"/>
              </w:rPr>
            </w:pPr>
            <w:r>
              <w:rPr>
                <w:rFonts w:ascii="Times New Roman" w:eastAsia="Times New Roman" w:hAnsi="Times New Roman"/>
                <w:b/>
                <w:bCs/>
                <w:sz w:val="18"/>
                <w:szCs w:val="18"/>
                <w:lang w:val="en-US"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val="en-US"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val="en-US"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93692A" w:rsidRPr="00073511" w:rsidRDefault="001702F0" w:rsidP="00B92766">
            <w:pPr>
              <w:spacing w:after="0" w:line="240" w:lineRule="auto"/>
              <w:rPr>
                <w:rFonts w:ascii="Times New Roman" w:eastAsia="Times New Roman" w:hAnsi="Times New Roman"/>
                <w:bCs/>
                <w:sz w:val="18"/>
                <w:szCs w:val="18"/>
                <w:lang w:val="en-US" w:eastAsia="pl-PL"/>
              </w:rPr>
            </w:pPr>
            <w:proofErr w:type="spellStart"/>
            <w:r>
              <w:rPr>
                <w:rFonts w:ascii="Times New Roman" w:eastAsia="Times New Roman" w:hAnsi="Times New Roman"/>
                <w:bCs/>
                <w:sz w:val="18"/>
                <w:szCs w:val="18"/>
                <w:lang w:val="en-US" w:eastAsia="pl-PL"/>
              </w:rPr>
              <w:t>Informacja</w:t>
            </w:r>
            <w:proofErr w:type="spellEnd"/>
            <w:r>
              <w:rPr>
                <w:rFonts w:ascii="Times New Roman" w:eastAsia="Times New Roman" w:hAnsi="Times New Roman"/>
                <w:bCs/>
                <w:sz w:val="18"/>
                <w:szCs w:val="18"/>
                <w:lang w:val="en-US" w:eastAsia="pl-PL"/>
              </w:rPr>
              <w:t xml:space="preserve"> z </w:t>
            </w:r>
            <w:proofErr w:type="spellStart"/>
            <w:r>
              <w:rPr>
                <w:rFonts w:ascii="Times New Roman" w:eastAsia="Times New Roman" w:hAnsi="Times New Roman"/>
                <w:bCs/>
                <w:sz w:val="18"/>
                <w:szCs w:val="18"/>
                <w:lang w:val="en-US" w:eastAsia="pl-PL"/>
              </w:rPr>
              <w:t>otwarcia</w:t>
            </w:r>
            <w:proofErr w:type="spellEnd"/>
            <w:r>
              <w:rPr>
                <w:rFonts w:ascii="Times New Roman" w:eastAsia="Times New Roman" w:hAnsi="Times New Roman"/>
                <w:bCs/>
                <w:sz w:val="18"/>
                <w:szCs w:val="18"/>
                <w:lang w:val="en-US" w:eastAsia="pl-PL"/>
              </w:rPr>
              <w:t xml:space="preserve"> </w:t>
            </w:r>
            <w:proofErr w:type="spellStart"/>
            <w:r>
              <w:rPr>
                <w:rFonts w:ascii="Times New Roman" w:eastAsia="Times New Roman" w:hAnsi="Times New Roman"/>
                <w:bCs/>
                <w:sz w:val="18"/>
                <w:szCs w:val="18"/>
                <w:lang w:val="en-US" w:eastAsia="pl-PL"/>
              </w:rPr>
              <w:t>ofert</w:t>
            </w:r>
            <w:proofErr w:type="spellEnd"/>
            <w:r>
              <w:rPr>
                <w:rFonts w:ascii="Times New Roman" w:eastAsia="Times New Roman" w:hAnsi="Times New Roman"/>
                <w:bCs/>
                <w:sz w:val="18"/>
                <w:szCs w:val="18"/>
                <w:lang w:val="en-US" w:eastAsia="pl-PL"/>
              </w:rPr>
              <w:t xml:space="preserve"> z 12.12.2023r.</w:t>
            </w:r>
          </w:p>
        </w:tc>
      </w:tr>
      <w:tr w:rsidR="00853DD7" w:rsidRPr="00073511" w:rsidTr="6ED8CA1D">
        <w:trPr>
          <w:trHeight w:val="671"/>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766" w:rsidRPr="00073511" w:rsidDel="008846DA"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33</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B92766" w:rsidP="00B92766">
            <w:pPr>
              <w:spacing w:after="0" w:line="240" w:lineRule="auto"/>
              <w:jc w:val="both"/>
              <w:rPr>
                <w:rFonts w:ascii="Times New Roman" w:hAnsi="Times New Roman"/>
                <w:bCs/>
                <w:sz w:val="18"/>
                <w:szCs w:val="18"/>
              </w:rPr>
            </w:pPr>
            <w:r w:rsidRPr="00073511">
              <w:rPr>
                <w:rFonts w:ascii="Times New Roman" w:hAnsi="Times New Roman"/>
                <w:bCs/>
                <w:sz w:val="18"/>
                <w:szCs w:val="18"/>
              </w:rPr>
              <w:t xml:space="preserve">Czy </w:t>
            </w:r>
            <w:r w:rsidR="00C72CE3">
              <w:rPr>
                <w:rFonts w:ascii="Times New Roman" w:hAnsi="Times New Roman"/>
                <w:bCs/>
                <w:sz w:val="18"/>
                <w:szCs w:val="18"/>
              </w:rPr>
              <w:t>zamawiający</w:t>
            </w:r>
            <w:r w:rsidR="00436AF9" w:rsidRPr="00073511">
              <w:rPr>
                <w:rFonts w:ascii="Times New Roman" w:hAnsi="Times New Roman"/>
                <w:bCs/>
                <w:sz w:val="18"/>
                <w:szCs w:val="18"/>
              </w:rPr>
              <w:t xml:space="preserve"> wybrał najkorzystniejszą ofertę </w:t>
            </w:r>
            <w:r w:rsidRPr="00073511">
              <w:rPr>
                <w:rFonts w:ascii="Times New Roman" w:hAnsi="Times New Roman"/>
                <w:bCs/>
                <w:sz w:val="18"/>
                <w:szCs w:val="18"/>
              </w:rPr>
              <w:t xml:space="preserve">? </w:t>
            </w:r>
          </w:p>
          <w:p w:rsidR="00B92766" w:rsidRPr="00073511" w:rsidRDefault="00B92766" w:rsidP="00436AF9">
            <w:pPr>
              <w:spacing w:after="0" w:line="240" w:lineRule="auto"/>
              <w:jc w:val="both"/>
              <w:rPr>
                <w:rFonts w:ascii="Times New Roman" w:hAnsi="Times New Roman"/>
                <w:bCs/>
                <w:sz w:val="18"/>
                <w:szCs w:val="18"/>
                <w:lang w:val="en-US"/>
              </w:rPr>
            </w:pPr>
            <w:r w:rsidRPr="00073511">
              <w:rPr>
                <w:rFonts w:ascii="Times New Roman" w:hAnsi="Times New Roman"/>
                <w:bCs/>
                <w:sz w:val="18"/>
                <w:szCs w:val="18"/>
                <w:lang w:val="en-US"/>
              </w:rPr>
              <w:t xml:space="preserve">(art. </w:t>
            </w:r>
            <w:r w:rsidR="00436AF9" w:rsidRPr="00073511">
              <w:rPr>
                <w:rFonts w:ascii="Times New Roman" w:hAnsi="Times New Roman"/>
                <w:bCs/>
                <w:sz w:val="18"/>
                <w:szCs w:val="18"/>
                <w:lang w:val="en-US"/>
              </w:rPr>
              <w:t>239</w:t>
            </w:r>
            <w:r w:rsidRPr="00073511">
              <w:rPr>
                <w:rFonts w:ascii="Times New Roman" w:hAnsi="Times New Roman"/>
                <w:bCs/>
                <w:sz w:val="18"/>
                <w:szCs w:val="18"/>
                <w:lang w:val="en-US"/>
              </w:rPr>
              <w:t xml:space="preserve"> </w:t>
            </w:r>
            <w:proofErr w:type="spellStart"/>
            <w:r w:rsidRPr="00073511">
              <w:rPr>
                <w:rFonts w:ascii="Times New Roman" w:hAnsi="Times New Roman"/>
                <w:bCs/>
                <w:sz w:val="18"/>
                <w:szCs w:val="18"/>
                <w:lang w:val="en-US"/>
              </w:rPr>
              <w:t>Pzp</w:t>
            </w:r>
            <w:proofErr w:type="spellEnd"/>
            <w:r w:rsidRPr="00073511">
              <w:rPr>
                <w:rFonts w:ascii="Times New Roman" w:hAnsi="Times New Roman"/>
                <w:bCs/>
                <w:sz w:val="18"/>
                <w:szCs w:val="18"/>
                <w:lang w:val="en-US"/>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D30085" w:rsidRDefault="0043701E" w:rsidP="00B92766">
            <w:pPr>
              <w:spacing w:after="0" w:line="240" w:lineRule="auto"/>
              <w:jc w:val="center"/>
              <w:rPr>
                <w:rFonts w:ascii="Times New Roman" w:eastAsia="Times New Roman" w:hAnsi="Times New Roman"/>
                <w:b/>
                <w:bCs/>
                <w:sz w:val="18"/>
                <w:szCs w:val="18"/>
                <w:lang w:val="en-US" w:eastAsia="pl-PL"/>
              </w:rPr>
            </w:pPr>
            <w:r>
              <w:rPr>
                <w:rFonts w:ascii="Times New Roman" w:eastAsia="Times New Roman" w:hAnsi="Times New Roman"/>
                <w:b/>
                <w:bCs/>
                <w:sz w:val="18"/>
                <w:szCs w:val="18"/>
                <w:lang w:val="en-US"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val="en-US"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val="en-US"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D30085" w:rsidRPr="00073511" w:rsidRDefault="00D30085" w:rsidP="00B92766">
            <w:pPr>
              <w:spacing w:after="0" w:line="240" w:lineRule="auto"/>
              <w:rPr>
                <w:rFonts w:ascii="Times New Roman" w:eastAsia="Times New Roman" w:hAnsi="Times New Roman"/>
                <w:bCs/>
                <w:sz w:val="18"/>
                <w:szCs w:val="18"/>
                <w:lang w:val="en-US" w:eastAsia="pl-PL"/>
              </w:rPr>
            </w:pPr>
          </w:p>
        </w:tc>
      </w:tr>
      <w:tr w:rsidR="00853DD7" w:rsidRPr="00073511" w:rsidTr="6ED8CA1D">
        <w:trPr>
          <w:trHeight w:val="342"/>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766"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34</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B92766" w:rsidP="001A0855">
            <w:pPr>
              <w:spacing w:after="0" w:line="240" w:lineRule="auto"/>
              <w:jc w:val="both"/>
              <w:rPr>
                <w:rFonts w:ascii="Times New Roman" w:hAnsi="Times New Roman"/>
                <w:bCs/>
                <w:sz w:val="18"/>
                <w:szCs w:val="18"/>
              </w:rPr>
            </w:pPr>
            <w:r w:rsidRPr="00073511">
              <w:rPr>
                <w:rFonts w:ascii="Times New Roman" w:hAnsi="Times New Roman"/>
                <w:bCs/>
                <w:sz w:val="18"/>
                <w:szCs w:val="18"/>
              </w:rPr>
              <w:t>Czy wykonawca</w:t>
            </w:r>
            <w:r w:rsidR="001A0855" w:rsidRPr="00073511">
              <w:rPr>
                <w:rFonts w:ascii="Times New Roman" w:hAnsi="Times New Roman"/>
                <w:bCs/>
                <w:sz w:val="18"/>
                <w:szCs w:val="18"/>
              </w:rPr>
              <w:t>, którego oferta została najwyżej oceniona</w:t>
            </w:r>
            <w:r w:rsidRPr="00073511">
              <w:rPr>
                <w:rFonts w:ascii="Times New Roman" w:hAnsi="Times New Roman"/>
                <w:bCs/>
                <w:sz w:val="18"/>
                <w:szCs w:val="18"/>
              </w:rPr>
              <w:t xml:space="preserve"> złożył</w:t>
            </w:r>
            <w:r w:rsidR="001A0855" w:rsidRPr="00073511">
              <w:rPr>
                <w:rFonts w:ascii="Times New Roman" w:hAnsi="Times New Roman"/>
                <w:bCs/>
                <w:sz w:val="18"/>
                <w:szCs w:val="18"/>
              </w:rPr>
              <w:t xml:space="preserve"> (o ile przewidziano w ogłoszeniu o zamówieniu lub dokumentach zamówienia)</w:t>
            </w:r>
            <w:r w:rsidRPr="00073511">
              <w:rPr>
                <w:rFonts w:ascii="Times New Roman" w:hAnsi="Times New Roman"/>
                <w:bCs/>
                <w:sz w:val="18"/>
                <w:szCs w:val="18"/>
              </w:rPr>
              <w:t xml:space="preserve"> </w:t>
            </w:r>
            <w:r w:rsidR="001A0855" w:rsidRPr="00073511">
              <w:rPr>
                <w:rFonts w:ascii="Times New Roman" w:hAnsi="Times New Roman"/>
                <w:bCs/>
                <w:sz w:val="18"/>
                <w:szCs w:val="18"/>
              </w:rPr>
              <w:t xml:space="preserve">podmiotowe środki dowodowe ? (art. 274 </w:t>
            </w:r>
            <w:proofErr w:type="spellStart"/>
            <w:r w:rsidR="001A0855" w:rsidRPr="00073511">
              <w:rPr>
                <w:rFonts w:ascii="Times New Roman" w:hAnsi="Times New Roman"/>
                <w:bCs/>
                <w:sz w:val="18"/>
                <w:szCs w:val="18"/>
              </w:rPr>
              <w:t>Pzp</w:t>
            </w:r>
            <w:proofErr w:type="spellEnd"/>
            <w:r w:rsidR="001A0855" w:rsidRPr="00073511">
              <w:rPr>
                <w:rFonts w:ascii="Times New Roman" w:hAnsi="Times New Roman"/>
                <w:bCs/>
                <w:sz w:val="18"/>
                <w:szCs w:val="18"/>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C9143E" w:rsidRDefault="0043701E"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rPr>
                <w:rFonts w:ascii="Times New Roman" w:eastAsia="Times New Roman" w:hAnsi="Times New Roman"/>
                <w:bCs/>
                <w:sz w:val="18"/>
                <w:szCs w:val="18"/>
                <w:lang w:eastAsia="pl-PL"/>
              </w:rPr>
            </w:pPr>
          </w:p>
        </w:tc>
      </w:tr>
      <w:tr w:rsidR="00853DD7" w:rsidRPr="00073511" w:rsidTr="6ED8CA1D">
        <w:trPr>
          <w:trHeight w:val="643"/>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766"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35</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B92766" w:rsidP="00B92766">
            <w:pPr>
              <w:spacing w:after="0" w:line="240" w:lineRule="auto"/>
              <w:jc w:val="both"/>
              <w:rPr>
                <w:rFonts w:ascii="Times New Roman" w:hAnsi="Times New Roman"/>
                <w:bCs/>
                <w:sz w:val="18"/>
                <w:szCs w:val="18"/>
              </w:rPr>
            </w:pPr>
            <w:r w:rsidRPr="00073511">
              <w:rPr>
                <w:rFonts w:ascii="Times New Roman" w:hAnsi="Times New Roman"/>
                <w:bCs/>
                <w:sz w:val="18"/>
                <w:szCs w:val="18"/>
              </w:rPr>
              <w:t>Czy wyklucz</w:t>
            </w:r>
            <w:r w:rsidR="00801B47" w:rsidRPr="00073511">
              <w:rPr>
                <w:rFonts w:ascii="Times New Roman" w:hAnsi="Times New Roman"/>
                <w:bCs/>
                <w:sz w:val="18"/>
                <w:szCs w:val="18"/>
              </w:rPr>
              <w:t>ono wykonawców zgodnie z art. 108 oraz fakultatywnie art. 109</w:t>
            </w:r>
            <w:r w:rsidRPr="00073511">
              <w:rPr>
                <w:rFonts w:ascii="Times New Roman" w:hAnsi="Times New Roman"/>
                <w:bCs/>
                <w:sz w:val="18"/>
                <w:szCs w:val="18"/>
              </w:rPr>
              <w:t xml:space="preserve"> </w:t>
            </w:r>
            <w:proofErr w:type="spellStart"/>
            <w:r w:rsidRPr="00073511">
              <w:rPr>
                <w:rFonts w:ascii="Times New Roman" w:hAnsi="Times New Roman"/>
                <w:bCs/>
                <w:sz w:val="18"/>
                <w:szCs w:val="18"/>
              </w:rPr>
              <w:t>Pzp</w:t>
            </w:r>
            <w:proofErr w:type="spellEnd"/>
            <w:r w:rsidR="00C21917" w:rsidRPr="00073511">
              <w:rPr>
                <w:rFonts w:ascii="Times New Roman" w:hAnsi="Times New Roman"/>
                <w:bCs/>
                <w:sz w:val="18"/>
                <w:szCs w:val="18"/>
              </w:rPr>
              <w:t xml:space="preserve"> </w:t>
            </w:r>
            <w:r w:rsidRPr="00073511">
              <w:rPr>
                <w:rFonts w:ascii="Times New Roman" w:hAnsi="Times New Roman"/>
                <w:bCs/>
                <w:sz w:val="18"/>
                <w:szCs w:val="18"/>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eastAsia="pl-PL"/>
              </w:rPr>
            </w:pP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C84163" w:rsidRDefault="0043701E"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rPr>
                <w:rFonts w:ascii="Times New Roman" w:eastAsia="Times New Roman" w:hAnsi="Times New Roman"/>
                <w:bCs/>
                <w:sz w:val="18"/>
                <w:szCs w:val="18"/>
                <w:lang w:eastAsia="pl-PL"/>
              </w:rPr>
            </w:pPr>
          </w:p>
        </w:tc>
      </w:tr>
      <w:tr w:rsidR="00853DD7" w:rsidRPr="00073511" w:rsidTr="6ED8CA1D">
        <w:trPr>
          <w:trHeight w:val="553"/>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766"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36</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B92766" w:rsidP="004A4B2C">
            <w:pPr>
              <w:spacing w:after="0" w:line="240" w:lineRule="auto"/>
              <w:jc w:val="both"/>
              <w:rPr>
                <w:rFonts w:ascii="Times New Roman" w:hAnsi="Times New Roman"/>
                <w:bCs/>
                <w:sz w:val="18"/>
                <w:szCs w:val="18"/>
              </w:rPr>
            </w:pPr>
            <w:r w:rsidRPr="00073511">
              <w:rPr>
                <w:rFonts w:ascii="Times New Roman" w:hAnsi="Times New Roman"/>
                <w:sz w:val="18"/>
                <w:szCs w:val="18"/>
              </w:rPr>
              <w:t xml:space="preserve">Czy </w:t>
            </w:r>
            <w:r w:rsidR="00C72CE3">
              <w:rPr>
                <w:rFonts w:ascii="Times New Roman" w:hAnsi="Times New Roman"/>
                <w:bCs/>
                <w:sz w:val="18"/>
                <w:szCs w:val="18"/>
              </w:rPr>
              <w:t>z</w:t>
            </w:r>
            <w:r w:rsidRPr="00073511">
              <w:rPr>
                <w:rFonts w:ascii="Times New Roman" w:hAnsi="Times New Roman"/>
                <w:bCs/>
                <w:sz w:val="18"/>
                <w:szCs w:val="18"/>
              </w:rPr>
              <w:t xml:space="preserve">amawiający odrzucił oferty zgodnie z art. </w:t>
            </w:r>
            <w:r w:rsidR="004A4B2C" w:rsidRPr="00073511">
              <w:rPr>
                <w:rFonts w:ascii="Times New Roman" w:hAnsi="Times New Roman"/>
                <w:bCs/>
                <w:sz w:val="18"/>
                <w:szCs w:val="18"/>
              </w:rPr>
              <w:t>226</w:t>
            </w:r>
            <w:r w:rsidRPr="00073511">
              <w:rPr>
                <w:rFonts w:ascii="Times New Roman" w:hAnsi="Times New Roman"/>
                <w:bCs/>
                <w:sz w:val="18"/>
                <w:szCs w:val="18"/>
              </w:rPr>
              <w:t xml:space="preserve"> </w:t>
            </w:r>
            <w:proofErr w:type="spellStart"/>
            <w:r w:rsidRPr="00073511">
              <w:rPr>
                <w:rFonts w:ascii="Times New Roman" w:hAnsi="Times New Roman"/>
                <w:bCs/>
                <w:sz w:val="18"/>
                <w:szCs w:val="18"/>
              </w:rPr>
              <w:t>Pzp</w:t>
            </w:r>
            <w:proofErr w:type="spellEnd"/>
            <w:r w:rsidR="00C21917" w:rsidRPr="00073511">
              <w:rPr>
                <w:rFonts w:ascii="Times New Roman" w:hAnsi="Times New Roman"/>
                <w:bCs/>
                <w:sz w:val="18"/>
                <w:szCs w:val="18"/>
              </w:rPr>
              <w:t xml:space="preserve"> </w:t>
            </w:r>
            <w:r w:rsidRPr="00073511">
              <w:rPr>
                <w:rFonts w:ascii="Times New Roman" w:hAnsi="Times New Roman"/>
                <w:bCs/>
                <w:sz w:val="18"/>
                <w:szCs w:val="18"/>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C84163" w:rsidRDefault="008604C4"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5065B0" w:rsidRPr="00073511" w:rsidRDefault="008604C4" w:rsidP="00B92766">
            <w:pPr>
              <w:spacing w:after="0" w:line="240" w:lineRule="auto"/>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 xml:space="preserve">Odrzucona oferta – Korporacja Badawcza Pretendent </w:t>
            </w:r>
            <w:proofErr w:type="spellStart"/>
            <w:r>
              <w:rPr>
                <w:rFonts w:ascii="Times New Roman" w:eastAsia="Times New Roman" w:hAnsi="Times New Roman"/>
                <w:bCs/>
                <w:sz w:val="18"/>
                <w:szCs w:val="18"/>
                <w:lang w:eastAsia="pl-PL"/>
              </w:rPr>
              <w:t>Sp</w:t>
            </w:r>
            <w:proofErr w:type="spellEnd"/>
            <w:r>
              <w:rPr>
                <w:rFonts w:ascii="Times New Roman" w:eastAsia="Times New Roman" w:hAnsi="Times New Roman"/>
                <w:bCs/>
                <w:sz w:val="18"/>
                <w:szCs w:val="18"/>
                <w:lang w:eastAsia="pl-PL"/>
              </w:rPr>
              <w:t xml:space="preserve"> z o.o.- podstawa odrzucenia: art. 226 ust.1 pkt 8 </w:t>
            </w:r>
            <w:r w:rsidR="00034D7B">
              <w:rPr>
                <w:rFonts w:ascii="Times New Roman" w:eastAsia="Times New Roman" w:hAnsi="Times New Roman"/>
                <w:bCs/>
                <w:sz w:val="18"/>
                <w:szCs w:val="18"/>
                <w:lang w:eastAsia="pl-PL"/>
              </w:rPr>
              <w:t xml:space="preserve">ustawy </w:t>
            </w:r>
            <w:proofErr w:type="spellStart"/>
            <w:r w:rsidR="00034D7B">
              <w:rPr>
                <w:rFonts w:ascii="Times New Roman" w:eastAsia="Times New Roman" w:hAnsi="Times New Roman"/>
                <w:bCs/>
                <w:sz w:val="18"/>
                <w:szCs w:val="18"/>
                <w:lang w:eastAsia="pl-PL"/>
              </w:rPr>
              <w:t>Pzp</w:t>
            </w:r>
            <w:proofErr w:type="spellEnd"/>
            <w:r w:rsidR="00034D7B">
              <w:rPr>
                <w:rFonts w:ascii="Times New Roman" w:eastAsia="Times New Roman" w:hAnsi="Times New Roman"/>
                <w:bCs/>
                <w:sz w:val="18"/>
                <w:szCs w:val="18"/>
                <w:lang w:eastAsia="pl-PL"/>
              </w:rPr>
              <w:t xml:space="preserve">, art. 226 ust.1 pkt 5ustawy </w:t>
            </w:r>
            <w:proofErr w:type="spellStart"/>
            <w:r w:rsidR="00034D7B">
              <w:rPr>
                <w:rFonts w:ascii="Times New Roman" w:eastAsia="Times New Roman" w:hAnsi="Times New Roman"/>
                <w:bCs/>
                <w:sz w:val="18"/>
                <w:szCs w:val="18"/>
                <w:lang w:eastAsia="pl-PL"/>
              </w:rPr>
              <w:t>Pzp</w:t>
            </w:r>
            <w:proofErr w:type="spellEnd"/>
          </w:p>
        </w:tc>
      </w:tr>
      <w:tr w:rsidR="00853DD7" w:rsidRPr="00073511" w:rsidTr="6ED8CA1D">
        <w:trPr>
          <w:trHeight w:val="689"/>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766"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37</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BE4DFB" w:rsidP="00BE4DFB">
            <w:pPr>
              <w:spacing w:after="0" w:line="240" w:lineRule="auto"/>
              <w:jc w:val="both"/>
              <w:rPr>
                <w:rFonts w:ascii="Times New Roman" w:hAnsi="Times New Roman"/>
                <w:sz w:val="18"/>
                <w:szCs w:val="18"/>
              </w:rPr>
            </w:pPr>
            <w:r w:rsidRPr="00073511">
              <w:rPr>
                <w:rFonts w:ascii="Times New Roman" w:hAnsi="Times New Roman"/>
                <w:sz w:val="18"/>
                <w:szCs w:val="18"/>
              </w:rPr>
              <w:t xml:space="preserve">Czy </w:t>
            </w:r>
            <w:r w:rsidR="00C72CE3">
              <w:rPr>
                <w:rFonts w:ascii="Times New Roman" w:hAnsi="Times New Roman"/>
                <w:sz w:val="18"/>
                <w:szCs w:val="18"/>
              </w:rPr>
              <w:t>z</w:t>
            </w:r>
            <w:r w:rsidRPr="00073511">
              <w:rPr>
                <w:rFonts w:ascii="Times New Roman" w:hAnsi="Times New Roman"/>
                <w:sz w:val="18"/>
                <w:szCs w:val="18"/>
              </w:rPr>
              <w:t xml:space="preserve">amawiający powiadomił wykonawców, których oferty zostały odrzucone </w:t>
            </w:r>
            <w:r w:rsidR="00E66F97" w:rsidRPr="00073511">
              <w:rPr>
                <w:rFonts w:ascii="Times New Roman" w:hAnsi="Times New Roman"/>
                <w:sz w:val="18"/>
                <w:szCs w:val="18"/>
              </w:rPr>
              <w:t>? (art.253 ust.1 pkt 2</w:t>
            </w:r>
            <w:r w:rsidR="00B92766" w:rsidRPr="00073511">
              <w:rPr>
                <w:rFonts w:ascii="Times New Roman" w:hAnsi="Times New Roman"/>
                <w:sz w:val="18"/>
                <w:szCs w:val="18"/>
              </w:rPr>
              <w:t xml:space="preserve">  </w:t>
            </w:r>
            <w:proofErr w:type="spellStart"/>
            <w:r w:rsidR="00B92766" w:rsidRPr="00073511">
              <w:rPr>
                <w:rFonts w:ascii="Times New Roman" w:hAnsi="Times New Roman"/>
                <w:sz w:val="18"/>
                <w:szCs w:val="18"/>
              </w:rPr>
              <w:t>Pzp</w:t>
            </w:r>
            <w:proofErr w:type="spellEnd"/>
            <w:r w:rsidR="00B92766" w:rsidRPr="00073511">
              <w:rPr>
                <w:rFonts w:ascii="Times New Roman" w:hAnsi="Times New Roman"/>
                <w:sz w:val="18"/>
                <w:szCs w:val="18"/>
              </w:rPr>
              <w:t xml:space="preserve">) </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EA27CE" w:rsidRDefault="00F35FC0" w:rsidP="00B92766">
            <w:pPr>
              <w:spacing w:after="0" w:line="240" w:lineRule="auto"/>
              <w:jc w:val="center"/>
              <w:rPr>
                <w:rFonts w:ascii="Times New Roman" w:eastAsia="Times New Roman" w:hAnsi="Times New Roman"/>
                <w:b/>
                <w:bCs/>
                <w:color w:val="FF0000"/>
                <w:sz w:val="18"/>
                <w:szCs w:val="18"/>
                <w:lang w:eastAsia="pl-PL"/>
              </w:rPr>
            </w:pPr>
            <w:r w:rsidRPr="00F35FC0">
              <w:rPr>
                <w:rFonts w:ascii="Times New Roman" w:eastAsia="Times New Roman" w:hAnsi="Times New Roman"/>
                <w:b/>
                <w:bCs/>
                <w:color w:val="000000" w:themeColor="text1"/>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Pr="00ED2B33" w:rsidRDefault="00792192" w:rsidP="00B92766">
            <w:pPr>
              <w:spacing w:after="0" w:line="240" w:lineRule="auto"/>
              <w:rPr>
                <w:rFonts w:ascii="Times New Roman" w:eastAsia="Times New Roman" w:hAnsi="Times New Roman"/>
                <w:bCs/>
                <w:color w:val="FF0000"/>
                <w:sz w:val="18"/>
                <w:szCs w:val="18"/>
                <w:lang w:eastAsia="pl-PL"/>
              </w:rPr>
            </w:pPr>
            <w:r w:rsidRPr="00792192">
              <w:rPr>
                <w:rFonts w:ascii="Times New Roman" w:eastAsia="Times New Roman" w:hAnsi="Times New Roman"/>
                <w:bCs/>
                <w:color w:val="000000" w:themeColor="text1"/>
                <w:sz w:val="18"/>
                <w:szCs w:val="18"/>
                <w:lang w:eastAsia="pl-PL"/>
              </w:rPr>
              <w:t>Informacja</w:t>
            </w:r>
            <w:r w:rsidR="00FA7505" w:rsidRPr="00792192">
              <w:rPr>
                <w:rFonts w:ascii="Times New Roman" w:eastAsia="Times New Roman" w:hAnsi="Times New Roman"/>
                <w:bCs/>
                <w:color w:val="000000" w:themeColor="text1"/>
                <w:sz w:val="18"/>
                <w:szCs w:val="18"/>
                <w:lang w:eastAsia="pl-PL"/>
              </w:rPr>
              <w:t xml:space="preserve"> o wyborze najkorzystniejszej oferty </w:t>
            </w:r>
            <w:r w:rsidR="00502807" w:rsidRPr="00792192">
              <w:rPr>
                <w:rFonts w:ascii="Times New Roman" w:eastAsia="Times New Roman" w:hAnsi="Times New Roman"/>
                <w:bCs/>
                <w:color w:val="000000" w:themeColor="text1"/>
                <w:sz w:val="18"/>
                <w:szCs w:val="18"/>
                <w:lang w:eastAsia="pl-PL"/>
              </w:rPr>
              <w:t xml:space="preserve">z 26.01.2024r. </w:t>
            </w:r>
          </w:p>
        </w:tc>
      </w:tr>
      <w:tr w:rsidR="00853DD7" w:rsidRPr="00073511" w:rsidTr="6ED8CA1D">
        <w:trPr>
          <w:trHeight w:val="1563"/>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766"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38</w:t>
            </w:r>
          </w:p>
        </w:tc>
        <w:tc>
          <w:tcPr>
            <w:tcW w:w="4619" w:type="dxa"/>
            <w:tcBorders>
              <w:top w:val="single" w:sz="4" w:space="0" w:color="auto"/>
              <w:left w:val="nil"/>
              <w:bottom w:val="single" w:sz="4" w:space="0" w:color="auto"/>
              <w:right w:val="single" w:sz="4" w:space="0" w:color="auto"/>
            </w:tcBorders>
            <w:shd w:val="clear" w:color="auto" w:fill="auto"/>
          </w:tcPr>
          <w:p w:rsidR="00B92766" w:rsidRPr="00073511" w:rsidRDefault="00B92766" w:rsidP="00B92766">
            <w:pPr>
              <w:spacing w:after="0" w:line="240" w:lineRule="auto"/>
              <w:jc w:val="both"/>
              <w:rPr>
                <w:rFonts w:ascii="Times New Roman" w:hAnsi="Times New Roman"/>
                <w:sz w:val="18"/>
                <w:szCs w:val="18"/>
              </w:rPr>
            </w:pPr>
          </w:p>
          <w:p w:rsidR="00B92766" w:rsidRPr="00073511" w:rsidRDefault="00B92766" w:rsidP="00E66F97">
            <w:pPr>
              <w:rPr>
                <w:rFonts w:ascii="Times New Roman" w:hAnsi="Times New Roman"/>
                <w:sz w:val="18"/>
                <w:szCs w:val="18"/>
              </w:rPr>
            </w:pPr>
            <w:r w:rsidRPr="00073511">
              <w:rPr>
                <w:rFonts w:ascii="Times New Roman" w:hAnsi="Times New Roman"/>
                <w:sz w:val="18"/>
                <w:szCs w:val="18"/>
              </w:rPr>
              <w:t xml:space="preserve">Czy o wyborze oferty </w:t>
            </w:r>
            <w:r w:rsidR="00C72CE3">
              <w:rPr>
                <w:rFonts w:ascii="Times New Roman" w:hAnsi="Times New Roman"/>
                <w:sz w:val="18"/>
                <w:szCs w:val="18"/>
              </w:rPr>
              <w:t>z</w:t>
            </w:r>
            <w:r w:rsidRPr="00073511">
              <w:rPr>
                <w:rFonts w:ascii="Times New Roman" w:hAnsi="Times New Roman"/>
                <w:sz w:val="18"/>
                <w:szCs w:val="18"/>
              </w:rPr>
              <w:t xml:space="preserve">amawiający zawiadomił niezwłocznie wykonawców, którzy ubiegali się o udzielenie zamówienia, podając informacje wymagane w art. </w:t>
            </w:r>
            <w:r w:rsidR="00E66F97" w:rsidRPr="00073511">
              <w:rPr>
                <w:rFonts w:ascii="Times New Roman" w:hAnsi="Times New Roman"/>
                <w:sz w:val="18"/>
                <w:szCs w:val="18"/>
              </w:rPr>
              <w:t>253</w:t>
            </w:r>
            <w:r w:rsidRPr="00073511">
              <w:rPr>
                <w:rFonts w:ascii="Times New Roman" w:hAnsi="Times New Roman"/>
                <w:sz w:val="18"/>
                <w:szCs w:val="18"/>
              </w:rPr>
              <w:t xml:space="preserve"> ust. 1 </w:t>
            </w:r>
            <w:proofErr w:type="spellStart"/>
            <w:r w:rsidRPr="00073511">
              <w:rPr>
                <w:rFonts w:ascii="Times New Roman" w:hAnsi="Times New Roman"/>
                <w:sz w:val="18"/>
                <w:szCs w:val="18"/>
              </w:rPr>
              <w:t>Pzp</w:t>
            </w:r>
            <w:proofErr w:type="spellEnd"/>
            <w:r w:rsidRPr="00073511">
              <w:rPr>
                <w:rFonts w:ascii="Times New Roman" w:hAnsi="Times New Roman"/>
                <w:sz w:val="18"/>
                <w:szCs w:val="18"/>
              </w:rPr>
              <w:t xml:space="preserve"> oraz zamieścił niezbędne informacje na stroni</w:t>
            </w:r>
            <w:r w:rsidR="00E66F97" w:rsidRPr="00073511">
              <w:rPr>
                <w:rFonts w:ascii="Times New Roman" w:hAnsi="Times New Roman"/>
                <w:sz w:val="18"/>
                <w:szCs w:val="18"/>
              </w:rPr>
              <w:t>e internetowej zgodnie z art. 253</w:t>
            </w:r>
            <w:r w:rsidRPr="00073511">
              <w:rPr>
                <w:rFonts w:ascii="Times New Roman" w:hAnsi="Times New Roman"/>
                <w:sz w:val="18"/>
                <w:szCs w:val="18"/>
              </w:rPr>
              <w:t xml:space="preserve"> ust. 2 </w:t>
            </w:r>
            <w:proofErr w:type="spellStart"/>
            <w:r w:rsidRPr="00073511">
              <w:rPr>
                <w:rFonts w:ascii="Times New Roman" w:hAnsi="Times New Roman"/>
                <w:sz w:val="18"/>
                <w:szCs w:val="18"/>
              </w:rPr>
              <w:t>Pzp</w:t>
            </w:r>
            <w:proofErr w:type="spellEnd"/>
            <w:r w:rsidR="00C21917" w:rsidRPr="00073511">
              <w:rPr>
                <w:rFonts w:ascii="Times New Roman" w:hAnsi="Times New Roman"/>
                <w:sz w:val="18"/>
                <w:szCs w:val="18"/>
              </w:rPr>
              <w:t xml:space="preserve"> </w:t>
            </w:r>
            <w:r w:rsidRPr="00073511">
              <w:rPr>
                <w:rFonts w:ascii="Times New Roman" w:hAnsi="Times New Roman"/>
                <w:sz w:val="18"/>
                <w:szCs w:val="18"/>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B92766" w:rsidRPr="00C84163" w:rsidRDefault="001702F0"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B92766" w:rsidP="00B92766">
            <w:pPr>
              <w:spacing w:after="0" w:line="240" w:lineRule="auto"/>
              <w:jc w:val="center"/>
              <w:rPr>
                <w:rFonts w:ascii="Times New Roman" w:eastAsia="Times New Roman" w:hAnsi="Times New Roman"/>
                <w:bCs/>
                <w:sz w:val="18"/>
                <w:szCs w:val="18"/>
                <w:lang w:eastAsia="pl-PL"/>
              </w:rPr>
            </w:pP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B92766" w:rsidRPr="00073511" w:rsidRDefault="00E608F2" w:rsidP="00096EDC">
            <w:pPr>
              <w:spacing w:after="0" w:line="240" w:lineRule="auto"/>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Zawiadomienie z 26.01.2024r.</w:t>
            </w:r>
          </w:p>
        </w:tc>
      </w:tr>
      <w:tr w:rsidR="00603A98" w:rsidRPr="00073511" w:rsidTr="6ED8CA1D">
        <w:trPr>
          <w:trHeight w:val="420"/>
          <w:jc w:val="center"/>
        </w:trPr>
        <w:tc>
          <w:tcPr>
            <w:tcW w:w="1091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03A98" w:rsidRPr="00603A98" w:rsidRDefault="00603A98" w:rsidP="00610B37">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Negocjacje (Wariant II i III)</w:t>
            </w:r>
          </w:p>
        </w:tc>
      </w:tr>
      <w:tr w:rsidR="00853DD7" w:rsidRPr="00073511" w:rsidTr="6ED8CA1D">
        <w:trPr>
          <w:trHeight w:val="695"/>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3A98" w:rsidRPr="00073511" w:rsidRDefault="000751B0" w:rsidP="00B92766">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39</w:t>
            </w:r>
          </w:p>
        </w:tc>
        <w:tc>
          <w:tcPr>
            <w:tcW w:w="4619" w:type="dxa"/>
            <w:tcBorders>
              <w:top w:val="single" w:sz="4" w:space="0" w:color="auto"/>
              <w:left w:val="nil"/>
              <w:bottom w:val="single" w:sz="4" w:space="0" w:color="auto"/>
              <w:right w:val="single" w:sz="4" w:space="0" w:color="auto"/>
            </w:tcBorders>
            <w:shd w:val="clear" w:color="auto" w:fill="auto"/>
          </w:tcPr>
          <w:p w:rsidR="00603A98" w:rsidRPr="00073511" w:rsidRDefault="004065C2" w:rsidP="004065C2">
            <w:pPr>
              <w:spacing w:after="0" w:line="240" w:lineRule="auto"/>
              <w:jc w:val="both"/>
              <w:rPr>
                <w:rFonts w:ascii="Times New Roman" w:hAnsi="Times New Roman"/>
                <w:sz w:val="18"/>
                <w:szCs w:val="18"/>
              </w:rPr>
            </w:pPr>
            <w:r>
              <w:rPr>
                <w:rFonts w:ascii="Times New Roman" w:hAnsi="Times New Roman"/>
                <w:sz w:val="18"/>
                <w:szCs w:val="18"/>
              </w:rPr>
              <w:t xml:space="preserve">Czy podczas negocjacji ofert </w:t>
            </w:r>
            <w:r w:rsidR="00C72CE3">
              <w:rPr>
                <w:rFonts w:ascii="Times New Roman" w:hAnsi="Times New Roman"/>
                <w:sz w:val="18"/>
                <w:szCs w:val="18"/>
              </w:rPr>
              <w:t>zamawiający</w:t>
            </w:r>
            <w:r>
              <w:rPr>
                <w:rFonts w:ascii="Times New Roman" w:hAnsi="Times New Roman"/>
                <w:sz w:val="18"/>
                <w:szCs w:val="18"/>
              </w:rPr>
              <w:t xml:space="preserve"> zapewnił równe traktowanie wykonawców oraz poufność prowadzonych negocjacji? (art. 290-291  </w:t>
            </w:r>
            <w:proofErr w:type="spellStart"/>
            <w:r>
              <w:rPr>
                <w:rFonts w:ascii="Times New Roman" w:hAnsi="Times New Roman"/>
                <w:sz w:val="18"/>
                <w:szCs w:val="18"/>
              </w:rPr>
              <w:t>Pzp</w:t>
            </w:r>
            <w:proofErr w:type="spellEnd"/>
            <w:r>
              <w:rPr>
                <w:rFonts w:ascii="Times New Roman" w:hAnsi="Times New Roman"/>
                <w:sz w:val="18"/>
                <w:szCs w:val="18"/>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603A98" w:rsidRPr="00073511" w:rsidRDefault="00603A98" w:rsidP="00B92766">
            <w:pPr>
              <w:spacing w:after="0" w:line="240" w:lineRule="auto"/>
              <w:jc w:val="center"/>
              <w:rPr>
                <w:rFonts w:ascii="Times New Roman" w:eastAsia="Times New Roman" w:hAnsi="Times New Roman"/>
                <w:bCs/>
                <w:sz w:val="18"/>
                <w:szCs w:val="18"/>
                <w:lang w:eastAsia="pl-PL"/>
              </w:rPr>
            </w:pP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603A98" w:rsidRPr="00073511" w:rsidRDefault="00603A98" w:rsidP="00B92766">
            <w:pPr>
              <w:spacing w:after="0" w:line="240" w:lineRule="auto"/>
              <w:jc w:val="center"/>
              <w:rPr>
                <w:rFonts w:ascii="Times New Roman" w:eastAsia="Times New Roman" w:hAnsi="Times New Roman"/>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603A98" w:rsidRPr="004E3347" w:rsidRDefault="0016173B"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603A98" w:rsidRPr="00073511" w:rsidRDefault="00603A98" w:rsidP="00B92766">
            <w:pPr>
              <w:spacing w:after="0" w:line="240" w:lineRule="auto"/>
              <w:rPr>
                <w:rFonts w:ascii="Times New Roman" w:eastAsia="Times New Roman" w:hAnsi="Times New Roman"/>
                <w:bCs/>
                <w:sz w:val="18"/>
                <w:szCs w:val="18"/>
                <w:lang w:eastAsia="pl-PL"/>
              </w:rPr>
            </w:pPr>
          </w:p>
        </w:tc>
      </w:tr>
      <w:tr w:rsidR="00853DD7" w:rsidRPr="00073511" w:rsidTr="6ED8CA1D">
        <w:trPr>
          <w:trHeight w:val="695"/>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979"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40</w:t>
            </w:r>
          </w:p>
        </w:tc>
        <w:tc>
          <w:tcPr>
            <w:tcW w:w="4619" w:type="dxa"/>
            <w:tcBorders>
              <w:top w:val="single" w:sz="4" w:space="0" w:color="auto"/>
              <w:left w:val="nil"/>
              <w:bottom w:val="single" w:sz="4" w:space="0" w:color="auto"/>
              <w:right w:val="single" w:sz="4" w:space="0" w:color="auto"/>
            </w:tcBorders>
            <w:shd w:val="clear" w:color="auto" w:fill="auto"/>
          </w:tcPr>
          <w:p w:rsidR="009A7979" w:rsidRDefault="009A7979" w:rsidP="004065C2">
            <w:pPr>
              <w:spacing w:after="0" w:line="240" w:lineRule="auto"/>
              <w:jc w:val="both"/>
              <w:rPr>
                <w:rFonts w:ascii="Times New Roman" w:hAnsi="Times New Roman"/>
                <w:sz w:val="18"/>
                <w:szCs w:val="18"/>
              </w:rPr>
            </w:pPr>
            <w:r>
              <w:rPr>
                <w:rFonts w:ascii="Times New Roman" w:hAnsi="Times New Roman"/>
                <w:sz w:val="18"/>
                <w:szCs w:val="18"/>
              </w:rPr>
              <w:t xml:space="preserve">Czy </w:t>
            </w:r>
            <w:r w:rsidR="00C72CE3">
              <w:rPr>
                <w:rFonts w:ascii="Times New Roman" w:hAnsi="Times New Roman"/>
                <w:sz w:val="18"/>
                <w:szCs w:val="18"/>
              </w:rPr>
              <w:t>z</w:t>
            </w:r>
            <w:r>
              <w:rPr>
                <w:rFonts w:ascii="Times New Roman" w:hAnsi="Times New Roman"/>
                <w:sz w:val="18"/>
                <w:szCs w:val="18"/>
              </w:rPr>
              <w:t xml:space="preserve">amawiający zgodnie z art. 287 ust. 3 i 4 </w:t>
            </w:r>
            <w:proofErr w:type="spellStart"/>
            <w:r>
              <w:rPr>
                <w:rFonts w:ascii="Times New Roman" w:hAnsi="Times New Roman"/>
                <w:sz w:val="18"/>
                <w:szCs w:val="18"/>
              </w:rPr>
              <w:t>Pzp</w:t>
            </w:r>
            <w:proofErr w:type="spellEnd"/>
            <w:r>
              <w:rPr>
                <w:rFonts w:ascii="Times New Roman" w:hAnsi="Times New Roman"/>
                <w:sz w:val="18"/>
                <w:szCs w:val="18"/>
              </w:rPr>
              <w:t xml:space="preserve"> dopełnił obowiązku informacyjnego wobec wykonawców ? </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9A7979" w:rsidRPr="00073511" w:rsidRDefault="009A7979" w:rsidP="00B92766">
            <w:pPr>
              <w:spacing w:after="0" w:line="240" w:lineRule="auto"/>
              <w:jc w:val="center"/>
              <w:rPr>
                <w:rFonts w:ascii="Times New Roman" w:eastAsia="Times New Roman" w:hAnsi="Times New Roman"/>
                <w:bCs/>
                <w:sz w:val="18"/>
                <w:szCs w:val="18"/>
                <w:lang w:eastAsia="pl-PL"/>
              </w:rPr>
            </w:pP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9A7979" w:rsidRPr="00073511" w:rsidRDefault="009A7979" w:rsidP="00B92766">
            <w:pPr>
              <w:spacing w:after="0" w:line="240" w:lineRule="auto"/>
              <w:jc w:val="center"/>
              <w:rPr>
                <w:rFonts w:ascii="Times New Roman" w:eastAsia="Times New Roman" w:hAnsi="Times New Roman"/>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9A7979" w:rsidRPr="004E3347" w:rsidRDefault="0016173B"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9A7979" w:rsidRPr="00073511" w:rsidRDefault="009A7979" w:rsidP="00B92766">
            <w:pPr>
              <w:spacing w:after="0" w:line="240" w:lineRule="auto"/>
              <w:rPr>
                <w:rFonts w:ascii="Times New Roman" w:eastAsia="Times New Roman" w:hAnsi="Times New Roman"/>
                <w:bCs/>
                <w:sz w:val="18"/>
                <w:szCs w:val="18"/>
                <w:lang w:eastAsia="pl-PL"/>
              </w:rPr>
            </w:pPr>
          </w:p>
        </w:tc>
      </w:tr>
      <w:tr w:rsidR="00853DD7" w:rsidRPr="00073511" w:rsidTr="6ED8CA1D">
        <w:trPr>
          <w:trHeight w:val="549"/>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3A98"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41</w:t>
            </w:r>
          </w:p>
        </w:tc>
        <w:tc>
          <w:tcPr>
            <w:tcW w:w="4619" w:type="dxa"/>
            <w:tcBorders>
              <w:top w:val="single" w:sz="4" w:space="0" w:color="auto"/>
              <w:left w:val="nil"/>
              <w:bottom w:val="single" w:sz="4" w:space="0" w:color="auto"/>
              <w:right w:val="single" w:sz="4" w:space="0" w:color="auto"/>
            </w:tcBorders>
            <w:shd w:val="clear" w:color="auto" w:fill="auto"/>
          </w:tcPr>
          <w:p w:rsidR="00603A98" w:rsidRPr="00073511" w:rsidRDefault="00224215" w:rsidP="00B92766">
            <w:pPr>
              <w:spacing w:after="0" w:line="240" w:lineRule="auto"/>
              <w:jc w:val="both"/>
              <w:rPr>
                <w:rFonts w:ascii="Times New Roman" w:hAnsi="Times New Roman"/>
                <w:sz w:val="18"/>
                <w:szCs w:val="18"/>
              </w:rPr>
            </w:pPr>
            <w:r>
              <w:rPr>
                <w:rFonts w:ascii="Times New Roman" w:hAnsi="Times New Roman"/>
                <w:sz w:val="18"/>
                <w:szCs w:val="18"/>
              </w:rPr>
              <w:t xml:space="preserve">Czy zaproszenia do składania ofert dodatkowych oraz termin na ich złożenie są zgodne z zapisami art. 294-296 </w:t>
            </w:r>
            <w:proofErr w:type="spellStart"/>
            <w:r>
              <w:rPr>
                <w:rFonts w:ascii="Times New Roman" w:hAnsi="Times New Roman"/>
                <w:sz w:val="18"/>
                <w:szCs w:val="18"/>
              </w:rPr>
              <w:t>Pzp</w:t>
            </w:r>
            <w:proofErr w:type="spellEnd"/>
            <w:r>
              <w:rPr>
                <w:rFonts w:ascii="Times New Roman" w:hAnsi="Times New Roman"/>
                <w:sz w:val="18"/>
                <w:szCs w:val="18"/>
              </w:rPr>
              <w:t xml:space="preserve"> ?</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603A98" w:rsidRPr="00073511" w:rsidRDefault="00603A98" w:rsidP="00B92766">
            <w:pPr>
              <w:spacing w:after="0" w:line="240" w:lineRule="auto"/>
              <w:jc w:val="center"/>
              <w:rPr>
                <w:rFonts w:ascii="Times New Roman" w:eastAsia="Times New Roman" w:hAnsi="Times New Roman"/>
                <w:bCs/>
                <w:sz w:val="18"/>
                <w:szCs w:val="18"/>
                <w:lang w:eastAsia="pl-PL"/>
              </w:rPr>
            </w:pP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603A98" w:rsidRPr="00073511" w:rsidRDefault="00603A98" w:rsidP="00B92766">
            <w:pPr>
              <w:spacing w:after="0" w:line="240" w:lineRule="auto"/>
              <w:jc w:val="center"/>
              <w:rPr>
                <w:rFonts w:ascii="Times New Roman" w:eastAsia="Times New Roman" w:hAnsi="Times New Roman"/>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603A98" w:rsidRPr="004E3347" w:rsidRDefault="0016173B"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603A98" w:rsidRPr="00073511" w:rsidRDefault="00603A98" w:rsidP="00B92766">
            <w:pPr>
              <w:spacing w:after="0" w:line="240" w:lineRule="auto"/>
              <w:rPr>
                <w:rFonts w:ascii="Times New Roman" w:eastAsia="Times New Roman" w:hAnsi="Times New Roman"/>
                <w:bCs/>
                <w:sz w:val="18"/>
                <w:szCs w:val="18"/>
                <w:lang w:eastAsia="pl-PL"/>
              </w:rPr>
            </w:pPr>
          </w:p>
        </w:tc>
      </w:tr>
      <w:tr w:rsidR="00853DD7" w:rsidRPr="00073511" w:rsidTr="6ED8CA1D">
        <w:trPr>
          <w:trHeight w:val="549"/>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55F"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42</w:t>
            </w:r>
          </w:p>
        </w:tc>
        <w:tc>
          <w:tcPr>
            <w:tcW w:w="4619" w:type="dxa"/>
            <w:tcBorders>
              <w:top w:val="single" w:sz="4" w:space="0" w:color="auto"/>
              <w:left w:val="nil"/>
              <w:bottom w:val="single" w:sz="4" w:space="0" w:color="auto"/>
              <w:right w:val="single" w:sz="4" w:space="0" w:color="auto"/>
            </w:tcBorders>
            <w:shd w:val="clear" w:color="auto" w:fill="auto"/>
          </w:tcPr>
          <w:p w:rsidR="0027455F" w:rsidRDefault="0027455F" w:rsidP="00C72CE3">
            <w:pPr>
              <w:spacing w:after="0" w:line="240" w:lineRule="auto"/>
              <w:jc w:val="both"/>
              <w:rPr>
                <w:rFonts w:ascii="Times New Roman" w:hAnsi="Times New Roman"/>
                <w:sz w:val="18"/>
                <w:szCs w:val="18"/>
              </w:rPr>
            </w:pPr>
            <w:r>
              <w:rPr>
                <w:rFonts w:ascii="Times New Roman" w:hAnsi="Times New Roman"/>
                <w:sz w:val="18"/>
                <w:szCs w:val="18"/>
              </w:rPr>
              <w:t xml:space="preserve">Czy </w:t>
            </w:r>
            <w:r w:rsidR="00C72CE3">
              <w:rPr>
                <w:rFonts w:ascii="Times New Roman" w:hAnsi="Times New Roman"/>
                <w:sz w:val="18"/>
                <w:szCs w:val="18"/>
              </w:rPr>
              <w:t>zamawiający</w:t>
            </w:r>
            <w:r>
              <w:rPr>
                <w:rFonts w:ascii="Times New Roman" w:hAnsi="Times New Roman"/>
                <w:sz w:val="18"/>
                <w:szCs w:val="18"/>
              </w:rPr>
              <w:t xml:space="preserve"> w sposób nieuzasadniony nie zawęził liczby wykonawców, których zaprosił do negocjacji ? (art. 288</w:t>
            </w:r>
            <w:r w:rsidR="003549BB">
              <w:rPr>
                <w:rFonts w:ascii="Times New Roman" w:hAnsi="Times New Roman"/>
                <w:sz w:val="18"/>
                <w:szCs w:val="18"/>
              </w:rPr>
              <w:t xml:space="preserve"> ust.1</w:t>
            </w:r>
            <w:r>
              <w:rPr>
                <w:rFonts w:ascii="Times New Roman" w:hAnsi="Times New Roman"/>
                <w:sz w:val="18"/>
                <w:szCs w:val="18"/>
              </w:rPr>
              <w:t xml:space="preserve"> </w:t>
            </w:r>
            <w:proofErr w:type="spellStart"/>
            <w:r>
              <w:rPr>
                <w:rFonts w:ascii="Times New Roman" w:hAnsi="Times New Roman"/>
                <w:sz w:val="18"/>
                <w:szCs w:val="18"/>
              </w:rPr>
              <w:t>Pzp</w:t>
            </w:r>
            <w:proofErr w:type="spellEnd"/>
            <w:r>
              <w:rPr>
                <w:rFonts w:ascii="Times New Roman" w:hAnsi="Times New Roman"/>
                <w:sz w:val="18"/>
                <w:szCs w:val="18"/>
              </w:rPr>
              <w:t xml:space="preserve">) </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27455F" w:rsidRPr="00073511" w:rsidRDefault="0027455F" w:rsidP="00B92766">
            <w:pPr>
              <w:spacing w:after="0" w:line="240" w:lineRule="auto"/>
              <w:jc w:val="center"/>
              <w:rPr>
                <w:rFonts w:ascii="Times New Roman" w:eastAsia="Times New Roman" w:hAnsi="Times New Roman"/>
                <w:bCs/>
                <w:sz w:val="18"/>
                <w:szCs w:val="18"/>
                <w:lang w:eastAsia="pl-PL"/>
              </w:rPr>
            </w:pP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27455F" w:rsidRPr="00073511" w:rsidRDefault="0027455F" w:rsidP="00B92766">
            <w:pPr>
              <w:spacing w:after="0" w:line="240" w:lineRule="auto"/>
              <w:jc w:val="center"/>
              <w:rPr>
                <w:rFonts w:ascii="Times New Roman" w:eastAsia="Times New Roman" w:hAnsi="Times New Roman"/>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27455F" w:rsidRPr="004E3347" w:rsidRDefault="0016173B"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27455F" w:rsidRPr="00073511" w:rsidRDefault="0027455F" w:rsidP="00B92766">
            <w:pPr>
              <w:spacing w:after="0" w:line="240" w:lineRule="auto"/>
              <w:rPr>
                <w:rFonts w:ascii="Times New Roman" w:eastAsia="Times New Roman" w:hAnsi="Times New Roman"/>
                <w:bCs/>
                <w:sz w:val="18"/>
                <w:szCs w:val="18"/>
                <w:lang w:eastAsia="pl-PL"/>
              </w:rPr>
            </w:pPr>
          </w:p>
        </w:tc>
      </w:tr>
      <w:tr w:rsidR="00853DD7" w:rsidRPr="00073511" w:rsidTr="6ED8CA1D">
        <w:trPr>
          <w:trHeight w:val="549"/>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59EC"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43</w:t>
            </w:r>
          </w:p>
        </w:tc>
        <w:tc>
          <w:tcPr>
            <w:tcW w:w="4619" w:type="dxa"/>
            <w:tcBorders>
              <w:top w:val="single" w:sz="4" w:space="0" w:color="auto"/>
              <w:left w:val="nil"/>
              <w:bottom w:val="single" w:sz="4" w:space="0" w:color="auto"/>
              <w:right w:val="single" w:sz="4" w:space="0" w:color="auto"/>
            </w:tcBorders>
            <w:shd w:val="clear" w:color="auto" w:fill="auto"/>
          </w:tcPr>
          <w:p w:rsidR="006F59EC" w:rsidRDefault="003549BB" w:rsidP="00C72CE3">
            <w:pPr>
              <w:spacing w:after="0" w:line="240" w:lineRule="auto"/>
              <w:jc w:val="both"/>
              <w:rPr>
                <w:rFonts w:ascii="Times New Roman" w:hAnsi="Times New Roman"/>
                <w:sz w:val="18"/>
                <w:szCs w:val="18"/>
              </w:rPr>
            </w:pPr>
            <w:r>
              <w:rPr>
                <w:rFonts w:ascii="Times New Roman" w:hAnsi="Times New Roman"/>
                <w:sz w:val="18"/>
                <w:szCs w:val="18"/>
              </w:rPr>
              <w:t xml:space="preserve">Czy </w:t>
            </w:r>
            <w:r w:rsidR="00C72CE3">
              <w:rPr>
                <w:rFonts w:ascii="Times New Roman" w:hAnsi="Times New Roman"/>
                <w:sz w:val="18"/>
                <w:szCs w:val="18"/>
              </w:rPr>
              <w:t>zamawiający</w:t>
            </w:r>
            <w:r>
              <w:rPr>
                <w:rFonts w:ascii="Times New Roman" w:hAnsi="Times New Roman"/>
                <w:sz w:val="18"/>
                <w:szCs w:val="18"/>
              </w:rPr>
              <w:t xml:space="preserve"> określił kryteria </w:t>
            </w:r>
            <w:r w:rsidRPr="003549BB">
              <w:rPr>
                <w:rFonts w:ascii="Times New Roman" w:hAnsi="Times New Roman"/>
                <w:sz w:val="18"/>
                <w:szCs w:val="18"/>
              </w:rPr>
              <w:t xml:space="preserve">oceny ofert, które zamierza stosować w celu ograniczenia liczby wykonawców zapraszanych </w:t>
            </w:r>
            <w:r>
              <w:rPr>
                <w:rFonts w:ascii="Times New Roman" w:hAnsi="Times New Roman"/>
                <w:sz w:val="18"/>
                <w:szCs w:val="18"/>
              </w:rPr>
              <w:t>do negocjacji ofert oraz podał</w:t>
            </w:r>
            <w:r w:rsidRPr="003549BB">
              <w:rPr>
                <w:rFonts w:ascii="Times New Roman" w:hAnsi="Times New Roman"/>
                <w:sz w:val="18"/>
                <w:szCs w:val="18"/>
              </w:rPr>
              <w:t xml:space="preserve"> maksymalną liczbę wykonawców, których zaprosi do negocjacji ofert</w:t>
            </w:r>
            <w:r>
              <w:rPr>
                <w:rFonts w:ascii="Times New Roman" w:hAnsi="Times New Roman"/>
                <w:sz w:val="18"/>
                <w:szCs w:val="18"/>
              </w:rPr>
              <w:t xml:space="preserve"> ? (art. 288 ust. 2 </w:t>
            </w:r>
            <w:proofErr w:type="spellStart"/>
            <w:r>
              <w:rPr>
                <w:rFonts w:ascii="Times New Roman" w:hAnsi="Times New Roman"/>
                <w:sz w:val="18"/>
                <w:szCs w:val="18"/>
              </w:rPr>
              <w:t>Pzp</w:t>
            </w:r>
            <w:proofErr w:type="spellEnd"/>
            <w:r>
              <w:rPr>
                <w:rFonts w:ascii="Times New Roman" w:hAnsi="Times New Roman"/>
                <w:sz w:val="18"/>
                <w:szCs w:val="18"/>
              </w:rPr>
              <w:t>)</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6F59EC" w:rsidRPr="00073511" w:rsidRDefault="006F59EC" w:rsidP="00B92766">
            <w:pPr>
              <w:spacing w:after="0" w:line="240" w:lineRule="auto"/>
              <w:jc w:val="center"/>
              <w:rPr>
                <w:rFonts w:ascii="Times New Roman" w:eastAsia="Times New Roman" w:hAnsi="Times New Roman"/>
                <w:bCs/>
                <w:sz w:val="18"/>
                <w:szCs w:val="18"/>
                <w:lang w:eastAsia="pl-PL"/>
              </w:rPr>
            </w:pP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6F59EC" w:rsidRPr="00073511" w:rsidRDefault="006F59EC" w:rsidP="00B92766">
            <w:pPr>
              <w:spacing w:after="0" w:line="240" w:lineRule="auto"/>
              <w:jc w:val="center"/>
              <w:rPr>
                <w:rFonts w:ascii="Times New Roman" w:eastAsia="Times New Roman" w:hAnsi="Times New Roman"/>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6F59EC" w:rsidRPr="004E3347" w:rsidRDefault="0016173B"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6F59EC" w:rsidRPr="00073511" w:rsidRDefault="006F59EC" w:rsidP="00B92766">
            <w:pPr>
              <w:spacing w:after="0" w:line="240" w:lineRule="auto"/>
              <w:rPr>
                <w:rFonts w:ascii="Times New Roman" w:eastAsia="Times New Roman" w:hAnsi="Times New Roman"/>
                <w:bCs/>
                <w:sz w:val="18"/>
                <w:szCs w:val="18"/>
                <w:lang w:eastAsia="pl-PL"/>
              </w:rPr>
            </w:pPr>
          </w:p>
        </w:tc>
      </w:tr>
      <w:tr w:rsidR="00853DD7" w:rsidRPr="00073511" w:rsidTr="6ED8CA1D">
        <w:trPr>
          <w:trHeight w:val="549"/>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3083"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44</w:t>
            </w:r>
          </w:p>
        </w:tc>
        <w:tc>
          <w:tcPr>
            <w:tcW w:w="4619" w:type="dxa"/>
            <w:tcBorders>
              <w:top w:val="single" w:sz="4" w:space="0" w:color="auto"/>
              <w:left w:val="nil"/>
              <w:bottom w:val="single" w:sz="4" w:space="0" w:color="auto"/>
              <w:right w:val="single" w:sz="4" w:space="0" w:color="auto"/>
            </w:tcBorders>
            <w:shd w:val="clear" w:color="auto" w:fill="auto"/>
          </w:tcPr>
          <w:p w:rsidR="003C3083" w:rsidRDefault="003C3083" w:rsidP="00B92766">
            <w:pPr>
              <w:spacing w:after="0" w:line="240" w:lineRule="auto"/>
              <w:jc w:val="both"/>
              <w:rPr>
                <w:rFonts w:ascii="Times New Roman" w:hAnsi="Times New Roman"/>
                <w:sz w:val="18"/>
                <w:szCs w:val="18"/>
              </w:rPr>
            </w:pPr>
            <w:r>
              <w:rPr>
                <w:rFonts w:ascii="Times New Roman" w:hAnsi="Times New Roman"/>
                <w:sz w:val="18"/>
                <w:szCs w:val="18"/>
              </w:rPr>
              <w:t xml:space="preserve">Czy złożone oferty dodatkowe nie są mniej korzystne w żadnych z kryteriów oceny niż oferta złożona w odpowiedzi na ogłoszenie o zamówieniu ? (art. 296 ust. 2 </w:t>
            </w:r>
            <w:proofErr w:type="spellStart"/>
            <w:r>
              <w:rPr>
                <w:rFonts w:ascii="Times New Roman" w:hAnsi="Times New Roman"/>
                <w:sz w:val="18"/>
                <w:szCs w:val="18"/>
              </w:rPr>
              <w:t>Pzp</w:t>
            </w:r>
            <w:proofErr w:type="spellEnd"/>
            <w:r>
              <w:rPr>
                <w:rFonts w:ascii="Times New Roman" w:hAnsi="Times New Roman"/>
                <w:sz w:val="18"/>
                <w:szCs w:val="18"/>
              </w:rPr>
              <w:t xml:space="preserve">) </w:t>
            </w:r>
          </w:p>
        </w:tc>
        <w:tc>
          <w:tcPr>
            <w:tcW w:w="628" w:type="dxa"/>
            <w:tcBorders>
              <w:top w:val="single" w:sz="4" w:space="0" w:color="auto"/>
              <w:left w:val="nil"/>
              <w:bottom w:val="single" w:sz="4" w:space="0" w:color="auto"/>
              <w:right w:val="single" w:sz="4" w:space="0" w:color="auto"/>
            </w:tcBorders>
            <w:shd w:val="clear" w:color="auto" w:fill="auto"/>
            <w:noWrap/>
            <w:vAlign w:val="center"/>
          </w:tcPr>
          <w:p w:rsidR="003C3083" w:rsidRPr="00073511" w:rsidRDefault="003C3083" w:rsidP="00B92766">
            <w:pPr>
              <w:spacing w:after="0" w:line="240" w:lineRule="auto"/>
              <w:jc w:val="center"/>
              <w:rPr>
                <w:rFonts w:ascii="Times New Roman" w:eastAsia="Times New Roman" w:hAnsi="Times New Roman"/>
                <w:bCs/>
                <w:sz w:val="18"/>
                <w:szCs w:val="18"/>
                <w:lang w:eastAsia="pl-PL"/>
              </w:rPr>
            </w:pPr>
          </w:p>
        </w:tc>
        <w:tc>
          <w:tcPr>
            <w:tcW w:w="562" w:type="dxa"/>
            <w:tcBorders>
              <w:top w:val="single" w:sz="4" w:space="0" w:color="auto"/>
              <w:left w:val="nil"/>
              <w:bottom w:val="single" w:sz="4" w:space="0" w:color="auto"/>
              <w:right w:val="single" w:sz="4" w:space="0" w:color="auto"/>
            </w:tcBorders>
            <w:shd w:val="clear" w:color="auto" w:fill="auto"/>
            <w:noWrap/>
            <w:vAlign w:val="center"/>
          </w:tcPr>
          <w:p w:rsidR="003C3083" w:rsidRPr="00073511" w:rsidRDefault="003C3083" w:rsidP="00B92766">
            <w:pPr>
              <w:spacing w:after="0" w:line="240" w:lineRule="auto"/>
              <w:jc w:val="center"/>
              <w:rPr>
                <w:rFonts w:ascii="Times New Roman" w:eastAsia="Times New Roman" w:hAnsi="Times New Roman"/>
                <w:bCs/>
                <w:sz w:val="18"/>
                <w:szCs w:val="18"/>
                <w:lang w:eastAsia="pl-PL"/>
              </w:rPr>
            </w:pPr>
          </w:p>
        </w:tc>
        <w:tc>
          <w:tcPr>
            <w:tcW w:w="521" w:type="dxa"/>
            <w:tcBorders>
              <w:top w:val="single" w:sz="4" w:space="0" w:color="auto"/>
              <w:left w:val="nil"/>
              <w:bottom w:val="single" w:sz="4" w:space="0" w:color="auto"/>
              <w:right w:val="single" w:sz="4" w:space="0" w:color="auto"/>
            </w:tcBorders>
            <w:shd w:val="clear" w:color="auto" w:fill="auto"/>
            <w:noWrap/>
            <w:vAlign w:val="center"/>
          </w:tcPr>
          <w:p w:rsidR="003C3083" w:rsidRPr="004E3347" w:rsidRDefault="0016173B" w:rsidP="00B9276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3320" w:type="dxa"/>
            <w:tcBorders>
              <w:top w:val="single" w:sz="4" w:space="0" w:color="auto"/>
              <w:left w:val="nil"/>
              <w:bottom w:val="single" w:sz="4" w:space="0" w:color="auto"/>
              <w:right w:val="single" w:sz="4" w:space="0" w:color="auto"/>
            </w:tcBorders>
            <w:shd w:val="clear" w:color="auto" w:fill="auto"/>
            <w:noWrap/>
            <w:vAlign w:val="center"/>
          </w:tcPr>
          <w:p w:rsidR="003C3083" w:rsidRPr="00073511" w:rsidRDefault="003C3083" w:rsidP="00B92766">
            <w:pPr>
              <w:spacing w:after="0" w:line="240" w:lineRule="auto"/>
              <w:rPr>
                <w:rFonts w:ascii="Times New Roman" w:eastAsia="Times New Roman" w:hAnsi="Times New Roman"/>
                <w:bCs/>
                <w:sz w:val="18"/>
                <w:szCs w:val="18"/>
                <w:lang w:eastAsia="pl-PL"/>
              </w:rPr>
            </w:pPr>
          </w:p>
        </w:tc>
      </w:tr>
    </w:tbl>
    <w:p w:rsidR="00C061BE" w:rsidRPr="00073511" w:rsidRDefault="00C061BE" w:rsidP="00C061BE">
      <w:pPr>
        <w:spacing w:after="0" w:line="240" w:lineRule="auto"/>
        <w:rPr>
          <w:rFonts w:ascii="Times New Roman" w:eastAsia="Times New Roman" w:hAnsi="Times New Roman"/>
          <w:b/>
          <w:bCs/>
          <w:sz w:val="18"/>
          <w:szCs w:val="18"/>
          <w:lang w:eastAsia="pl-PL"/>
        </w:rPr>
      </w:pPr>
    </w:p>
    <w:p w:rsidR="00C061BE" w:rsidRPr="00073511" w:rsidRDefault="00C061BE" w:rsidP="00C061BE">
      <w:pPr>
        <w:spacing w:after="0" w:line="240" w:lineRule="auto"/>
        <w:rPr>
          <w:rFonts w:ascii="Times New Roman" w:hAnsi="Times New Roman"/>
          <w:i/>
          <w:sz w:val="18"/>
          <w:szCs w:val="18"/>
        </w:rPr>
      </w:pPr>
    </w:p>
    <w:tbl>
      <w:tblPr>
        <w:tblW w:w="10826" w:type="dxa"/>
        <w:tblInd w:w="65" w:type="dxa"/>
        <w:tblCellMar>
          <w:left w:w="70" w:type="dxa"/>
          <w:right w:w="70" w:type="dxa"/>
        </w:tblCellMar>
        <w:tblLook w:val="04A0" w:firstRow="1" w:lastRow="0" w:firstColumn="1" w:lastColumn="0" w:noHBand="0" w:noVBand="1"/>
      </w:tblPr>
      <w:tblGrid>
        <w:gridCol w:w="915"/>
        <w:gridCol w:w="5469"/>
        <w:gridCol w:w="574"/>
        <w:gridCol w:w="649"/>
        <w:gridCol w:w="631"/>
        <w:gridCol w:w="2588"/>
      </w:tblGrid>
      <w:tr w:rsidR="00280EE7" w:rsidRPr="00073511" w:rsidTr="001F1729">
        <w:trPr>
          <w:trHeight w:val="795"/>
        </w:trPr>
        <w:tc>
          <w:tcPr>
            <w:tcW w:w="10826" w:type="dxa"/>
            <w:gridSpan w:val="6"/>
            <w:tcBorders>
              <w:top w:val="single" w:sz="4" w:space="0" w:color="auto"/>
              <w:left w:val="single" w:sz="4" w:space="0" w:color="auto"/>
              <w:bottom w:val="single" w:sz="4" w:space="0" w:color="auto"/>
              <w:right w:val="single" w:sz="4" w:space="0" w:color="auto"/>
            </w:tcBorders>
            <w:shd w:val="clear" w:color="auto" w:fill="F2F2F2"/>
            <w:noWrap/>
            <w:vAlign w:val="center"/>
          </w:tcPr>
          <w:p w:rsidR="00280EE7" w:rsidRPr="00073511" w:rsidRDefault="00280EE7" w:rsidP="00640E11">
            <w:pPr>
              <w:spacing w:after="0" w:line="240" w:lineRule="auto"/>
              <w:jc w:val="center"/>
              <w:rPr>
                <w:rFonts w:ascii="Times New Roman" w:eastAsia="Times New Roman" w:hAnsi="Times New Roman"/>
                <w:b/>
                <w:bCs/>
                <w:sz w:val="18"/>
                <w:szCs w:val="18"/>
                <w:lang w:eastAsia="pl-PL"/>
              </w:rPr>
            </w:pPr>
          </w:p>
          <w:p w:rsidR="00280EE7" w:rsidRPr="00073511" w:rsidRDefault="00280EE7" w:rsidP="00E73C3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III. ŚRODKI OCHRONY PRAWNEJ</w:t>
            </w:r>
          </w:p>
          <w:p w:rsidR="00280EE7" w:rsidRPr="00073511" w:rsidRDefault="00280EE7" w:rsidP="00640E11">
            <w:pPr>
              <w:spacing w:after="0" w:line="240" w:lineRule="auto"/>
              <w:jc w:val="center"/>
              <w:rPr>
                <w:rFonts w:ascii="Times New Roman" w:eastAsia="Times New Roman" w:hAnsi="Times New Roman"/>
                <w:bCs/>
                <w:i/>
                <w:sz w:val="18"/>
                <w:szCs w:val="18"/>
                <w:lang w:eastAsia="pl-PL"/>
              </w:rPr>
            </w:pPr>
          </w:p>
        </w:tc>
      </w:tr>
      <w:tr w:rsidR="00640E11" w:rsidRPr="00073511" w:rsidTr="00B514C3">
        <w:trPr>
          <w:trHeight w:val="171"/>
        </w:trPr>
        <w:tc>
          <w:tcPr>
            <w:tcW w:w="915" w:type="dxa"/>
            <w:tcBorders>
              <w:top w:val="nil"/>
              <w:left w:val="single" w:sz="4" w:space="0" w:color="auto"/>
              <w:bottom w:val="single" w:sz="4" w:space="0" w:color="auto"/>
              <w:right w:val="single" w:sz="4" w:space="0" w:color="auto"/>
            </w:tcBorders>
            <w:shd w:val="clear" w:color="000000" w:fill="FFFFFF"/>
            <w:noWrap/>
            <w:vAlign w:val="center"/>
            <w:hideMark/>
          </w:tcPr>
          <w:p w:rsidR="00640E11" w:rsidRPr="00073511" w:rsidRDefault="00640E11" w:rsidP="00593787">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w:t>
            </w:r>
          </w:p>
        </w:tc>
        <w:tc>
          <w:tcPr>
            <w:tcW w:w="5469" w:type="dxa"/>
            <w:tcBorders>
              <w:top w:val="nil"/>
              <w:left w:val="nil"/>
              <w:bottom w:val="single" w:sz="4" w:space="0" w:color="auto"/>
              <w:right w:val="single" w:sz="4" w:space="0" w:color="auto"/>
            </w:tcBorders>
            <w:shd w:val="clear" w:color="000000" w:fill="FFFFFF"/>
            <w:noWrap/>
            <w:vAlign w:val="center"/>
            <w:hideMark/>
          </w:tcPr>
          <w:p w:rsidR="00640E11" w:rsidRPr="00073511" w:rsidRDefault="00640E11" w:rsidP="00593787">
            <w:pPr>
              <w:spacing w:after="0" w:line="240" w:lineRule="auto"/>
              <w:rPr>
                <w:rFonts w:ascii="Times New Roman" w:eastAsia="Times New Roman" w:hAnsi="Times New Roman"/>
                <w:b/>
                <w:bCs/>
                <w:sz w:val="18"/>
                <w:szCs w:val="18"/>
                <w:lang w:eastAsia="pl-PL"/>
              </w:rPr>
            </w:pPr>
            <w:r w:rsidRPr="00073511">
              <w:rPr>
                <w:rFonts w:ascii="Times New Roman" w:hAnsi="Times New Roman"/>
                <w:b/>
                <w:bCs/>
                <w:sz w:val="18"/>
                <w:szCs w:val="18"/>
              </w:rPr>
              <w:t>Pytania kontrolne</w:t>
            </w:r>
          </w:p>
        </w:tc>
        <w:tc>
          <w:tcPr>
            <w:tcW w:w="574" w:type="dxa"/>
            <w:tcBorders>
              <w:top w:val="nil"/>
              <w:left w:val="nil"/>
              <w:bottom w:val="single" w:sz="4" w:space="0" w:color="auto"/>
              <w:right w:val="single" w:sz="4" w:space="0" w:color="auto"/>
            </w:tcBorders>
            <w:shd w:val="clear" w:color="000000" w:fill="FFFFFF"/>
            <w:noWrap/>
            <w:vAlign w:val="center"/>
            <w:hideMark/>
          </w:tcPr>
          <w:p w:rsidR="00640E11" w:rsidRPr="00073511" w:rsidRDefault="00640E11" w:rsidP="00593787">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TAK</w:t>
            </w:r>
          </w:p>
        </w:tc>
        <w:tc>
          <w:tcPr>
            <w:tcW w:w="649" w:type="dxa"/>
            <w:tcBorders>
              <w:top w:val="nil"/>
              <w:left w:val="nil"/>
              <w:bottom w:val="single" w:sz="4" w:space="0" w:color="auto"/>
              <w:right w:val="single" w:sz="4" w:space="0" w:color="auto"/>
            </w:tcBorders>
            <w:shd w:val="clear" w:color="000000" w:fill="FFFFFF"/>
            <w:noWrap/>
            <w:vAlign w:val="center"/>
            <w:hideMark/>
          </w:tcPr>
          <w:p w:rsidR="00640E11" w:rsidRPr="00073511" w:rsidRDefault="00640E11" w:rsidP="00593787">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 xml:space="preserve">NIE </w:t>
            </w:r>
          </w:p>
        </w:tc>
        <w:tc>
          <w:tcPr>
            <w:tcW w:w="631" w:type="dxa"/>
            <w:tcBorders>
              <w:top w:val="nil"/>
              <w:left w:val="nil"/>
              <w:bottom w:val="single" w:sz="4" w:space="0" w:color="auto"/>
              <w:right w:val="single" w:sz="4" w:space="0" w:color="auto"/>
            </w:tcBorders>
            <w:shd w:val="clear" w:color="000000" w:fill="FFFFFF"/>
            <w:noWrap/>
            <w:vAlign w:val="center"/>
            <w:hideMark/>
          </w:tcPr>
          <w:p w:rsidR="00640E11" w:rsidRPr="00073511" w:rsidRDefault="00640E11" w:rsidP="00593787">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ND</w:t>
            </w:r>
          </w:p>
        </w:tc>
        <w:tc>
          <w:tcPr>
            <w:tcW w:w="2588" w:type="dxa"/>
            <w:tcBorders>
              <w:top w:val="nil"/>
              <w:left w:val="nil"/>
              <w:bottom w:val="single" w:sz="4" w:space="0" w:color="auto"/>
              <w:right w:val="single" w:sz="4" w:space="0" w:color="auto"/>
            </w:tcBorders>
            <w:shd w:val="clear" w:color="000000" w:fill="FFFFFF"/>
            <w:vAlign w:val="center"/>
            <w:hideMark/>
          </w:tcPr>
          <w:p w:rsidR="00640E11" w:rsidRPr="00073511" w:rsidRDefault="00640E11" w:rsidP="00593787">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Uwagi kontrolujących</w:t>
            </w:r>
          </w:p>
        </w:tc>
      </w:tr>
      <w:tr w:rsidR="009A564A" w:rsidRPr="00073511" w:rsidTr="0023339D">
        <w:trPr>
          <w:trHeight w:val="341"/>
        </w:trPr>
        <w:tc>
          <w:tcPr>
            <w:tcW w:w="915"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9A564A"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45</w:t>
            </w:r>
          </w:p>
        </w:tc>
        <w:tc>
          <w:tcPr>
            <w:tcW w:w="5469" w:type="dxa"/>
            <w:tcBorders>
              <w:top w:val="single" w:sz="4" w:space="0" w:color="auto"/>
              <w:left w:val="nil"/>
              <w:bottom w:val="single" w:sz="4" w:space="0" w:color="auto"/>
              <w:right w:val="single" w:sz="4" w:space="0" w:color="auto"/>
            </w:tcBorders>
            <w:shd w:val="clear" w:color="auto" w:fill="auto"/>
          </w:tcPr>
          <w:p w:rsidR="009A564A" w:rsidRPr="00073511" w:rsidRDefault="008F1B45" w:rsidP="00D932DB">
            <w:pPr>
              <w:widowControl w:val="0"/>
              <w:spacing w:after="0" w:line="240" w:lineRule="auto"/>
              <w:jc w:val="both"/>
              <w:rPr>
                <w:rFonts w:ascii="Times New Roman" w:hAnsi="Times New Roman"/>
                <w:sz w:val="18"/>
                <w:szCs w:val="18"/>
                <w:lang w:eastAsia="pl-PL"/>
              </w:rPr>
            </w:pPr>
            <w:r w:rsidRPr="00073511">
              <w:rPr>
                <w:rFonts w:ascii="Times New Roman" w:hAnsi="Times New Roman"/>
                <w:sz w:val="18"/>
                <w:szCs w:val="18"/>
                <w:lang w:eastAsia="pl-PL"/>
              </w:rPr>
              <w:t xml:space="preserve">Czy wniesiono odwołanie? (art. </w:t>
            </w:r>
            <w:r w:rsidR="00D932DB" w:rsidRPr="00073511">
              <w:rPr>
                <w:rFonts w:ascii="Times New Roman" w:hAnsi="Times New Roman"/>
                <w:sz w:val="18"/>
                <w:szCs w:val="18"/>
                <w:lang w:eastAsia="pl-PL"/>
              </w:rPr>
              <w:t>513</w:t>
            </w:r>
            <w:r w:rsidRPr="00073511">
              <w:rPr>
                <w:rFonts w:ascii="Times New Roman" w:hAnsi="Times New Roman"/>
                <w:sz w:val="18"/>
                <w:szCs w:val="18"/>
                <w:lang w:eastAsia="pl-PL"/>
              </w:rPr>
              <w:t xml:space="preserve"> </w:t>
            </w:r>
            <w:proofErr w:type="spellStart"/>
            <w:r w:rsidRPr="00073511">
              <w:rPr>
                <w:rFonts w:ascii="Times New Roman" w:hAnsi="Times New Roman"/>
                <w:sz w:val="18"/>
                <w:szCs w:val="18"/>
                <w:lang w:eastAsia="pl-PL"/>
              </w:rPr>
              <w:t>Pzp</w:t>
            </w:r>
            <w:proofErr w:type="spellEnd"/>
            <w:r w:rsidRPr="00073511">
              <w:rPr>
                <w:rFonts w:ascii="Times New Roman" w:hAnsi="Times New Roman"/>
                <w:sz w:val="18"/>
                <w:szCs w:val="18"/>
                <w:lang w:eastAsia="pl-PL"/>
              </w:rPr>
              <w:t>)</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9A564A" w:rsidRPr="00073511" w:rsidRDefault="009A564A" w:rsidP="00415176">
            <w:pPr>
              <w:spacing w:after="0" w:line="240" w:lineRule="auto"/>
              <w:jc w:val="center"/>
              <w:rPr>
                <w:rFonts w:ascii="Times New Roman" w:eastAsia="Times New Roman" w:hAnsi="Times New Roman"/>
                <w:b/>
                <w:bCs/>
                <w:sz w:val="18"/>
                <w:szCs w:val="18"/>
                <w:lang w:eastAsia="pl-PL"/>
              </w:rPr>
            </w:pP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9A564A" w:rsidRPr="00073511" w:rsidRDefault="009A564A" w:rsidP="003B1276">
            <w:pPr>
              <w:spacing w:after="0" w:line="240" w:lineRule="auto"/>
              <w:jc w:val="center"/>
              <w:rPr>
                <w:rFonts w:ascii="Times New Roman" w:eastAsia="Times New Roman" w:hAnsi="Times New Roman"/>
                <w:b/>
                <w:bCs/>
                <w:sz w:val="18"/>
                <w:szCs w:val="18"/>
                <w:lang w:eastAsia="pl-PL"/>
              </w:rPr>
            </w:pP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9A564A" w:rsidRPr="00073511" w:rsidRDefault="00034D7B" w:rsidP="003B127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9A564A" w:rsidRPr="00073511" w:rsidRDefault="009A564A" w:rsidP="003B1276">
            <w:pPr>
              <w:spacing w:after="0" w:line="240" w:lineRule="auto"/>
              <w:rPr>
                <w:rFonts w:ascii="Times New Roman" w:eastAsia="Times New Roman" w:hAnsi="Times New Roman"/>
                <w:bCs/>
                <w:sz w:val="18"/>
                <w:szCs w:val="18"/>
                <w:lang w:eastAsia="pl-PL"/>
              </w:rPr>
            </w:pPr>
          </w:p>
        </w:tc>
      </w:tr>
      <w:tr w:rsidR="008F1B45" w:rsidRPr="00073511" w:rsidTr="00B514C3">
        <w:trPr>
          <w:trHeight w:val="650"/>
        </w:trPr>
        <w:tc>
          <w:tcPr>
            <w:tcW w:w="915"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F1B45"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46</w:t>
            </w:r>
          </w:p>
        </w:tc>
        <w:tc>
          <w:tcPr>
            <w:tcW w:w="5469" w:type="dxa"/>
            <w:tcBorders>
              <w:top w:val="single" w:sz="4" w:space="0" w:color="auto"/>
              <w:left w:val="nil"/>
              <w:bottom w:val="single" w:sz="4" w:space="0" w:color="auto"/>
              <w:right w:val="single" w:sz="4" w:space="0" w:color="auto"/>
            </w:tcBorders>
            <w:shd w:val="clear" w:color="auto" w:fill="auto"/>
          </w:tcPr>
          <w:p w:rsidR="008F1B45" w:rsidRPr="00073511" w:rsidRDefault="008F1B45" w:rsidP="00924126">
            <w:pPr>
              <w:widowControl w:val="0"/>
              <w:spacing w:after="0" w:line="240" w:lineRule="auto"/>
              <w:jc w:val="both"/>
              <w:rPr>
                <w:rFonts w:ascii="Times New Roman" w:hAnsi="Times New Roman"/>
                <w:sz w:val="18"/>
                <w:szCs w:val="18"/>
                <w:lang w:eastAsia="pl-PL"/>
              </w:rPr>
            </w:pPr>
            <w:r w:rsidRPr="00073511">
              <w:rPr>
                <w:rFonts w:ascii="Times New Roman" w:hAnsi="Times New Roman"/>
                <w:bCs/>
                <w:sz w:val="18"/>
                <w:szCs w:val="18"/>
              </w:rPr>
              <w:t xml:space="preserve">Czy </w:t>
            </w:r>
            <w:r w:rsidR="00C8577E">
              <w:rPr>
                <w:rFonts w:ascii="Times New Roman" w:hAnsi="Times New Roman"/>
                <w:bCs/>
                <w:sz w:val="18"/>
                <w:szCs w:val="18"/>
              </w:rPr>
              <w:t>z</w:t>
            </w:r>
            <w:r w:rsidR="00C72CE3">
              <w:rPr>
                <w:rFonts w:ascii="Times New Roman" w:hAnsi="Times New Roman"/>
                <w:bCs/>
                <w:sz w:val="18"/>
                <w:szCs w:val="18"/>
              </w:rPr>
              <w:t>amawiający</w:t>
            </w:r>
            <w:r w:rsidRPr="00073511">
              <w:rPr>
                <w:rFonts w:ascii="Times New Roman" w:hAnsi="Times New Roman"/>
                <w:bCs/>
                <w:sz w:val="18"/>
                <w:szCs w:val="18"/>
              </w:rPr>
              <w:t xml:space="preserve"> przesłał w terminie 2 dni kopię odwołania innym wykonawcom (a jeżeli odwołanie dotyczy treści ogłoszenia o zamówieniu lub </w:t>
            </w:r>
            <w:r w:rsidR="00924126" w:rsidRPr="00073511">
              <w:rPr>
                <w:rFonts w:ascii="Times New Roman" w:hAnsi="Times New Roman"/>
                <w:bCs/>
                <w:sz w:val="18"/>
                <w:szCs w:val="18"/>
              </w:rPr>
              <w:t>dokumentów</w:t>
            </w:r>
            <w:r w:rsidRPr="00073511">
              <w:rPr>
                <w:rFonts w:ascii="Times New Roman" w:hAnsi="Times New Roman"/>
                <w:bCs/>
                <w:sz w:val="18"/>
                <w:szCs w:val="18"/>
              </w:rPr>
              <w:t xml:space="preserve"> zamówienia, czy zamieścił ją również na stroni</w:t>
            </w:r>
            <w:r w:rsidR="00924126" w:rsidRPr="00073511">
              <w:rPr>
                <w:rFonts w:ascii="Times New Roman" w:hAnsi="Times New Roman"/>
                <w:bCs/>
                <w:sz w:val="18"/>
                <w:szCs w:val="18"/>
              </w:rPr>
              <w:t>e internetowej)? (art. 524</w:t>
            </w:r>
            <w:r w:rsidRPr="00073511">
              <w:rPr>
                <w:rFonts w:ascii="Times New Roman" w:hAnsi="Times New Roman"/>
                <w:bCs/>
                <w:sz w:val="18"/>
                <w:szCs w:val="18"/>
              </w:rPr>
              <w:t xml:space="preserve"> </w:t>
            </w:r>
            <w:proofErr w:type="spellStart"/>
            <w:r w:rsidRPr="00073511">
              <w:rPr>
                <w:rFonts w:ascii="Times New Roman" w:hAnsi="Times New Roman"/>
                <w:bCs/>
                <w:sz w:val="18"/>
                <w:szCs w:val="18"/>
              </w:rPr>
              <w:t>Pzp</w:t>
            </w:r>
            <w:proofErr w:type="spellEnd"/>
            <w:r w:rsidRPr="00073511">
              <w:rPr>
                <w:rFonts w:ascii="Times New Roman" w:hAnsi="Times New Roman"/>
                <w:bCs/>
                <w:sz w:val="18"/>
                <w:szCs w:val="18"/>
              </w:rPr>
              <w:t>)</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8F1B45" w:rsidP="00415176">
            <w:pPr>
              <w:spacing w:after="0" w:line="240" w:lineRule="auto"/>
              <w:jc w:val="center"/>
              <w:rPr>
                <w:rFonts w:ascii="Times New Roman" w:eastAsia="Times New Roman" w:hAnsi="Times New Roman"/>
                <w:b/>
                <w:bCs/>
                <w:sz w:val="18"/>
                <w:szCs w:val="18"/>
                <w:lang w:eastAsia="pl-PL"/>
              </w:rPr>
            </w:pP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8F1B45" w:rsidP="003B1276">
            <w:pPr>
              <w:spacing w:after="0" w:line="240" w:lineRule="auto"/>
              <w:jc w:val="center"/>
              <w:rPr>
                <w:rFonts w:ascii="Times New Roman" w:eastAsia="Times New Roman" w:hAnsi="Times New Roman"/>
                <w:b/>
                <w:bCs/>
                <w:sz w:val="18"/>
                <w:szCs w:val="18"/>
                <w:lang w:eastAsia="pl-PL"/>
              </w:rPr>
            </w:pP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E608F2" w:rsidP="003B127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8F1B45" w:rsidP="003B1276">
            <w:pPr>
              <w:spacing w:after="0" w:line="240" w:lineRule="auto"/>
              <w:rPr>
                <w:rFonts w:ascii="Times New Roman" w:eastAsia="Times New Roman" w:hAnsi="Times New Roman"/>
                <w:bCs/>
                <w:sz w:val="18"/>
                <w:szCs w:val="18"/>
                <w:lang w:eastAsia="pl-PL"/>
              </w:rPr>
            </w:pPr>
          </w:p>
        </w:tc>
      </w:tr>
      <w:tr w:rsidR="008F1B45" w:rsidRPr="00073511" w:rsidTr="0023339D">
        <w:trPr>
          <w:trHeight w:val="429"/>
        </w:trPr>
        <w:tc>
          <w:tcPr>
            <w:tcW w:w="915"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F1B45"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47</w:t>
            </w:r>
          </w:p>
        </w:tc>
        <w:tc>
          <w:tcPr>
            <w:tcW w:w="5469" w:type="dxa"/>
            <w:tcBorders>
              <w:top w:val="single" w:sz="4" w:space="0" w:color="auto"/>
              <w:left w:val="nil"/>
              <w:bottom w:val="single" w:sz="4" w:space="0" w:color="auto"/>
              <w:right w:val="single" w:sz="4" w:space="0" w:color="auto"/>
            </w:tcBorders>
            <w:shd w:val="clear" w:color="auto" w:fill="auto"/>
          </w:tcPr>
          <w:p w:rsidR="008F1B45" w:rsidRPr="00073511" w:rsidRDefault="008F1B45" w:rsidP="00C8577E">
            <w:pPr>
              <w:widowControl w:val="0"/>
              <w:spacing w:after="0" w:line="240" w:lineRule="auto"/>
              <w:jc w:val="both"/>
              <w:rPr>
                <w:rFonts w:ascii="Times New Roman" w:hAnsi="Times New Roman"/>
                <w:sz w:val="18"/>
                <w:szCs w:val="18"/>
                <w:lang w:eastAsia="pl-PL"/>
              </w:rPr>
            </w:pPr>
            <w:r w:rsidRPr="00073511">
              <w:rPr>
                <w:rFonts w:ascii="Times New Roman" w:hAnsi="Times New Roman"/>
                <w:bCs/>
                <w:sz w:val="18"/>
                <w:szCs w:val="18"/>
              </w:rPr>
              <w:t xml:space="preserve">Czy </w:t>
            </w:r>
            <w:r w:rsidR="00C8577E">
              <w:rPr>
                <w:rFonts w:ascii="Times New Roman" w:hAnsi="Times New Roman"/>
                <w:bCs/>
                <w:sz w:val="18"/>
                <w:szCs w:val="18"/>
              </w:rPr>
              <w:t>z</w:t>
            </w:r>
            <w:r w:rsidR="00C72CE3">
              <w:rPr>
                <w:rFonts w:ascii="Times New Roman" w:hAnsi="Times New Roman"/>
                <w:bCs/>
                <w:sz w:val="18"/>
                <w:szCs w:val="18"/>
              </w:rPr>
              <w:t>amawiający</w:t>
            </w:r>
            <w:r w:rsidRPr="00073511">
              <w:rPr>
                <w:rFonts w:ascii="Times New Roman" w:hAnsi="Times New Roman"/>
                <w:bCs/>
                <w:sz w:val="18"/>
                <w:szCs w:val="18"/>
              </w:rPr>
              <w:t xml:space="preserve"> zrealizował wyrok/postanowienie KIO?</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8F1B45" w:rsidP="00415176">
            <w:pPr>
              <w:spacing w:after="0" w:line="240" w:lineRule="auto"/>
              <w:jc w:val="center"/>
              <w:rPr>
                <w:rFonts w:ascii="Times New Roman" w:eastAsia="Times New Roman" w:hAnsi="Times New Roman"/>
                <w:b/>
                <w:bCs/>
                <w:sz w:val="18"/>
                <w:szCs w:val="18"/>
                <w:lang w:eastAsia="pl-PL"/>
              </w:rPr>
            </w:pP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8F1B45" w:rsidP="003B1276">
            <w:pPr>
              <w:spacing w:after="0" w:line="240" w:lineRule="auto"/>
              <w:jc w:val="center"/>
              <w:rPr>
                <w:rFonts w:ascii="Times New Roman" w:eastAsia="Times New Roman" w:hAnsi="Times New Roman"/>
                <w:b/>
                <w:bCs/>
                <w:sz w:val="18"/>
                <w:szCs w:val="18"/>
                <w:lang w:eastAsia="pl-PL"/>
              </w:rPr>
            </w:pP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034D7B" w:rsidP="003B127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8F1B45" w:rsidP="003B1276">
            <w:pPr>
              <w:spacing w:after="0" w:line="240" w:lineRule="auto"/>
              <w:rPr>
                <w:rFonts w:ascii="Times New Roman" w:eastAsia="Times New Roman" w:hAnsi="Times New Roman"/>
                <w:bCs/>
                <w:sz w:val="18"/>
                <w:szCs w:val="18"/>
                <w:lang w:eastAsia="pl-PL"/>
              </w:rPr>
            </w:pPr>
          </w:p>
        </w:tc>
      </w:tr>
      <w:tr w:rsidR="008F1B45" w:rsidRPr="00073511" w:rsidTr="0023339D">
        <w:trPr>
          <w:trHeight w:val="421"/>
        </w:trPr>
        <w:tc>
          <w:tcPr>
            <w:tcW w:w="915"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F1B45"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48</w:t>
            </w:r>
          </w:p>
        </w:tc>
        <w:tc>
          <w:tcPr>
            <w:tcW w:w="5469" w:type="dxa"/>
            <w:tcBorders>
              <w:top w:val="single" w:sz="4" w:space="0" w:color="auto"/>
              <w:left w:val="nil"/>
              <w:bottom w:val="single" w:sz="4" w:space="0" w:color="auto"/>
              <w:right w:val="single" w:sz="4" w:space="0" w:color="auto"/>
            </w:tcBorders>
            <w:shd w:val="clear" w:color="auto" w:fill="auto"/>
          </w:tcPr>
          <w:p w:rsidR="008F1B45" w:rsidRPr="00073511" w:rsidRDefault="008F1B45" w:rsidP="008B4664">
            <w:pPr>
              <w:widowControl w:val="0"/>
              <w:spacing w:after="0" w:line="240" w:lineRule="auto"/>
              <w:jc w:val="both"/>
              <w:rPr>
                <w:rFonts w:ascii="Times New Roman" w:hAnsi="Times New Roman"/>
                <w:sz w:val="18"/>
                <w:szCs w:val="18"/>
                <w:lang w:eastAsia="pl-PL"/>
              </w:rPr>
            </w:pPr>
            <w:r w:rsidRPr="00073511">
              <w:rPr>
                <w:rFonts w:ascii="Times New Roman" w:hAnsi="Times New Roman"/>
                <w:bCs/>
                <w:sz w:val="18"/>
                <w:szCs w:val="18"/>
              </w:rPr>
              <w:t>Czy na wyrok KIO</w:t>
            </w:r>
            <w:r w:rsidR="008B4664" w:rsidRPr="00073511">
              <w:rPr>
                <w:rFonts w:ascii="Times New Roman" w:hAnsi="Times New Roman"/>
                <w:bCs/>
                <w:sz w:val="18"/>
                <w:szCs w:val="18"/>
              </w:rPr>
              <w:t>/postanowienie Prezesa Izby</w:t>
            </w:r>
            <w:r w:rsidRPr="00073511">
              <w:rPr>
                <w:rFonts w:ascii="Times New Roman" w:hAnsi="Times New Roman"/>
                <w:bCs/>
                <w:sz w:val="18"/>
                <w:szCs w:val="18"/>
              </w:rPr>
              <w:t xml:space="preserve"> wniesiono skargę do sądu? (art. </w:t>
            </w:r>
            <w:r w:rsidR="008B4664" w:rsidRPr="00073511">
              <w:rPr>
                <w:rFonts w:ascii="Times New Roman" w:hAnsi="Times New Roman"/>
                <w:bCs/>
                <w:sz w:val="18"/>
                <w:szCs w:val="18"/>
              </w:rPr>
              <w:t>579</w:t>
            </w:r>
            <w:r w:rsidRPr="00073511">
              <w:rPr>
                <w:rFonts w:ascii="Times New Roman" w:hAnsi="Times New Roman"/>
                <w:bCs/>
                <w:sz w:val="18"/>
                <w:szCs w:val="18"/>
              </w:rPr>
              <w:t xml:space="preserve"> </w:t>
            </w:r>
            <w:proofErr w:type="spellStart"/>
            <w:r w:rsidRPr="00073511">
              <w:rPr>
                <w:rFonts w:ascii="Times New Roman" w:hAnsi="Times New Roman"/>
                <w:bCs/>
                <w:sz w:val="18"/>
                <w:szCs w:val="18"/>
              </w:rPr>
              <w:t>Pzp</w:t>
            </w:r>
            <w:proofErr w:type="spellEnd"/>
            <w:r w:rsidRPr="00073511">
              <w:rPr>
                <w:rFonts w:ascii="Times New Roman" w:hAnsi="Times New Roman"/>
                <w:bCs/>
                <w:sz w:val="18"/>
                <w:szCs w:val="18"/>
              </w:rPr>
              <w:t>)</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8F1B45" w:rsidP="00415176">
            <w:pPr>
              <w:spacing w:after="0" w:line="240" w:lineRule="auto"/>
              <w:jc w:val="center"/>
              <w:rPr>
                <w:rFonts w:ascii="Times New Roman" w:eastAsia="Times New Roman" w:hAnsi="Times New Roman"/>
                <w:b/>
                <w:bCs/>
                <w:sz w:val="18"/>
                <w:szCs w:val="18"/>
                <w:lang w:eastAsia="pl-PL"/>
              </w:rPr>
            </w:pP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8F1B45" w:rsidP="003B1276">
            <w:pPr>
              <w:spacing w:after="0" w:line="240" w:lineRule="auto"/>
              <w:jc w:val="center"/>
              <w:rPr>
                <w:rFonts w:ascii="Times New Roman" w:eastAsia="Times New Roman" w:hAnsi="Times New Roman"/>
                <w:b/>
                <w:bCs/>
                <w:sz w:val="18"/>
                <w:szCs w:val="18"/>
                <w:lang w:eastAsia="pl-PL"/>
              </w:rPr>
            </w:pP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034D7B" w:rsidP="003B127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8F1B45" w:rsidP="003B1276">
            <w:pPr>
              <w:spacing w:after="0" w:line="240" w:lineRule="auto"/>
              <w:rPr>
                <w:rFonts w:ascii="Times New Roman" w:eastAsia="Times New Roman" w:hAnsi="Times New Roman"/>
                <w:bCs/>
                <w:sz w:val="18"/>
                <w:szCs w:val="18"/>
                <w:lang w:eastAsia="pl-PL"/>
              </w:rPr>
            </w:pPr>
          </w:p>
        </w:tc>
      </w:tr>
    </w:tbl>
    <w:p w:rsidR="00C5759C" w:rsidRDefault="00C5759C" w:rsidP="00736FFD">
      <w:pPr>
        <w:widowControl w:val="0"/>
        <w:spacing w:after="0"/>
        <w:outlineLvl w:val="0"/>
        <w:rPr>
          <w:rFonts w:ascii="Times New Roman" w:eastAsia="Times New Roman" w:hAnsi="Times New Roman"/>
          <w:b/>
          <w:bCs/>
          <w:sz w:val="18"/>
          <w:szCs w:val="18"/>
          <w:lang w:eastAsia="pl-PL"/>
        </w:rPr>
      </w:pPr>
    </w:p>
    <w:p w:rsidR="00B514C3" w:rsidRPr="00073511" w:rsidRDefault="00B514C3" w:rsidP="00736FFD">
      <w:pPr>
        <w:widowControl w:val="0"/>
        <w:spacing w:after="0"/>
        <w:outlineLvl w:val="0"/>
        <w:rPr>
          <w:rFonts w:ascii="Times New Roman" w:eastAsia="Times New Roman" w:hAnsi="Times New Roman"/>
          <w:b/>
          <w:bCs/>
          <w:sz w:val="18"/>
          <w:szCs w:val="18"/>
          <w:lang w:eastAsia="pl-PL"/>
        </w:rPr>
      </w:pPr>
    </w:p>
    <w:tbl>
      <w:tblPr>
        <w:tblW w:w="10826" w:type="dxa"/>
        <w:tblInd w:w="65" w:type="dxa"/>
        <w:tblCellMar>
          <w:left w:w="70" w:type="dxa"/>
          <w:right w:w="70" w:type="dxa"/>
        </w:tblCellMar>
        <w:tblLook w:val="04A0" w:firstRow="1" w:lastRow="0" w:firstColumn="1" w:lastColumn="0" w:noHBand="0" w:noVBand="1"/>
      </w:tblPr>
      <w:tblGrid>
        <w:gridCol w:w="856"/>
        <w:gridCol w:w="5580"/>
        <w:gridCol w:w="531"/>
        <w:gridCol w:w="649"/>
        <w:gridCol w:w="631"/>
        <w:gridCol w:w="2588"/>
      </w:tblGrid>
      <w:tr w:rsidR="00280EE7" w:rsidRPr="00073511" w:rsidTr="6ED8CA1D">
        <w:trPr>
          <w:trHeight w:val="376"/>
        </w:trPr>
        <w:tc>
          <w:tcPr>
            <w:tcW w:w="108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80EE7" w:rsidRPr="00073511" w:rsidRDefault="00E73C36" w:rsidP="009E1B04">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   </w:t>
            </w:r>
          </w:p>
          <w:p w:rsidR="00280EE7" w:rsidRPr="00073511" w:rsidRDefault="00280EE7" w:rsidP="008F1B45">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b/>
                <w:bCs/>
                <w:sz w:val="18"/>
                <w:szCs w:val="18"/>
                <w:lang w:eastAsia="pl-PL"/>
              </w:rPr>
              <w:t>IV. ZAWARCIE UMOWY Z WYKONAWCĄ/OGŁOSZENIE O UDZIELENIU ZAMÓWIENIA/WYKONANIE UMOWY</w:t>
            </w:r>
          </w:p>
          <w:p w:rsidR="00280EE7" w:rsidRPr="00073511" w:rsidRDefault="00280EE7" w:rsidP="008F1B45">
            <w:pPr>
              <w:spacing w:after="0" w:line="240" w:lineRule="auto"/>
              <w:jc w:val="center"/>
              <w:rPr>
                <w:rFonts w:ascii="Times New Roman" w:hAnsi="Times New Roman"/>
                <w:bCs/>
                <w:i/>
                <w:sz w:val="18"/>
                <w:szCs w:val="18"/>
                <w:lang w:eastAsia="pl-PL"/>
              </w:rPr>
            </w:pPr>
          </w:p>
        </w:tc>
      </w:tr>
      <w:tr w:rsidR="00EA3D7D" w:rsidRPr="00073511" w:rsidTr="6ED8CA1D">
        <w:trPr>
          <w:trHeight w:val="234"/>
        </w:trPr>
        <w:tc>
          <w:tcPr>
            <w:tcW w:w="85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A3D7D" w:rsidRPr="00073511" w:rsidRDefault="00EA3D7D" w:rsidP="009E1B04">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w:t>
            </w:r>
          </w:p>
        </w:tc>
        <w:tc>
          <w:tcPr>
            <w:tcW w:w="5580" w:type="dxa"/>
            <w:tcBorders>
              <w:top w:val="nil"/>
              <w:left w:val="nil"/>
              <w:bottom w:val="single" w:sz="4" w:space="0" w:color="auto"/>
              <w:right w:val="single" w:sz="4" w:space="0" w:color="auto"/>
            </w:tcBorders>
            <w:shd w:val="clear" w:color="auto" w:fill="FFFFFF" w:themeFill="background1"/>
            <w:noWrap/>
            <w:vAlign w:val="center"/>
            <w:hideMark/>
          </w:tcPr>
          <w:p w:rsidR="00EA3D7D" w:rsidRPr="00073511" w:rsidRDefault="00EA3D7D" w:rsidP="009E1B04">
            <w:pPr>
              <w:spacing w:after="0" w:line="240" w:lineRule="auto"/>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Pytania kontrolne</w:t>
            </w:r>
          </w:p>
        </w:tc>
        <w:tc>
          <w:tcPr>
            <w:tcW w:w="522" w:type="dxa"/>
            <w:tcBorders>
              <w:top w:val="nil"/>
              <w:left w:val="nil"/>
              <w:bottom w:val="single" w:sz="4" w:space="0" w:color="auto"/>
              <w:right w:val="single" w:sz="4" w:space="0" w:color="auto"/>
            </w:tcBorders>
            <w:shd w:val="clear" w:color="auto" w:fill="FFFFFF" w:themeFill="background1"/>
            <w:noWrap/>
            <w:vAlign w:val="center"/>
            <w:hideMark/>
          </w:tcPr>
          <w:p w:rsidR="00EA3D7D" w:rsidRPr="00073511" w:rsidRDefault="00EA3D7D" w:rsidP="009E1B04">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TAK</w:t>
            </w:r>
          </w:p>
        </w:tc>
        <w:tc>
          <w:tcPr>
            <w:tcW w:w="649" w:type="dxa"/>
            <w:tcBorders>
              <w:top w:val="nil"/>
              <w:left w:val="nil"/>
              <w:bottom w:val="single" w:sz="4" w:space="0" w:color="auto"/>
              <w:right w:val="single" w:sz="4" w:space="0" w:color="auto"/>
            </w:tcBorders>
            <w:shd w:val="clear" w:color="auto" w:fill="FFFFFF" w:themeFill="background1"/>
            <w:noWrap/>
            <w:vAlign w:val="center"/>
            <w:hideMark/>
          </w:tcPr>
          <w:p w:rsidR="00EA3D7D" w:rsidRPr="00073511" w:rsidRDefault="00EA3D7D" w:rsidP="009E1B04">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 xml:space="preserve">NIE </w:t>
            </w:r>
          </w:p>
        </w:tc>
        <w:tc>
          <w:tcPr>
            <w:tcW w:w="631" w:type="dxa"/>
            <w:tcBorders>
              <w:top w:val="nil"/>
              <w:left w:val="nil"/>
              <w:bottom w:val="single" w:sz="4" w:space="0" w:color="auto"/>
              <w:right w:val="single" w:sz="4" w:space="0" w:color="auto"/>
            </w:tcBorders>
            <w:shd w:val="clear" w:color="auto" w:fill="FFFFFF" w:themeFill="background1"/>
            <w:noWrap/>
            <w:vAlign w:val="center"/>
            <w:hideMark/>
          </w:tcPr>
          <w:p w:rsidR="00EA3D7D" w:rsidRPr="00073511" w:rsidRDefault="00EA3D7D" w:rsidP="009E1B04">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ND</w:t>
            </w:r>
          </w:p>
        </w:tc>
        <w:tc>
          <w:tcPr>
            <w:tcW w:w="2588" w:type="dxa"/>
            <w:tcBorders>
              <w:top w:val="nil"/>
              <w:left w:val="nil"/>
              <w:bottom w:val="single" w:sz="4" w:space="0" w:color="auto"/>
              <w:right w:val="single" w:sz="4" w:space="0" w:color="auto"/>
            </w:tcBorders>
            <w:shd w:val="clear" w:color="auto" w:fill="FFFFFF" w:themeFill="background1"/>
            <w:vAlign w:val="center"/>
            <w:hideMark/>
          </w:tcPr>
          <w:p w:rsidR="00EA3D7D" w:rsidRPr="00073511" w:rsidRDefault="00EA3D7D" w:rsidP="009E1B04">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Uwagi kontrolujących</w:t>
            </w:r>
          </w:p>
        </w:tc>
      </w:tr>
      <w:tr w:rsidR="00C8577E" w:rsidRPr="00073511" w:rsidTr="6ED8CA1D">
        <w:trPr>
          <w:trHeight w:val="123"/>
        </w:trPr>
        <w:tc>
          <w:tcPr>
            <w:tcW w:w="108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C8577E" w:rsidRPr="00073511" w:rsidRDefault="00C8577E" w:rsidP="00D05977">
            <w:pPr>
              <w:spacing w:after="0" w:line="240" w:lineRule="auto"/>
              <w:jc w:val="center"/>
              <w:rPr>
                <w:rFonts w:ascii="Times New Roman" w:eastAsia="Times New Roman" w:hAnsi="Times New Roman"/>
                <w:b/>
                <w:bCs/>
                <w:sz w:val="18"/>
                <w:szCs w:val="18"/>
                <w:lang w:eastAsia="pl-PL"/>
              </w:rPr>
            </w:pPr>
            <w:r w:rsidRPr="00073511">
              <w:rPr>
                <w:rFonts w:ascii="Times New Roman" w:hAnsi="Times New Roman"/>
                <w:b/>
                <w:bCs/>
                <w:sz w:val="18"/>
                <w:szCs w:val="18"/>
              </w:rPr>
              <w:t>Zawarcie umowy z wykonawcą</w:t>
            </w:r>
          </w:p>
        </w:tc>
      </w:tr>
      <w:tr w:rsidR="0071772B" w:rsidRPr="00073511" w:rsidTr="6ED8CA1D">
        <w:trPr>
          <w:trHeight w:val="276"/>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2B" w:rsidRPr="00073511" w:rsidRDefault="000751B0" w:rsidP="003B1276">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49</w:t>
            </w:r>
          </w:p>
        </w:tc>
        <w:tc>
          <w:tcPr>
            <w:tcW w:w="5580" w:type="dxa"/>
            <w:tcBorders>
              <w:top w:val="single" w:sz="4" w:space="0" w:color="auto"/>
              <w:left w:val="nil"/>
              <w:bottom w:val="single" w:sz="4" w:space="0" w:color="auto"/>
              <w:right w:val="single" w:sz="4" w:space="0" w:color="auto"/>
            </w:tcBorders>
            <w:shd w:val="clear" w:color="auto" w:fill="auto"/>
          </w:tcPr>
          <w:p w:rsidR="0071772B" w:rsidRPr="00073511" w:rsidRDefault="008F1B45" w:rsidP="00AE7C6E">
            <w:pPr>
              <w:widowControl w:val="0"/>
              <w:spacing w:after="0" w:line="240" w:lineRule="auto"/>
              <w:jc w:val="both"/>
              <w:rPr>
                <w:rFonts w:ascii="Times New Roman" w:hAnsi="Times New Roman"/>
                <w:bCs/>
                <w:sz w:val="18"/>
                <w:szCs w:val="18"/>
              </w:rPr>
            </w:pPr>
            <w:r w:rsidRPr="00073511">
              <w:rPr>
                <w:rFonts w:ascii="Times New Roman" w:hAnsi="Times New Roman"/>
                <w:bCs/>
                <w:sz w:val="18"/>
                <w:szCs w:val="18"/>
              </w:rPr>
              <w:t xml:space="preserve">Czy </w:t>
            </w:r>
            <w:r w:rsidR="00C8577E">
              <w:rPr>
                <w:rFonts w:ascii="Times New Roman" w:hAnsi="Times New Roman"/>
                <w:bCs/>
                <w:sz w:val="18"/>
                <w:szCs w:val="18"/>
              </w:rPr>
              <w:t>z</w:t>
            </w:r>
            <w:r w:rsidR="00C72CE3">
              <w:rPr>
                <w:rFonts w:ascii="Times New Roman" w:hAnsi="Times New Roman"/>
                <w:bCs/>
                <w:sz w:val="18"/>
                <w:szCs w:val="18"/>
              </w:rPr>
              <w:t>amawiający</w:t>
            </w:r>
            <w:r w:rsidR="001D0727" w:rsidRPr="00073511">
              <w:rPr>
                <w:rFonts w:ascii="Times New Roman" w:hAnsi="Times New Roman"/>
                <w:bCs/>
                <w:sz w:val="18"/>
                <w:szCs w:val="18"/>
              </w:rPr>
              <w:t xml:space="preserve"> zawarł umowę po upływie 5 (10</w:t>
            </w:r>
            <w:r w:rsidRPr="00073511">
              <w:rPr>
                <w:rFonts w:ascii="Times New Roman" w:hAnsi="Times New Roman"/>
                <w:bCs/>
                <w:sz w:val="18"/>
                <w:szCs w:val="18"/>
              </w:rPr>
              <w:t xml:space="preserve">) dni od dnia przekazania </w:t>
            </w:r>
            <w:r w:rsidRPr="00D15A8E">
              <w:rPr>
                <w:rFonts w:ascii="Times New Roman" w:hAnsi="Times New Roman"/>
                <w:bCs/>
                <w:sz w:val="18"/>
                <w:szCs w:val="18"/>
              </w:rPr>
              <w:t>zawiadomienia o wyborze oferty</w:t>
            </w:r>
            <w:r w:rsidR="001D0727" w:rsidRPr="00D15A8E">
              <w:rPr>
                <w:rFonts w:ascii="Times New Roman" w:hAnsi="Times New Roman"/>
                <w:bCs/>
                <w:sz w:val="18"/>
                <w:szCs w:val="18"/>
              </w:rPr>
              <w:t xml:space="preserve"> ?</w:t>
            </w:r>
            <w:r w:rsidR="001D0727" w:rsidRPr="00073511">
              <w:rPr>
                <w:rFonts w:ascii="Times New Roman" w:hAnsi="Times New Roman"/>
                <w:bCs/>
                <w:sz w:val="18"/>
                <w:szCs w:val="18"/>
              </w:rPr>
              <w:t xml:space="preserve"> (art. </w:t>
            </w:r>
            <w:r w:rsidR="00AE7C6E">
              <w:rPr>
                <w:rFonts w:ascii="Times New Roman" w:hAnsi="Times New Roman"/>
                <w:bCs/>
                <w:sz w:val="18"/>
                <w:szCs w:val="18"/>
              </w:rPr>
              <w:t>3</w:t>
            </w:r>
            <w:r w:rsidR="00AE7C6E" w:rsidRPr="00073511">
              <w:rPr>
                <w:rFonts w:ascii="Times New Roman" w:hAnsi="Times New Roman"/>
                <w:bCs/>
                <w:sz w:val="18"/>
                <w:szCs w:val="18"/>
              </w:rPr>
              <w:t xml:space="preserve">08 </w:t>
            </w:r>
            <w:r w:rsidR="001D0727" w:rsidRPr="00073511">
              <w:rPr>
                <w:rFonts w:ascii="Times New Roman" w:hAnsi="Times New Roman"/>
                <w:bCs/>
                <w:sz w:val="18"/>
                <w:szCs w:val="18"/>
              </w:rPr>
              <w:t>ust. 2</w:t>
            </w:r>
            <w:r w:rsidRPr="00073511">
              <w:rPr>
                <w:rFonts w:ascii="Times New Roman" w:hAnsi="Times New Roman"/>
                <w:bCs/>
                <w:sz w:val="18"/>
                <w:szCs w:val="18"/>
              </w:rPr>
              <w:t xml:space="preserve"> </w:t>
            </w:r>
            <w:proofErr w:type="spellStart"/>
            <w:r w:rsidRPr="00073511">
              <w:rPr>
                <w:rFonts w:ascii="Times New Roman" w:hAnsi="Times New Roman"/>
                <w:bCs/>
                <w:sz w:val="18"/>
                <w:szCs w:val="18"/>
              </w:rPr>
              <w:t>Pzp</w:t>
            </w:r>
            <w:proofErr w:type="spellEnd"/>
            <w:r w:rsidRPr="00073511">
              <w:rPr>
                <w:rFonts w:ascii="Times New Roman" w:hAnsi="Times New Roman"/>
                <w:bCs/>
                <w:sz w:val="18"/>
                <w:szCs w:val="18"/>
              </w:rPr>
              <w:t>)</w:t>
            </w: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502807" w:rsidP="003B127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3B1276">
            <w:pPr>
              <w:spacing w:after="0" w:line="240" w:lineRule="auto"/>
              <w:jc w:val="center"/>
              <w:rPr>
                <w:rFonts w:ascii="Times New Roman" w:eastAsia="Times New Roman" w:hAnsi="Times New Roman"/>
                <w:b/>
                <w:bCs/>
                <w:sz w:val="18"/>
                <w:szCs w:val="18"/>
                <w:lang w:eastAsia="pl-PL"/>
              </w:rPr>
            </w:pP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3B1276">
            <w:pPr>
              <w:spacing w:after="0" w:line="240" w:lineRule="auto"/>
              <w:jc w:val="center"/>
              <w:rPr>
                <w:rFonts w:ascii="Times New Roman" w:eastAsia="Times New Roman" w:hAnsi="Times New Roman"/>
                <w:b/>
                <w:bCs/>
                <w:sz w:val="18"/>
                <w:szCs w:val="18"/>
                <w:lang w:eastAsia="pl-PL"/>
              </w:rPr>
            </w:pP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13474D">
            <w:pPr>
              <w:spacing w:after="0" w:line="240" w:lineRule="auto"/>
              <w:rPr>
                <w:rFonts w:ascii="Times New Roman" w:eastAsia="Times New Roman" w:hAnsi="Times New Roman"/>
                <w:bCs/>
                <w:sz w:val="18"/>
                <w:szCs w:val="18"/>
                <w:lang w:eastAsia="pl-PL"/>
              </w:rPr>
            </w:pPr>
          </w:p>
        </w:tc>
      </w:tr>
      <w:tr w:rsidR="00B930BC" w:rsidRPr="00073511" w:rsidTr="6ED8CA1D">
        <w:trPr>
          <w:trHeight w:val="276"/>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30BC"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50</w:t>
            </w:r>
          </w:p>
        </w:tc>
        <w:tc>
          <w:tcPr>
            <w:tcW w:w="5580" w:type="dxa"/>
            <w:tcBorders>
              <w:top w:val="single" w:sz="4" w:space="0" w:color="auto"/>
              <w:left w:val="nil"/>
              <w:bottom w:val="single" w:sz="4" w:space="0" w:color="auto"/>
              <w:right w:val="single" w:sz="4" w:space="0" w:color="auto"/>
            </w:tcBorders>
            <w:shd w:val="clear" w:color="auto" w:fill="auto"/>
          </w:tcPr>
          <w:p w:rsidR="00B930BC" w:rsidRPr="00073511" w:rsidRDefault="00B930BC" w:rsidP="003717BA">
            <w:pPr>
              <w:widowControl w:val="0"/>
              <w:spacing w:after="0" w:line="240" w:lineRule="auto"/>
              <w:jc w:val="both"/>
              <w:rPr>
                <w:rFonts w:ascii="Times New Roman" w:hAnsi="Times New Roman"/>
                <w:bCs/>
                <w:sz w:val="18"/>
                <w:szCs w:val="18"/>
              </w:rPr>
            </w:pPr>
            <w:r w:rsidRPr="00073511">
              <w:rPr>
                <w:rFonts w:ascii="Times New Roman" w:hAnsi="Times New Roman"/>
                <w:bCs/>
                <w:sz w:val="18"/>
                <w:szCs w:val="18"/>
              </w:rPr>
              <w:t xml:space="preserve">Czy umowa zawiera wszystkie wymagane elementy ? (art. 436-440 </w:t>
            </w:r>
            <w:proofErr w:type="spellStart"/>
            <w:r w:rsidRPr="00073511">
              <w:rPr>
                <w:rFonts w:ascii="Times New Roman" w:hAnsi="Times New Roman"/>
                <w:bCs/>
                <w:sz w:val="18"/>
                <w:szCs w:val="18"/>
              </w:rPr>
              <w:t>Pzp</w:t>
            </w:r>
            <w:proofErr w:type="spellEnd"/>
            <w:r w:rsidRPr="00073511">
              <w:rPr>
                <w:rFonts w:ascii="Times New Roman" w:hAnsi="Times New Roman"/>
                <w:bCs/>
                <w:sz w:val="18"/>
                <w:szCs w:val="18"/>
              </w:rPr>
              <w:t>)</w:t>
            </w: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B930BC" w:rsidRPr="00073511" w:rsidRDefault="00502807" w:rsidP="003B127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B930BC" w:rsidRPr="00073511" w:rsidRDefault="00B930BC" w:rsidP="003B1276">
            <w:pPr>
              <w:spacing w:after="0" w:line="240" w:lineRule="auto"/>
              <w:jc w:val="center"/>
              <w:rPr>
                <w:rFonts w:ascii="Times New Roman" w:eastAsia="Times New Roman" w:hAnsi="Times New Roman"/>
                <w:b/>
                <w:bCs/>
                <w:sz w:val="18"/>
                <w:szCs w:val="18"/>
                <w:lang w:eastAsia="pl-PL"/>
              </w:rPr>
            </w:pP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B930BC" w:rsidRPr="00073511" w:rsidRDefault="00B930BC" w:rsidP="003B1276">
            <w:pPr>
              <w:spacing w:after="0" w:line="240" w:lineRule="auto"/>
              <w:jc w:val="center"/>
              <w:rPr>
                <w:rFonts w:ascii="Times New Roman" w:eastAsia="Times New Roman" w:hAnsi="Times New Roman"/>
                <w:b/>
                <w:bCs/>
                <w:sz w:val="18"/>
                <w:szCs w:val="18"/>
                <w:lang w:eastAsia="pl-PL"/>
              </w:rPr>
            </w:pP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B930BC" w:rsidRPr="00073511" w:rsidRDefault="00B930BC" w:rsidP="003B1276">
            <w:pPr>
              <w:spacing w:after="0" w:line="240" w:lineRule="auto"/>
              <w:rPr>
                <w:rFonts w:ascii="Times New Roman" w:eastAsia="Times New Roman" w:hAnsi="Times New Roman"/>
                <w:bCs/>
                <w:sz w:val="18"/>
                <w:szCs w:val="18"/>
                <w:lang w:eastAsia="pl-PL"/>
              </w:rPr>
            </w:pPr>
          </w:p>
        </w:tc>
      </w:tr>
      <w:tr w:rsidR="00B930BC" w:rsidRPr="00073511" w:rsidTr="6ED8CA1D">
        <w:trPr>
          <w:trHeight w:val="276"/>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30BC"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51</w:t>
            </w:r>
          </w:p>
        </w:tc>
        <w:tc>
          <w:tcPr>
            <w:tcW w:w="5580" w:type="dxa"/>
            <w:tcBorders>
              <w:top w:val="single" w:sz="4" w:space="0" w:color="auto"/>
              <w:left w:val="nil"/>
              <w:bottom w:val="single" w:sz="4" w:space="0" w:color="auto"/>
              <w:right w:val="single" w:sz="4" w:space="0" w:color="auto"/>
            </w:tcBorders>
            <w:shd w:val="clear" w:color="auto" w:fill="auto"/>
          </w:tcPr>
          <w:p w:rsidR="00B930BC" w:rsidRPr="00073511" w:rsidRDefault="00B930BC" w:rsidP="003717BA">
            <w:pPr>
              <w:widowControl w:val="0"/>
              <w:spacing w:after="0" w:line="240" w:lineRule="auto"/>
              <w:jc w:val="both"/>
              <w:rPr>
                <w:rFonts w:ascii="Times New Roman" w:hAnsi="Times New Roman"/>
                <w:bCs/>
                <w:sz w:val="18"/>
                <w:szCs w:val="18"/>
              </w:rPr>
            </w:pPr>
            <w:r w:rsidRPr="00073511">
              <w:rPr>
                <w:rFonts w:ascii="Times New Roman" w:hAnsi="Times New Roman"/>
                <w:bCs/>
                <w:sz w:val="18"/>
                <w:szCs w:val="18"/>
              </w:rPr>
              <w:t xml:space="preserve">Czy umowa nie zawiera zapisów niedozwolonych ? (art. 433 </w:t>
            </w:r>
            <w:proofErr w:type="spellStart"/>
            <w:r w:rsidRPr="00073511">
              <w:rPr>
                <w:rFonts w:ascii="Times New Roman" w:hAnsi="Times New Roman"/>
                <w:bCs/>
                <w:sz w:val="18"/>
                <w:szCs w:val="18"/>
              </w:rPr>
              <w:t>Pzp</w:t>
            </w:r>
            <w:proofErr w:type="spellEnd"/>
            <w:r w:rsidRPr="00073511">
              <w:rPr>
                <w:rFonts w:ascii="Times New Roman" w:hAnsi="Times New Roman"/>
                <w:bCs/>
                <w:sz w:val="18"/>
                <w:szCs w:val="18"/>
              </w:rPr>
              <w:t>)</w:t>
            </w: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B930BC" w:rsidRPr="00073511" w:rsidRDefault="00502807" w:rsidP="003B127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B930BC" w:rsidRPr="00073511" w:rsidRDefault="00B930BC" w:rsidP="003B1276">
            <w:pPr>
              <w:spacing w:after="0" w:line="240" w:lineRule="auto"/>
              <w:jc w:val="center"/>
              <w:rPr>
                <w:rFonts w:ascii="Times New Roman" w:eastAsia="Times New Roman" w:hAnsi="Times New Roman"/>
                <w:b/>
                <w:bCs/>
                <w:sz w:val="18"/>
                <w:szCs w:val="18"/>
                <w:lang w:eastAsia="pl-PL"/>
              </w:rPr>
            </w:pP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B930BC" w:rsidRPr="00073511" w:rsidRDefault="00B930BC" w:rsidP="003B1276">
            <w:pPr>
              <w:spacing w:after="0" w:line="240" w:lineRule="auto"/>
              <w:jc w:val="center"/>
              <w:rPr>
                <w:rFonts w:ascii="Times New Roman" w:eastAsia="Times New Roman" w:hAnsi="Times New Roman"/>
                <w:b/>
                <w:bCs/>
                <w:sz w:val="18"/>
                <w:szCs w:val="18"/>
                <w:lang w:eastAsia="pl-PL"/>
              </w:rPr>
            </w:pP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B930BC" w:rsidRPr="00073511" w:rsidRDefault="00B930BC" w:rsidP="003B1276">
            <w:pPr>
              <w:spacing w:after="0" w:line="240" w:lineRule="auto"/>
              <w:rPr>
                <w:rFonts w:ascii="Times New Roman" w:eastAsia="Times New Roman" w:hAnsi="Times New Roman"/>
                <w:bCs/>
                <w:sz w:val="18"/>
                <w:szCs w:val="18"/>
                <w:lang w:eastAsia="pl-PL"/>
              </w:rPr>
            </w:pPr>
          </w:p>
        </w:tc>
      </w:tr>
      <w:tr w:rsidR="008F1B45" w:rsidRPr="00073511" w:rsidTr="6ED8CA1D">
        <w:trPr>
          <w:trHeight w:val="147"/>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1B45"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52</w:t>
            </w:r>
          </w:p>
        </w:tc>
        <w:tc>
          <w:tcPr>
            <w:tcW w:w="5580" w:type="dxa"/>
            <w:tcBorders>
              <w:top w:val="single" w:sz="4" w:space="0" w:color="auto"/>
              <w:left w:val="nil"/>
              <w:bottom w:val="single" w:sz="4" w:space="0" w:color="auto"/>
              <w:right w:val="single" w:sz="4" w:space="0" w:color="auto"/>
            </w:tcBorders>
            <w:shd w:val="clear" w:color="auto" w:fill="auto"/>
          </w:tcPr>
          <w:p w:rsidR="008F1B45" w:rsidRPr="00073511" w:rsidRDefault="008F1B45" w:rsidP="008F1B45">
            <w:pPr>
              <w:widowControl w:val="0"/>
              <w:spacing w:after="0" w:line="240" w:lineRule="auto"/>
              <w:jc w:val="both"/>
              <w:rPr>
                <w:rFonts w:ascii="Times New Roman" w:hAnsi="Times New Roman"/>
                <w:bCs/>
                <w:sz w:val="18"/>
                <w:szCs w:val="18"/>
              </w:rPr>
            </w:pPr>
            <w:r w:rsidRPr="00073511">
              <w:rPr>
                <w:rFonts w:ascii="Times New Roman" w:hAnsi="Times New Roman"/>
                <w:bCs/>
                <w:sz w:val="18"/>
                <w:szCs w:val="18"/>
              </w:rPr>
              <w:t>Czy umowa została zawa</w:t>
            </w:r>
            <w:r w:rsidR="00205AE6" w:rsidRPr="00073511">
              <w:rPr>
                <w:rFonts w:ascii="Times New Roman" w:hAnsi="Times New Roman"/>
                <w:bCs/>
                <w:sz w:val="18"/>
                <w:szCs w:val="18"/>
              </w:rPr>
              <w:t>rta na czas określony? (art. 434</w:t>
            </w:r>
            <w:r w:rsidRPr="00073511">
              <w:rPr>
                <w:rFonts w:ascii="Times New Roman" w:hAnsi="Times New Roman"/>
                <w:bCs/>
                <w:sz w:val="18"/>
                <w:szCs w:val="18"/>
              </w:rPr>
              <w:t xml:space="preserve"> ust. 1 </w:t>
            </w:r>
            <w:proofErr w:type="spellStart"/>
            <w:r w:rsidRPr="00073511">
              <w:rPr>
                <w:rFonts w:ascii="Times New Roman" w:hAnsi="Times New Roman"/>
                <w:bCs/>
                <w:sz w:val="18"/>
                <w:szCs w:val="18"/>
              </w:rPr>
              <w:t>Pzp</w:t>
            </w:r>
            <w:proofErr w:type="spellEnd"/>
            <w:r w:rsidRPr="00073511">
              <w:rPr>
                <w:rFonts w:ascii="Times New Roman" w:hAnsi="Times New Roman"/>
                <w:bCs/>
                <w:sz w:val="18"/>
                <w:szCs w:val="18"/>
              </w:rPr>
              <w:t>)</w:t>
            </w: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502807" w:rsidP="008F1B45">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8F1B45" w:rsidP="008F1B45">
            <w:pPr>
              <w:spacing w:after="0" w:line="240" w:lineRule="auto"/>
              <w:jc w:val="center"/>
              <w:rPr>
                <w:rFonts w:ascii="Times New Roman" w:eastAsia="Times New Roman" w:hAnsi="Times New Roman"/>
                <w:b/>
                <w:bCs/>
                <w:sz w:val="18"/>
                <w:szCs w:val="18"/>
                <w:lang w:eastAsia="pl-PL"/>
              </w:rPr>
            </w:pP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8F1B45" w:rsidP="008F1B45">
            <w:pPr>
              <w:spacing w:after="0" w:line="240" w:lineRule="auto"/>
              <w:jc w:val="center"/>
              <w:rPr>
                <w:rFonts w:ascii="Times New Roman" w:eastAsia="Times New Roman" w:hAnsi="Times New Roman"/>
                <w:b/>
                <w:bCs/>
                <w:sz w:val="18"/>
                <w:szCs w:val="18"/>
                <w:lang w:eastAsia="pl-PL"/>
              </w:rPr>
            </w:pP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8F1B45" w:rsidP="003A0431">
            <w:pPr>
              <w:spacing w:after="0" w:line="240" w:lineRule="auto"/>
              <w:rPr>
                <w:rFonts w:ascii="Times New Roman" w:eastAsia="Times New Roman" w:hAnsi="Times New Roman"/>
                <w:bCs/>
                <w:sz w:val="18"/>
                <w:szCs w:val="18"/>
                <w:lang w:eastAsia="pl-PL"/>
              </w:rPr>
            </w:pPr>
          </w:p>
        </w:tc>
      </w:tr>
      <w:tr w:rsidR="0071772B" w:rsidRPr="00073511" w:rsidTr="6ED8CA1D">
        <w:trPr>
          <w:trHeight w:val="276"/>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2B"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53</w:t>
            </w:r>
          </w:p>
        </w:tc>
        <w:tc>
          <w:tcPr>
            <w:tcW w:w="5580" w:type="dxa"/>
            <w:tcBorders>
              <w:top w:val="single" w:sz="4" w:space="0" w:color="auto"/>
              <w:left w:val="nil"/>
              <w:bottom w:val="single" w:sz="4" w:space="0" w:color="auto"/>
              <w:right w:val="single" w:sz="4" w:space="0" w:color="auto"/>
            </w:tcBorders>
            <w:shd w:val="clear" w:color="auto" w:fill="auto"/>
          </w:tcPr>
          <w:p w:rsidR="0071772B" w:rsidRPr="00073511" w:rsidRDefault="008F1B45" w:rsidP="00F830FF">
            <w:pPr>
              <w:widowControl w:val="0"/>
              <w:spacing w:after="0" w:line="240" w:lineRule="auto"/>
              <w:jc w:val="both"/>
              <w:rPr>
                <w:rFonts w:ascii="Times New Roman" w:hAnsi="Times New Roman"/>
                <w:bCs/>
                <w:sz w:val="18"/>
                <w:szCs w:val="18"/>
              </w:rPr>
            </w:pPr>
            <w:r w:rsidRPr="00073511">
              <w:rPr>
                <w:rFonts w:ascii="Times New Roman" w:hAnsi="Times New Roman"/>
                <w:bCs/>
                <w:sz w:val="18"/>
                <w:szCs w:val="18"/>
              </w:rPr>
              <w:t>Czy umowa jest zgodna ze wzorem umowy/lub istotnymi dla stron pos</w:t>
            </w:r>
            <w:r w:rsidR="00A06041" w:rsidRPr="00073511">
              <w:rPr>
                <w:rFonts w:ascii="Times New Roman" w:hAnsi="Times New Roman"/>
                <w:bCs/>
                <w:sz w:val="18"/>
                <w:szCs w:val="18"/>
              </w:rPr>
              <w:t>tanowieniami zamieszczonymi w S</w:t>
            </w:r>
            <w:r w:rsidRPr="00073511">
              <w:rPr>
                <w:rFonts w:ascii="Times New Roman" w:hAnsi="Times New Roman"/>
                <w:bCs/>
                <w:sz w:val="18"/>
                <w:szCs w:val="18"/>
              </w:rPr>
              <w:t>WZ?</w:t>
            </w: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502807" w:rsidP="00C84163">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3B1276">
            <w:pPr>
              <w:spacing w:after="0" w:line="240" w:lineRule="auto"/>
              <w:jc w:val="center"/>
              <w:rPr>
                <w:rFonts w:ascii="Times New Roman" w:eastAsia="Times New Roman" w:hAnsi="Times New Roman"/>
                <w:b/>
                <w:bCs/>
                <w:sz w:val="18"/>
                <w:szCs w:val="18"/>
                <w:lang w:eastAsia="pl-PL"/>
              </w:rPr>
            </w:pP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3B1276">
            <w:pPr>
              <w:spacing w:after="0" w:line="240" w:lineRule="auto"/>
              <w:jc w:val="center"/>
              <w:rPr>
                <w:rFonts w:ascii="Times New Roman" w:eastAsia="Times New Roman" w:hAnsi="Times New Roman"/>
                <w:b/>
                <w:bCs/>
                <w:sz w:val="18"/>
                <w:szCs w:val="18"/>
                <w:lang w:eastAsia="pl-PL"/>
              </w:rPr>
            </w:pP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3B1276">
            <w:pPr>
              <w:spacing w:after="0" w:line="240" w:lineRule="auto"/>
              <w:rPr>
                <w:rFonts w:ascii="Times New Roman" w:eastAsia="Times New Roman" w:hAnsi="Times New Roman"/>
                <w:bCs/>
                <w:sz w:val="18"/>
                <w:szCs w:val="18"/>
                <w:lang w:eastAsia="pl-PL"/>
              </w:rPr>
            </w:pPr>
          </w:p>
        </w:tc>
      </w:tr>
      <w:tr w:rsidR="0071772B" w:rsidRPr="00073511" w:rsidTr="6ED8CA1D">
        <w:trPr>
          <w:trHeight w:val="84"/>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2B"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54</w:t>
            </w:r>
          </w:p>
        </w:tc>
        <w:tc>
          <w:tcPr>
            <w:tcW w:w="5580" w:type="dxa"/>
            <w:tcBorders>
              <w:top w:val="single" w:sz="4" w:space="0" w:color="auto"/>
              <w:left w:val="nil"/>
              <w:bottom w:val="single" w:sz="4" w:space="0" w:color="auto"/>
              <w:right w:val="single" w:sz="4" w:space="0" w:color="auto"/>
            </w:tcBorders>
            <w:shd w:val="clear" w:color="auto" w:fill="auto"/>
          </w:tcPr>
          <w:p w:rsidR="0071772B" w:rsidRPr="00073511" w:rsidRDefault="0071772B" w:rsidP="00F830FF">
            <w:pPr>
              <w:widowControl w:val="0"/>
              <w:spacing w:after="0" w:line="240" w:lineRule="auto"/>
              <w:jc w:val="both"/>
              <w:rPr>
                <w:rFonts w:ascii="Times New Roman" w:hAnsi="Times New Roman"/>
                <w:bCs/>
                <w:sz w:val="18"/>
                <w:szCs w:val="18"/>
              </w:rPr>
            </w:pPr>
            <w:r w:rsidRPr="00073511">
              <w:rPr>
                <w:rFonts w:ascii="Times New Roman" w:hAnsi="Times New Roman"/>
                <w:bCs/>
                <w:sz w:val="18"/>
                <w:szCs w:val="18"/>
              </w:rPr>
              <w:t>Czy umowę podpisały upoważnione osoby?</w:t>
            </w: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502807" w:rsidP="003B127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3B1276">
            <w:pPr>
              <w:spacing w:after="0" w:line="240" w:lineRule="auto"/>
              <w:jc w:val="center"/>
              <w:rPr>
                <w:rFonts w:ascii="Times New Roman" w:eastAsia="Times New Roman" w:hAnsi="Times New Roman"/>
                <w:b/>
                <w:bCs/>
                <w:sz w:val="18"/>
                <w:szCs w:val="18"/>
                <w:lang w:eastAsia="pl-PL"/>
              </w:rPr>
            </w:pP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3B1276">
            <w:pPr>
              <w:spacing w:after="0" w:line="240" w:lineRule="auto"/>
              <w:jc w:val="center"/>
              <w:rPr>
                <w:rFonts w:ascii="Times New Roman" w:eastAsia="Times New Roman" w:hAnsi="Times New Roman"/>
                <w:b/>
                <w:bCs/>
                <w:sz w:val="18"/>
                <w:szCs w:val="18"/>
                <w:lang w:eastAsia="pl-PL"/>
              </w:rPr>
            </w:pP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3B1276">
            <w:pPr>
              <w:spacing w:after="0" w:line="240" w:lineRule="auto"/>
              <w:rPr>
                <w:rFonts w:ascii="Times New Roman" w:hAnsi="Times New Roman"/>
                <w:sz w:val="18"/>
                <w:szCs w:val="18"/>
              </w:rPr>
            </w:pPr>
          </w:p>
        </w:tc>
      </w:tr>
      <w:tr w:rsidR="00C8577E" w:rsidRPr="00073511" w:rsidTr="6ED8CA1D">
        <w:trPr>
          <w:trHeight w:val="203"/>
        </w:trPr>
        <w:tc>
          <w:tcPr>
            <w:tcW w:w="108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C8577E" w:rsidRPr="00073511" w:rsidRDefault="00C8577E" w:rsidP="00D05977">
            <w:pPr>
              <w:spacing w:after="0" w:line="240" w:lineRule="auto"/>
              <w:jc w:val="center"/>
              <w:rPr>
                <w:rFonts w:ascii="Times New Roman" w:hAnsi="Times New Roman"/>
                <w:b/>
                <w:sz w:val="18"/>
                <w:szCs w:val="18"/>
              </w:rPr>
            </w:pPr>
            <w:r w:rsidRPr="00073511">
              <w:rPr>
                <w:rFonts w:ascii="Times New Roman" w:hAnsi="Times New Roman"/>
                <w:b/>
                <w:sz w:val="18"/>
                <w:szCs w:val="18"/>
              </w:rPr>
              <w:t>Ogłoszenie o udzieleniu zamówienia</w:t>
            </w:r>
          </w:p>
        </w:tc>
      </w:tr>
      <w:tr w:rsidR="0071772B" w:rsidRPr="00073511" w:rsidTr="6ED8CA1D">
        <w:trPr>
          <w:trHeight w:val="122"/>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2B" w:rsidRPr="00073511" w:rsidRDefault="00172266" w:rsidP="000751B0">
            <w:pPr>
              <w:spacing w:after="0" w:line="240" w:lineRule="auto"/>
              <w:jc w:val="center"/>
              <w:rPr>
                <w:rFonts w:ascii="Times New Roman" w:eastAsia="Times New Roman" w:hAnsi="Times New Roman"/>
                <w:sz w:val="18"/>
                <w:szCs w:val="18"/>
                <w:lang w:eastAsia="pl-PL"/>
              </w:rPr>
            </w:pPr>
            <w:r w:rsidRPr="00073511">
              <w:rPr>
                <w:rFonts w:ascii="Times New Roman" w:eastAsia="Times New Roman" w:hAnsi="Times New Roman"/>
                <w:sz w:val="18"/>
                <w:szCs w:val="18"/>
                <w:lang w:eastAsia="pl-PL"/>
              </w:rPr>
              <w:t xml:space="preserve"> </w:t>
            </w:r>
            <w:r w:rsidR="000751B0">
              <w:rPr>
                <w:rFonts w:ascii="Times New Roman" w:eastAsia="Times New Roman" w:hAnsi="Times New Roman"/>
                <w:sz w:val="18"/>
                <w:szCs w:val="18"/>
                <w:lang w:eastAsia="pl-PL"/>
              </w:rPr>
              <w:t>55</w:t>
            </w:r>
          </w:p>
        </w:tc>
        <w:tc>
          <w:tcPr>
            <w:tcW w:w="5580" w:type="dxa"/>
            <w:tcBorders>
              <w:top w:val="single" w:sz="4" w:space="0" w:color="auto"/>
              <w:left w:val="nil"/>
              <w:bottom w:val="single" w:sz="4" w:space="0" w:color="auto"/>
              <w:right w:val="single" w:sz="4" w:space="0" w:color="auto"/>
            </w:tcBorders>
            <w:shd w:val="clear" w:color="auto" w:fill="auto"/>
          </w:tcPr>
          <w:p w:rsidR="0071772B" w:rsidRPr="00073511" w:rsidRDefault="008F1B45" w:rsidP="00200FD5">
            <w:pPr>
              <w:widowControl w:val="0"/>
              <w:spacing w:after="0" w:line="240" w:lineRule="auto"/>
              <w:jc w:val="both"/>
              <w:rPr>
                <w:rFonts w:ascii="Times New Roman" w:hAnsi="Times New Roman"/>
                <w:bCs/>
                <w:sz w:val="18"/>
                <w:szCs w:val="18"/>
              </w:rPr>
            </w:pPr>
            <w:r w:rsidRPr="00073511">
              <w:rPr>
                <w:rFonts w:ascii="Times New Roman" w:hAnsi="Times New Roman"/>
                <w:sz w:val="18"/>
                <w:szCs w:val="18"/>
              </w:rPr>
              <w:t xml:space="preserve">Czy </w:t>
            </w:r>
            <w:r w:rsidR="00C8577E">
              <w:rPr>
                <w:rFonts w:ascii="Times New Roman" w:hAnsi="Times New Roman"/>
                <w:sz w:val="18"/>
                <w:szCs w:val="18"/>
              </w:rPr>
              <w:t>z</w:t>
            </w:r>
            <w:r w:rsidR="00C72CE3">
              <w:rPr>
                <w:rFonts w:ascii="Times New Roman" w:hAnsi="Times New Roman"/>
                <w:sz w:val="18"/>
                <w:szCs w:val="18"/>
              </w:rPr>
              <w:t>amawiający</w:t>
            </w:r>
            <w:r w:rsidRPr="00073511">
              <w:rPr>
                <w:rFonts w:ascii="Times New Roman" w:hAnsi="Times New Roman"/>
                <w:sz w:val="18"/>
                <w:szCs w:val="18"/>
              </w:rPr>
              <w:t xml:space="preserve"> zamieścił w ciągu 30 dni od dnia </w:t>
            </w:r>
            <w:r w:rsidR="00200FD5">
              <w:rPr>
                <w:rFonts w:ascii="Times New Roman" w:hAnsi="Times New Roman"/>
                <w:sz w:val="18"/>
                <w:szCs w:val="18"/>
              </w:rPr>
              <w:t>zakończenia postępowania</w:t>
            </w:r>
            <w:r w:rsidRPr="00073511">
              <w:rPr>
                <w:rFonts w:ascii="Times New Roman" w:hAnsi="Times New Roman"/>
                <w:sz w:val="18"/>
                <w:szCs w:val="18"/>
              </w:rPr>
              <w:t xml:space="preserve"> </w:t>
            </w:r>
            <w:r w:rsidR="00200FD5">
              <w:rPr>
                <w:rFonts w:ascii="Times New Roman" w:hAnsi="Times New Roman"/>
                <w:sz w:val="18"/>
                <w:szCs w:val="18"/>
              </w:rPr>
              <w:t xml:space="preserve">o udzielenie zamówienia </w:t>
            </w:r>
            <w:r w:rsidRPr="00073511">
              <w:rPr>
                <w:rFonts w:ascii="Times New Roman" w:hAnsi="Times New Roman"/>
                <w:sz w:val="18"/>
                <w:szCs w:val="18"/>
              </w:rPr>
              <w:t>ogłoszenie o udzieleniu zamówienia</w:t>
            </w:r>
            <w:r w:rsidR="00200FD5">
              <w:rPr>
                <w:rFonts w:ascii="Times New Roman" w:hAnsi="Times New Roman"/>
                <w:sz w:val="18"/>
                <w:szCs w:val="18"/>
              </w:rPr>
              <w:t xml:space="preserve"> w BZP</w:t>
            </w:r>
            <w:r w:rsidRPr="00073511">
              <w:rPr>
                <w:rFonts w:ascii="Times New Roman" w:hAnsi="Times New Roman"/>
                <w:sz w:val="18"/>
                <w:szCs w:val="18"/>
              </w:rPr>
              <w:t xml:space="preserve">? (art. </w:t>
            </w:r>
            <w:r w:rsidR="003E4E6F" w:rsidRPr="00073511">
              <w:rPr>
                <w:rFonts w:ascii="Times New Roman" w:hAnsi="Times New Roman"/>
                <w:sz w:val="18"/>
                <w:szCs w:val="18"/>
              </w:rPr>
              <w:t>309</w:t>
            </w:r>
            <w:r w:rsidRPr="00073511">
              <w:rPr>
                <w:rFonts w:ascii="Times New Roman" w:hAnsi="Times New Roman"/>
                <w:sz w:val="18"/>
                <w:szCs w:val="18"/>
              </w:rPr>
              <w:t xml:space="preserve"> </w:t>
            </w:r>
            <w:proofErr w:type="spellStart"/>
            <w:r w:rsidRPr="00073511">
              <w:rPr>
                <w:rFonts w:ascii="Times New Roman" w:hAnsi="Times New Roman"/>
                <w:sz w:val="18"/>
                <w:szCs w:val="18"/>
              </w:rPr>
              <w:t>Pzp</w:t>
            </w:r>
            <w:proofErr w:type="spellEnd"/>
            <w:r w:rsidRPr="00073511">
              <w:rPr>
                <w:rFonts w:ascii="Times New Roman" w:hAnsi="Times New Roman"/>
                <w:sz w:val="18"/>
                <w:szCs w:val="18"/>
              </w:rPr>
              <w:t>)</w:t>
            </w: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FE2E3C" w:rsidP="003B127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3B1276">
            <w:pPr>
              <w:spacing w:after="0" w:line="240" w:lineRule="auto"/>
              <w:jc w:val="center"/>
              <w:rPr>
                <w:rFonts w:ascii="Times New Roman" w:eastAsia="Times New Roman" w:hAnsi="Times New Roman"/>
                <w:b/>
                <w:bCs/>
                <w:sz w:val="18"/>
                <w:szCs w:val="18"/>
                <w:lang w:eastAsia="pl-PL"/>
              </w:rPr>
            </w:pP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3B1276">
            <w:pPr>
              <w:spacing w:after="0" w:line="240" w:lineRule="auto"/>
              <w:jc w:val="center"/>
              <w:rPr>
                <w:rFonts w:ascii="Times New Roman" w:eastAsia="Times New Roman" w:hAnsi="Times New Roman"/>
                <w:b/>
                <w:bCs/>
                <w:sz w:val="18"/>
                <w:szCs w:val="18"/>
                <w:lang w:eastAsia="pl-PL"/>
              </w:rPr>
            </w:pP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FE2E3C" w:rsidP="001038DD">
            <w:pPr>
              <w:spacing w:after="0" w:line="240" w:lineRule="auto"/>
              <w:rPr>
                <w:rFonts w:ascii="Times New Roman" w:hAnsi="Times New Roman"/>
                <w:sz w:val="18"/>
                <w:szCs w:val="18"/>
              </w:rPr>
            </w:pPr>
            <w:r w:rsidRPr="00FE2E3C">
              <w:rPr>
                <w:rFonts w:ascii="Times New Roman" w:hAnsi="Times New Roman"/>
                <w:sz w:val="18"/>
                <w:szCs w:val="18"/>
              </w:rPr>
              <w:t xml:space="preserve">Ogłoszenie </w:t>
            </w:r>
            <w:r>
              <w:rPr>
                <w:rFonts w:ascii="Times New Roman" w:hAnsi="Times New Roman"/>
                <w:sz w:val="18"/>
                <w:szCs w:val="18"/>
              </w:rPr>
              <w:t xml:space="preserve">o wyniku postępowania </w:t>
            </w:r>
            <w:r w:rsidRPr="00FE2E3C">
              <w:rPr>
                <w:rFonts w:ascii="Times New Roman" w:hAnsi="Times New Roman"/>
                <w:sz w:val="18"/>
                <w:szCs w:val="18"/>
              </w:rPr>
              <w:t>nr 2024/BZP 00247088/01 z dnia 2024-03-15</w:t>
            </w:r>
          </w:p>
        </w:tc>
      </w:tr>
      <w:tr w:rsidR="008F1B45" w:rsidRPr="00073511" w:rsidTr="6ED8CA1D">
        <w:trPr>
          <w:trHeight w:val="122"/>
        </w:trPr>
        <w:tc>
          <w:tcPr>
            <w:tcW w:w="108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F1B45" w:rsidRPr="00073511" w:rsidRDefault="008F1B45" w:rsidP="00947268">
            <w:pPr>
              <w:spacing w:after="0" w:line="240" w:lineRule="auto"/>
              <w:jc w:val="center"/>
              <w:rPr>
                <w:rFonts w:ascii="Times New Roman" w:hAnsi="Times New Roman"/>
                <w:sz w:val="18"/>
                <w:szCs w:val="18"/>
              </w:rPr>
            </w:pPr>
            <w:r w:rsidRPr="00073511">
              <w:rPr>
                <w:rFonts w:ascii="Times New Roman" w:hAnsi="Times New Roman"/>
                <w:b/>
                <w:bCs/>
                <w:sz w:val="18"/>
                <w:szCs w:val="18"/>
              </w:rPr>
              <w:t>Wykonanie umowy</w:t>
            </w:r>
          </w:p>
        </w:tc>
      </w:tr>
      <w:tr w:rsidR="0071772B" w:rsidRPr="00073511" w:rsidTr="6ED8CA1D">
        <w:trPr>
          <w:trHeight w:val="141"/>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2B"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56</w:t>
            </w:r>
          </w:p>
        </w:tc>
        <w:tc>
          <w:tcPr>
            <w:tcW w:w="5580" w:type="dxa"/>
            <w:tcBorders>
              <w:top w:val="single" w:sz="4" w:space="0" w:color="auto"/>
              <w:left w:val="nil"/>
              <w:bottom w:val="single" w:sz="4" w:space="0" w:color="auto"/>
              <w:right w:val="single" w:sz="4" w:space="0" w:color="auto"/>
            </w:tcBorders>
            <w:shd w:val="clear" w:color="auto" w:fill="auto"/>
          </w:tcPr>
          <w:p w:rsidR="0071772B" w:rsidRPr="00073511" w:rsidRDefault="008F1B45" w:rsidP="00F830FF">
            <w:pPr>
              <w:widowControl w:val="0"/>
              <w:spacing w:after="0" w:line="240" w:lineRule="auto"/>
              <w:jc w:val="both"/>
              <w:rPr>
                <w:rFonts w:ascii="Times New Roman" w:hAnsi="Times New Roman"/>
                <w:bCs/>
                <w:sz w:val="18"/>
                <w:szCs w:val="18"/>
              </w:rPr>
            </w:pPr>
            <w:r w:rsidRPr="00073511">
              <w:rPr>
                <w:rFonts w:ascii="Times New Roman" w:hAnsi="Times New Roman"/>
                <w:bCs/>
                <w:sz w:val="18"/>
                <w:szCs w:val="18"/>
              </w:rPr>
              <w:t>Czy dokonano zmiany postanowień umowy w zakresie zamówienia? (</w:t>
            </w:r>
            <w:r w:rsidR="00403035" w:rsidRPr="00073511">
              <w:rPr>
                <w:rFonts w:ascii="Times New Roman" w:hAnsi="Times New Roman"/>
                <w:bCs/>
                <w:sz w:val="18"/>
                <w:szCs w:val="18"/>
              </w:rPr>
              <w:t>art. 455</w:t>
            </w:r>
            <w:r w:rsidRPr="00073511">
              <w:rPr>
                <w:rFonts w:ascii="Times New Roman" w:hAnsi="Times New Roman"/>
                <w:bCs/>
                <w:sz w:val="18"/>
                <w:szCs w:val="18"/>
              </w:rPr>
              <w:t xml:space="preserve"> </w:t>
            </w:r>
            <w:proofErr w:type="spellStart"/>
            <w:r w:rsidRPr="00073511">
              <w:rPr>
                <w:rFonts w:ascii="Times New Roman" w:hAnsi="Times New Roman"/>
                <w:bCs/>
                <w:sz w:val="18"/>
                <w:szCs w:val="18"/>
              </w:rPr>
              <w:t>Pzp</w:t>
            </w:r>
            <w:proofErr w:type="spellEnd"/>
            <w:r w:rsidRPr="00073511">
              <w:rPr>
                <w:rFonts w:ascii="Times New Roman" w:hAnsi="Times New Roman"/>
                <w:bCs/>
                <w:sz w:val="18"/>
                <w:szCs w:val="18"/>
              </w:rPr>
              <w:t>)</w:t>
            </w: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3B1276">
            <w:pPr>
              <w:spacing w:after="0" w:line="240" w:lineRule="auto"/>
              <w:jc w:val="center"/>
              <w:rPr>
                <w:rFonts w:ascii="Times New Roman" w:eastAsia="Times New Roman" w:hAnsi="Times New Roman"/>
                <w:b/>
                <w:bCs/>
                <w:sz w:val="18"/>
                <w:szCs w:val="18"/>
                <w:lang w:eastAsia="pl-PL"/>
              </w:rPr>
            </w:pP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1910D2EC" w:rsidP="003B1276">
            <w:pPr>
              <w:spacing w:after="0" w:line="240" w:lineRule="auto"/>
              <w:jc w:val="center"/>
              <w:rPr>
                <w:rFonts w:ascii="Times New Roman" w:eastAsia="Times New Roman" w:hAnsi="Times New Roman"/>
                <w:b/>
                <w:bCs/>
                <w:sz w:val="18"/>
                <w:szCs w:val="18"/>
                <w:lang w:eastAsia="pl-PL"/>
              </w:rPr>
            </w:pPr>
            <w:r w:rsidRPr="6ED8CA1D">
              <w:rPr>
                <w:rFonts w:ascii="Times New Roman" w:eastAsia="Times New Roman" w:hAnsi="Times New Roman"/>
                <w:b/>
                <w:bCs/>
                <w:sz w:val="18"/>
                <w:szCs w:val="18"/>
                <w:lang w:eastAsia="pl-PL"/>
              </w:rPr>
              <w:t>X</w:t>
            </w: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155378">
            <w:pPr>
              <w:spacing w:after="0" w:line="240" w:lineRule="auto"/>
              <w:jc w:val="center"/>
              <w:rPr>
                <w:rFonts w:ascii="Times New Roman" w:eastAsia="Times New Roman" w:hAnsi="Times New Roman"/>
                <w:b/>
                <w:bCs/>
                <w:sz w:val="18"/>
                <w:szCs w:val="18"/>
                <w:lang w:eastAsia="pl-PL"/>
              </w:rPr>
            </w:pP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3B1276">
            <w:pPr>
              <w:spacing w:after="0" w:line="240" w:lineRule="auto"/>
              <w:rPr>
                <w:rFonts w:ascii="Times New Roman" w:hAnsi="Times New Roman"/>
                <w:sz w:val="18"/>
                <w:szCs w:val="18"/>
              </w:rPr>
            </w:pPr>
          </w:p>
        </w:tc>
      </w:tr>
      <w:tr w:rsidR="008F1B45" w:rsidRPr="00073511" w:rsidTr="6ED8CA1D">
        <w:trPr>
          <w:trHeight w:val="1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1B45"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57</w:t>
            </w:r>
          </w:p>
        </w:tc>
        <w:tc>
          <w:tcPr>
            <w:tcW w:w="5580" w:type="dxa"/>
            <w:tcBorders>
              <w:top w:val="single" w:sz="4" w:space="0" w:color="auto"/>
              <w:left w:val="nil"/>
              <w:bottom w:val="single" w:sz="4" w:space="0" w:color="auto"/>
              <w:right w:val="single" w:sz="4" w:space="0" w:color="auto"/>
            </w:tcBorders>
            <w:shd w:val="clear" w:color="auto" w:fill="auto"/>
          </w:tcPr>
          <w:p w:rsidR="008F1B45" w:rsidRPr="00073511" w:rsidRDefault="00D15A8E" w:rsidP="00F830FF">
            <w:pPr>
              <w:widowControl w:val="0"/>
              <w:spacing w:after="0" w:line="240" w:lineRule="auto"/>
              <w:jc w:val="both"/>
              <w:rPr>
                <w:rFonts w:ascii="Times New Roman" w:hAnsi="Times New Roman"/>
                <w:bCs/>
                <w:sz w:val="18"/>
                <w:szCs w:val="18"/>
              </w:rPr>
            </w:pPr>
            <w:r w:rsidRPr="00D15A8E">
              <w:rPr>
                <w:rFonts w:ascii="Times New Roman" w:hAnsi="Times New Roman"/>
                <w:bCs/>
                <w:sz w:val="18"/>
                <w:szCs w:val="18"/>
              </w:rPr>
              <w:t>Czy realizacja umowy była zgodna z zapisami umownymi tj. nie zaistniały przesłanki do naliczenia kar umownych?</w:t>
            </w: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8F1B45" w:rsidP="003B1276">
            <w:pPr>
              <w:spacing w:after="0" w:line="240" w:lineRule="auto"/>
              <w:jc w:val="center"/>
              <w:rPr>
                <w:rFonts w:ascii="Times New Roman" w:eastAsia="Times New Roman" w:hAnsi="Times New Roman"/>
                <w:b/>
                <w:bCs/>
                <w:sz w:val="18"/>
                <w:szCs w:val="18"/>
                <w:lang w:eastAsia="pl-PL"/>
              </w:rPr>
            </w:pP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2B0384" w:rsidP="003B127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8F1B45" w:rsidRPr="00073511" w:rsidRDefault="008F1B45" w:rsidP="00155378">
            <w:pPr>
              <w:spacing w:after="0" w:line="240" w:lineRule="auto"/>
              <w:jc w:val="center"/>
              <w:rPr>
                <w:rFonts w:ascii="Times New Roman" w:eastAsia="Times New Roman" w:hAnsi="Times New Roman"/>
                <w:b/>
                <w:bCs/>
                <w:sz w:val="18"/>
                <w:szCs w:val="18"/>
                <w:lang w:eastAsia="pl-PL"/>
              </w:rPr>
            </w:pP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8F1B45" w:rsidRDefault="0016173B" w:rsidP="00403035">
            <w:pPr>
              <w:spacing w:after="0" w:line="240" w:lineRule="auto"/>
              <w:rPr>
                <w:rFonts w:ascii="Times New Roman" w:hAnsi="Times New Roman"/>
                <w:sz w:val="18"/>
                <w:szCs w:val="18"/>
              </w:rPr>
            </w:pPr>
            <w:r>
              <w:rPr>
                <w:rFonts w:ascii="Times New Roman" w:hAnsi="Times New Roman"/>
                <w:sz w:val="18"/>
                <w:szCs w:val="18"/>
              </w:rPr>
              <w:t>Termin wykonania do 100 dni kalendarzowych od zawarcia umowy</w:t>
            </w:r>
            <w:r w:rsidR="00C47C26">
              <w:rPr>
                <w:rFonts w:ascii="Times New Roman" w:hAnsi="Times New Roman"/>
                <w:sz w:val="18"/>
                <w:szCs w:val="18"/>
              </w:rPr>
              <w:t>- wypada</w:t>
            </w:r>
            <w:r w:rsidR="00BB03B3">
              <w:rPr>
                <w:rFonts w:ascii="Times New Roman" w:hAnsi="Times New Roman"/>
                <w:sz w:val="18"/>
                <w:szCs w:val="18"/>
              </w:rPr>
              <w:t>ł</w:t>
            </w:r>
            <w:r w:rsidR="00C47C26">
              <w:rPr>
                <w:rFonts w:ascii="Times New Roman" w:hAnsi="Times New Roman"/>
                <w:sz w:val="18"/>
                <w:szCs w:val="18"/>
              </w:rPr>
              <w:t xml:space="preserve"> </w:t>
            </w:r>
            <w:r w:rsidR="00096082">
              <w:rPr>
                <w:rFonts w:ascii="Times New Roman" w:hAnsi="Times New Roman"/>
                <w:sz w:val="18"/>
                <w:szCs w:val="18"/>
              </w:rPr>
              <w:t>21.06</w:t>
            </w:r>
            <w:r w:rsidR="002C5C47">
              <w:rPr>
                <w:rFonts w:ascii="Times New Roman" w:hAnsi="Times New Roman"/>
                <w:sz w:val="18"/>
                <w:szCs w:val="18"/>
              </w:rPr>
              <w:t>.</w:t>
            </w:r>
            <w:r w:rsidR="00C47C26">
              <w:rPr>
                <w:rFonts w:ascii="Times New Roman" w:hAnsi="Times New Roman"/>
                <w:sz w:val="18"/>
                <w:szCs w:val="18"/>
              </w:rPr>
              <w:t>2024</w:t>
            </w:r>
            <w:r w:rsidR="00663373">
              <w:rPr>
                <w:rFonts w:ascii="Times New Roman" w:hAnsi="Times New Roman"/>
                <w:sz w:val="18"/>
                <w:szCs w:val="18"/>
              </w:rPr>
              <w:t>.</w:t>
            </w:r>
          </w:p>
          <w:p w:rsidR="00663373" w:rsidRDefault="00663373" w:rsidP="00403035">
            <w:pPr>
              <w:spacing w:after="0" w:line="240" w:lineRule="auto"/>
              <w:rPr>
                <w:rFonts w:ascii="Times New Roman" w:hAnsi="Times New Roman"/>
                <w:sz w:val="18"/>
                <w:szCs w:val="18"/>
              </w:rPr>
            </w:pPr>
          </w:p>
          <w:p w:rsidR="009443F6" w:rsidRPr="00073511" w:rsidRDefault="00973F5E" w:rsidP="00593407">
            <w:pPr>
              <w:spacing w:after="0" w:line="240" w:lineRule="auto"/>
              <w:rPr>
                <w:rFonts w:ascii="Times New Roman" w:hAnsi="Times New Roman"/>
                <w:sz w:val="18"/>
                <w:szCs w:val="18"/>
              </w:rPr>
            </w:pPr>
            <w:r>
              <w:rPr>
                <w:rFonts w:ascii="Times New Roman" w:hAnsi="Times New Roman"/>
                <w:sz w:val="18"/>
                <w:szCs w:val="18"/>
              </w:rPr>
              <w:t>W dniu 17.07.2024r. Wykonawca przesłał uzupełnion</w:t>
            </w:r>
            <w:r w:rsidR="00017340">
              <w:rPr>
                <w:rFonts w:ascii="Times New Roman" w:hAnsi="Times New Roman"/>
                <w:sz w:val="18"/>
                <w:szCs w:val="18"/>
              </w:rPr>
              <w:t>ą</w:t>
            </w:r>
            <w:r>
              <w:rPr>
                <w:rFonts w:ascii="Times New Roman" w:hAnsi="Times New Roman"/>
                <w:sz w:val="18"/>
                <w:szCs w:val="18"/>
              </w:rPr>
              <w:t xml:space="preserve"> wersję raportu</w:t>
            </w:r>
            <w:r w:rsidR="00716517">
              <w:rPr>
                <w:rFonts w:ascii="Times New Roman" w:hAnsi="Times New Roman"/>
                <w:sz w:val="18"/>
                <w:szCs w:val="18"/>
              </w:rPr>
              <w:t xml:space="preserve">, w której ustosunkował się </w:t>
            </w:r>
            <w:r w:rsidR="0055059C">
              <w:rPr>
                <w:rFonts w:ascii="Times New Roman" w:hAnsi="Times New Roman"/>
                <w:sz w:val="18"/>
                <w:szCs w:val="18"/>
              </w:rPr>
              <w:t xml:space="preserve">do uwag </w:t>
            </w:r>
            <w:r w:rsidR="00E41DD7">
              <w:rPr>
                <w:rFonts w:ascii="Times New Roman" w:hAnsi="Times New Roman"/>
                <w:sz w:val="18"/>
                <w:szCs w:val="18"/>
              </w:rPr>
              <w:t>Z</w:t>
            </w:r>
            <w:r w:rsidR="0055059C">
              <w:rPr>
                <w:rFonts w:ascii="Times New Roman" w:hAnsi="Times New Roman"/>
                <w:sz w:val="18"/>
                <w:szCs w:val="18"/>
              </w:rPr>
              <w:t>amawiającego</w:t>
            </w:r>
            <w:r w:rsidR="00E41DD7">
              <w:rPr>
                <w:rFonts w:ascii="Times New Roman" w:hAnsi="Times New Roman"/>
                <w:sz w:val="18"/>
                <w:szCs w:val="18"/>
              </w:rPr>
              <w:t>. Zaproponowana wersja raportu</w:t>
            </w:r>
            <w:r w:rsidR="00017340">
              <w:rPr>
                <w:rFonts w:ascii="Times New Roman" w:hAnsi="Times New Roman"/>
                <w:sz w:val="18"/>
                <w:szCs w:val="18"/>
              </w:rPr>
              <w:t xml:space="preserve"> została zaaprobowana przez </w:t>
            </w:r>
            <w:r w:rsidR="00CD35F4">
              <w:rPr>
                <w:rFonts w:ascii="Times New Roman" w:hAnsi="Times New Roman"/>
                <w:sz w:val="18"/>
                <w:szCs w:val="18"/>
              </w:rPr>
              <w:t>Zamawiającego. W związku z powyższym nastąpiło przekroczenie terminu o</w:t>
            </w:r>
            <w:r w:rsidR="000E558A">
              <w:rPr>
                <w:rFonts w:ascii="Times New Roman" w:hAnsi="Times New Roman"/>
                <w:sz w:val="18"/>
                <w:szCs w:val="18"/>
              </w:rPr>
              <w:t xml:space="preserve"> 26</w:t>
            </w:r>
            <w:r w:rsidR="00566A8A">
              <w:rPr>
                <w:rFonts w:ascii="Times New Roman" w:hAnsi="Times New Roman"/>
                <w:sz w:val="18"/>
                <w:szCs w:val="18"/>
              </w:rPr>
              <w:t xml:space="preserve"> </w:t>
            </w:r>
            <w:r w:rsidR="000E558A">
              <w:rPr>
                <w:rFonts w:ascii="Times New Roman" w:hAnsi="Times New Roman"/>
                <w:sz w:val="18"/>
                <w:szCs w:val="18"/>
              </w:rPr>
              <w:t>dni.</w:t>
            </w:r>
            <w:r w:rsidR="00E41DD7">
              <w:rPr>
                <w:rFonts w:ascii="Times New Roman" w:hAnsi="Times New Roman"/>
                <w:sz w:val="18"/>
                <w:szCs w:val="18"/>
              </w:rPr>
              <w:t xml:space="preserve"> </w:t>
            </w:r>
          </w:p>
        </w:tc>
      </w:tr>
      <w:tr w:rsidR="0071772B" w:rsidRPr="00073511" w:rsidTr="6ED8CA1D">
        <w:trPr>
          <w:trHeight w:val="1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2B"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58</w:t>
            </w:r>
          </w:p>
        </w:tc>
        <w:tc>
          <w:tcPr>
            <w:tcW w:w="5580" w:type="dxa"/>
            <w:tcBorders>
              <w:top w:val="single" w:sz="4" w:space="0" w:color="auto"/>
              <w:left w:val="nil"/>
              <w:bottom w:val="single" w:sz="4" w:space="0" w:color="auto"/>
              <w:right w:val="single" w:sz="4" w:space="0" w:color="auto"/>
            </w:tcBorders>
            <w:shd w:val="clear" w:color="auto" w:fill="auto"/>
          </w:tcPr>
          <w:p w:rsidR="0071772B" w:rsidRPr="00073511" w:rsidRDefault="0071772B" w:rsidP="00F830FF">
            <w:pPr>
              <w:widowControl w:val="0"/>
              <w:spacing w:after="0" w:line="240" w:lineRule="auto"/>
              <w:jc w:val="both"/>
              <w:rPr>
                <w:rFonts w:ascii="Times New Roman" w:hAnsi="Times New Roman"/>
                <w:bCs/>
                <w:sz w:val="18"/>
                <w:szCs w:val="18"/>
              </w:rPr>
            </w:pPr>
            <w:r w:rsidRPr="00073511">
              <w:rPr>
                <w:rFonts w:ascii="Times New Roman" w:hAnsi="Times New Roman"/>
                <w:bCs/>
                <w:sz w:val="18"/>
                <w:szCs w:val="18"/>
              </w:rPr>
              <w:t>Czy kary umowne zostały naliczone prawidłowo?</w:t>
            </w: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2B0384" w:rsidP="003B127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3B1276">
            <w:pPr>
              <w:spacing w:after="0" w:line="240" w:lineRule="auto"/>
              <w:jc w:val="center"/>
              <w:rPr>
                <w:rFonts w:ascii="Times New Roman" w:eastAsia="Times New Roman" w:hAnsi="Times New Roman"/>
                <w:b/>
                <w:bCs/>
                <w:sz w:val="18"/>
                <w:szCs w:val="18"/>
                <w:lang w:eastAsia="pl-PL"/>
              </w:rPr>
            </w:pP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155378">
            <w:pPr>
              <w:spacing w:after="0" w:line="240" w:lineRule="auto"/>
              <w:jc w:val="center"/>
              <w:rPr>
                <w:rFonts w:ascii="Times New Roman" w:eastAsia="Times New Roman" w:hAnsi="Times New Roman"/>
                <w:b/>
                <w:bCs/>
                <w:sz w:val="18"/>
                <w:szCs w:val="18"/>
                <w:lang w:eastAsia="pl-PL"/>
              </w:rPr>
            </w:pP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71772B" w:rsidRDefault="00247FE2" w:rsidP="003B1276">
            <w:pPr>
              <w:spacing w:after="0" w:line="240" w:lineRule="auto"/>
              <w:rPr>
                <w:rFonts w:ascii="Times New Roman" w:hAnsi="Times New Roman"/>
                <w:sz w:val="18"/>
                <w:szCs w:val="18"/>
              </w:rPr>
            </w:pPr>
            <w:r>
              <w:rPr>
                <w:rFonts w:ascii="Times New Roman" w:hAnsi="Times New Roman"/>
                <w:sz w:val="18"/>
                <w:szCs w:val="18"/>
              </w:rPr>
              <w:t xml:space="preserve">Na podstawie </w:t>
            </w:r>
            <w:r w:rsidR="006B2CFB">
              <w:rPr>
                <w:rFonts w:ascii="Times New Roman" w:hAnsi="Times New Roman"/>
                <w:sz w:val="18"/>
                <w:szCs w:val="18"/>
              </w:rPr>
              <w:t>§</w:t>
            </w:r>
            <w:r w:rsidR="00B96FF6">
              <w:rPr>
                <w:rFonts w:ascii="Times New Roman" w:hAnsi="Times New Roman"/>
                <w:sz w:val="18"/>
                <w:szCs w:val="18"/>
              </w:rPr>
              <w:t xml:space="preserve"> 11 pkt 2 Umowy „Za każdy dzień zwłoki w wykonaniu przedmiotu umowy </w:t>
            </w:r>
            <w:r w:rsidR="00B02014">
              <w:rPr>
                <w:rFonts w:ascii="Times New Roman" w:hAnsi="Times New Roman"/>
                <w:sz w:val="18"/>
                <w:szCs w:val="18"/>
              </w:rPr>
              <w:t xml:space="preserve">Wykonawca zapłaci </w:t>
            </w:r>
            <w:r w:rsidR="00F545F7">
              <w:rPr>
                <w:rFonts w:ascii="Times New Roman" w:hAnsi="Times New Roman"/>
                <w:sz w:val="18"/>
                <w:szCs w:val="18"/>
              </w:rPr>
              <w:t>Zamawiającemu</w:t>
            </w:r>
            <w:r w:rsidR="00B02014">
              <w:rPr>
                <w:rFonts w:ascii="Times New Roman" w:hAnsi="Times New Roman"/>
                <w:sz w:val="18"/>
                <w:szCs w:val="18"/>
              </w:rPr>
              <w:t xml:space="preserve"> karę umowną w wysokości 0,5% wynagrodzenia brutto określonego</w:t>
            </w:r>
            <w:r w:rsidR="00F545F7">
              <w:rPr>
                <w:rFonts w:ascii="Times New Roman" w:hAnsi="Times New Roman"/>
                <w:sz w:val="18"/>
                <w:szCs w:val="18"/>
              </w:rPr>
              <w:t xml:space="preserve"> w §</w:t>
            </w:r>
            <w:r w:rsidR="00A94C01">
              <w:rPr>
                <w:rFonts w:ascii="Times New Roman" w:hAnsi="Times New Roman"/>
                <w:sz w:val="18"/>
                <w:szCs w:val="18"/>
              </w:rPr>
              <w:t xml:space="preserve"> </w:t>
            </w:r>
            <w:r w:rsidR="00F545F7">
              <w:rPr>
                <w:rFonts w:ascii="Times New Roman" w:hAnsi="Times New Roman"/>
                <w:sz w:val="18"/>
                <w:szCs w:val="18"/>
              </w:rPr>
              <w:t>3 ust.1</w:t>
            </w:r>
            <w:r w:rsidR="00B02014">
              <w:rPr>
                <w:rFonts w:ascii="Times New Roman" w:hAnsi="Times New Roman"/>
                <w:sz w:val="18"/>
                <w:szCs w:val="18"/>
              </w:rPr>
              <w:t xml:space="preserve"> </w:t>
            </w:r>
            <w:r w:rsidR="00A94C01">
              <w:rPr>
                <w:rFonts w:ascii="Times New Roman" w:hAnsi="Times New Roman"/>
                <w:sz w:val="18"/>
                <w:szCs w:val="18"/>
              </w:rPr>
              <w:t xml:space="preserve">licząc od dnia następnego po dniu upływu </w:t>
            </w:r>
            <w:r w:rsidR="000F11DD">
              <w:rPr>
                <w:rFonts w:ascii="Times New Roman" w:hAnsi="Times New Roman"/>
                <w:sz w:val="18"/>
                <w:szCs w:val="18"/>
              </w:rPr>
              <w:t>terminu , o którym mowa w §</w:t>
            </w:r>
            <w:r w:rsidR="005531D6">
              <w:rPr>
                <w:rFonts w:ascii="Times New Roman" w:hAnsi="Times New Roman"/>
                <w:sz w:val="18"/>
                <w:szCs w:val="18"/>
              </w:rPr>
              <w:t xml:space="preserve"> </w:t>
            </w:r>
            <w:r w:rsidR="000F11DD">
              <w:rPr>
                <w:rFonts w:ascii="Times New Roman" w:hAnsi="Times New Roman"/>
                <w:sz w:val="18"/>
                <w:szCs w:val="18"/>
              </w:rPr>
              <w:t>2 ust.1 pkt f”</w:t>
            </w:r>
          </w:p>
          <w:p w:rsidR="005531D6" w:rsidRDefault="00EB38EE" w:rsidP="003B1276">
            <w:pPr>
              <w:spacing w:after="0" w:line="240" w:lineRule="auto"/>
              <w:rPr>
                <w:rFonts w:ascii="Times New Roman" w:hAnsi="Times New Roman"/>
                <w:sz w:val="18"/>
                <w:szCs w:val="18"/>
              </w:rPr>
            </w:pPr>
            <w:r w:rsidRPr="4A218F3B">
              <w:rPr>
                <w:rFonts w:ascii="Times New Roman" w:hAnsi="Times New Roman"/>
                <w:sz w:val="18"/>
                <w:szCs w:val="18"/>
              </w:rPr>
              <w:t>Kara umowna wyniosła 10 185,6</w:t>
            </w:r>
            <w:r w:rsidR="723C0BD2" w:rsidRPr="4A218F3B">
              <w:rPr>
                <w:rFonts w:ascii="Times New Roman" w:hAnsi="Times New Roman"/>
                <w:sz w:val="18"/>
                <w:szCs w:val="18"/>
              </w:rPr>
              <w:t>3</w:t>
            </w:r>
            <w:r w:rsidRPr="4A218F3B">
              <w:rPr>
                <w:rFonts w:ascii="Times New Roman" w:hAnsi="Times New Roman"/>
                <w:sz w:val="18"/>
                <w:szCs w:val="18"/>
              </w:rPr>
              <w:t xml:space="preserve"> zł brutto (26</w:t>
            </w:r>
            <w:r w:rsidR="003271C3" w:rsidRPr="4A218F3B">
              <w:rPr>
                <w:rFonts w:ascii="Times New Roman" w:hAnsi="Times New Roman"/>
                <w:sz w:val="18"/>
                <w:szCs w:val="18"/>
              </w:rPr>
              <w:t xml:space="preserve"> x </w:t>
            </w:r>
            <w:r w:rsidRPr="4A218F3B">
              <w:rPr>
                <w:rFonts w:ascii="Times New Roman" w:hAnsi="Times New Roman"/>
                <w:sz w:val="18"/>
                <w:szCs w:val="18"/>
              </w:rPr>
              <w:t>0,5%</w:t>
            </w:r>
            <w:r w:rsidR="003271C3" w:rsidRPr="4A218F3B">
              <w:rPr>
                <w:rFonts w:ascii="Times New Roman" w:hAnsi="Times New Roman"/>
                <w:sz w:val="18"/>
                <w:szCs w:val="18"/>
              </w:rPr>
              <w:t xml:space="preserve"> </w:t>
            </w:r>
            <w:r w:rsidRPr="4A218F3B">
              <w:rPr>
                <w:rFonts w:ascii="Times New Roman" w:hAnsi="Times New Roman"/>
                <w:sz w:val="18"/>
                <w:szCs w:val="18"/>
              </w:rPr>
              <w:t>x</w:t>
            </w:r>
            <w:r w:rsidR="003271C3" w:rsidRPr="4A218F3B">
              <w:rPr>
                <w:rFonts w:ascii="Times New Roman" w:hAnsi="Times New Roman"/>
                <w:sz w:val="18"/>
                <w:szCs w:val="18"/>
              </w:rPr>
              <w:t xml:space="preserve"> 78351,00zł)</w:t>
            </w:r>
          </w:p>
          <w:p w:rsidR="00593407" w:rsidRPr="00073511" w:rsidRDefault="00593407" w:rsidP="003B1276">
            <w:pPr>
              <w:spacing w:after="0" w:line="240" w:lineRule="auto"/>
              <w:rPr>
                <w:rFonts w:ascii="Times New Roman" w:hAnsi="Times New Roman"/>
                <w:sz w:val="18"/>
                <w:szCs w:val="18"/>
              </w:rPr>
            </w:pPr>
            <w:r>
              <w:rPr>
                <w:rFonts w:ascii="Times New Roman" w:hAnsi="Times New Roman"/>
                <w:sz w:val="18"/>
                <w:szCs w:val="18"/>
              </w:rPr>
              <w:t>Wystawiono notę księgową 1/2024/FS z dn.23.07.2024r. na kwotę 10 185,63zł</w:t>
            </w:r>
          </w:p>
        </w:tc>
      </w:tr>
      <w:tr w:rsidR="00FB2D0E" w:rsidRPr="00073511" w:rsidTr="6ED8CA1D">
        <w:trPr>
          <w:trHeight w:val="1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D0E" w:rsidRPr="00073511" w:rsidRDefault="000751B0" w:rsidP="00B23145">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59</w:t>
            </w:r>
          </w:p>
        </w:tc>
        <w:tc>
          <w:tcPr>
            <w:tcW w:w="5580" w:type="dxa"/>
            <w:tcBorders>
              <w:top w:val="single" w:sz="4" w:space="0" w:color="auto"/>
              <w:left w:val="nil"/>
              <w:bottom w:val="single" w:sz="4" w:space="0" w:color="auto"/>
              <w:right w:val="single" w:sz="4" w:space="0" w:color="auto"/>
            </w:tcBorders>
            <w:shd w:val="clear" w:color="auto" w:fill="auto"/>
          </w:tcPr>
          <w:p w:rsidR="00FB2D0E" w:rsidRPr="00073511" w:rsidRDefault="00B26003" w:rsidP="00C8577E">
            <w:pPr>
              <w:widowControl w:val="0"/>
              <w:spacing w:after="0" w:line="240" w:lineRule="auto"/>
              <w:jc w:val="both"/>
              <w:rPr>
                <w:rFonts w:ascii="Times New Roman" w:hAnsi="Times New Roman"/>
                <w:bCs/>
                <w:sz w:val="18"/>
                <w:szCs w:val="18"/>
              </w:rPr>
            </w:pPr>
            <w:r w:rsidRPr="00073511">
              <w:rPr>
                <w:rFonts w:ascii="Times New Roman" w:hAnsi="Times New Roman"/>
                <w:bCs/>
                <w:sz w:val="18"/>
                <w:szCs w:val="18"/>
              </w:rPr>
              <w:t xml:space="preserve">Czy </w:t>
            </w:r>
            <w:r w:rsidR="00C8577E">
              <w:rPr>
                <w:rFonts w:ascii="Times New Roman" w:hAnsi="Times New Roman"/>
                <w:bCs/>
                <w:sz w:val="18"/>
                <w:szCs w:val="18"/>
              </w:rPr>
              <w:t>z</w:t>
            </w:r>
            <w:r w:rsidR="00C72CE3">
              <w:rPr>
                <w:rFonts w:ascii="Times New Roman" w:hAnsi="Times New Roman"/>
                <w:bCs/>
                <w:sz w:val="18"/>
                <w:szCs w:val="18"/>
              </w:rPr>
              <w:t>amawiający</w:t>
            </w:r>
            <w:r w:rsidRPr="00073511">
              <w:rPr>
                <w:rFonts w:ascii="Times New Roman" w:hAnsi="Times New Roman"/>
                <w:bCs/>
                <w:sz w:val="18"/>
                <w:szCs w:val="18"/>
              </w:rPr>
              <w:t xml:space="preserve"> w terminie 30 dni od wykonania umowy zamieścił w BZP ogłoszenie o wykonaniu umowy ? (art. 448 </w:t>
            </w:r>
            <w:proofErr w:type="spellStart"/>
            <w:r w:rsidRPr="00073511">
              <w:rPr>
                <w:rFonts w:ascii="Times New Roman" w:hAnsi="Times New Roman"/>
                <w:bCs/>
                <w:sz w:val="18"/>
                <w:szCs w:val="18"/>
              </w:rPr>
              <w:t>Pzp</w:t>
            </w:r>
            <w:proofErr w:type="spellEnd"/>
            <w:r w:rsidRPr="00073511">
              <w:rPr>
                <w:rFonts w:ascii="Times New Roman" w:hAnsi="Times New Roman"/>
                <w:bCs/>
                <w:sz w:val="18"/>
                <w:szCs w:val="18"/>
              </w:rPr>
              <w:t>)</w:t>
            </w: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FB2D0E" w:rsidRPr="00073511" w:rsidRDefault="002A026B" w:rsidP="003B127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FB2D0E" w:rsidRPr="00073511" w:rsidRDefault="00FB2D0E" w:rsidP="003B1276">
            <w:pPr>
              <w:spacing w:after="0" w:line="240" w:lineRule="auto"/>
              <w:jc w:val="center"/>
              <w:rPr>
                <w:rFonts w:ascii="Times New Roman" w:eastAsia="Times New Roman" w:hAnsi="Times New Roman"/>
                <w:b/>
                <w:bCs/>
                <w:sz w:val="18"/>
                <w:szCs w:val="18"/>
                <w:lang w:eastAsia="pl-PL"/>
              </w:rPr>
            </w:pP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FB2D0E" w:rsidRPr="00073511" w:rsidRDefault="00FB2D0E" w:rsidP="00155378">
            <w:pPr>
              <w:spacing w:after="0" w:line="240" w:lineRule="auto"/>
              <w:jc w:val="center"/>
              <w:rPr>
                <w:rFonts w:ascii="Times New Roman" w:eastAsia="Times New Roman" w:hAnsi="Times New Roman"/>
                <w:b/>
                <w:bCs/>
                <w:sz w:val="18"/>
                <w:szCs w:val="18"/>
                <w:lang w:eastAsia="pl-PL"/>
              </w:rPr>
            </w:pP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E80B0B" w:rsidRPr="00E80B0B" w:rsidRDefault="00502807" w:rsidP="00E80B0B">
            <w:pPr>
              <w:spacing w:after="0" w:line="240" w:lineRule="auto"/>
              <w:rPr>
                <w:rFonts w:ascii="Times New Roman" w:hAnsi="Times New Roman"/>
                <w:sz w:val="18"/>
                <w:szCs w:val="18"/>
              </w:rPr>
            </w:pPr>
            <w:r>
              <w:rPr>
                <w:rFonts w:ascii="Times New Roman" w:hAnsi="Times New Roman"/>
                <w:sz w:val="18"/>
                <w:szCs w:val="18"/>
              </w:rPr>
              <w:t xml:space="preserve">Ogłoszenie o wykonaniu umowy </w:t>
            </w:r>
            <w:r w:rsidRPr="00502807">
              <w:rPr>
                <w:rFonts w:ascii="Times New Roman" w:hAnsi="Times New Roman"/>
                <w:sz w:val="18"/>
                <w:szCs w:val="18"/>
              </w:rPr>
              <w:t>2024/BZP 00557565/01</w:t>
            </w:r>
            <w:r w:rsidR="00E80B0B">
              <w:rPr>
                <w:rFonts w:ascii="Times New Roman" w:hAnsi="Times New Roman"/>
                <w:sz w:val="18"/>
                <w:szCs w:val="18"/>
              </w:rPr>
              <w:t xml:space="preserve"> </w:t>
            </w:r>
            <w:r w:rsidR="00E80B0B" w:rsidRPr="00E80B0B">
              <w:rPr>
                <w:rFonts w:ascii="Times New Roman" w:hAnsi="Times New Roman"/>
                <w:sz w:val="18"/>
                <w:szCs w:val="18"/>
              </w:rPr>
              <w:t xml:space="preserve">(Termin wykonania umowy: </w:t>
            </w:r>
            <w:r w:rsidR="00E80B0B" w:rsidRPr="00E80B0B">
              <w:rPr>
                <w:rStyle w:val="Normalny1"/>
                <w:rFonts w:ascii="Times New Roman" w:hAnsi="Times New Roman"/>
                <w:sz w:val="18"/>
                <w:szCs w:val="18"/>
              </w:rPr>
              <w:t>2024-07-26</w:t>
            </w:r>
            <w:r w:rsidR="00E80B0B" w:rsidRPr="00E80B0B">
              <w:rPr>
                <w:rFonts w:ascii="Times New Roman" w:hAnsi="Times New Roman"/>
                <w:sz w:val="18"/>
                <w:szCs w:val="18"/>
              </w:rPr>
              <w:t>)</w:t>
            </w:r>
          </w:p>
        </w:tc>
      </w:tr>
      <w:tr w:rsidR="008A2C9A" w:rsidRPr="00073511" w:rsidTr="6ED8CA1D">
        <w:trPr>
          <w:trHeight w:val="13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2C9A"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60</w:t>
            </w:r>
          </w:p>
        </w:tc>
        <w:tc>
          <w:tcPr>
            <w:tcW w:w="5580" w:type="dxa"/>
            <w:tcBorders>
              <w:top w:val="single" w:sz="4" w:space="0" w:color="auto"/>
              <w:left w:val="nil"/>
              <w:bottom w:val="single" w:sz="4" w:space="0" w:color="auto"/>
              <w:right w:val="single" w:sz="4" w:space="0" w:color="auto"/>
            </w:tcBorders>
            <w:shd w:val="clear" w:color="auto" w:fill="auto"/>
          </w:tcPr>
          <w:p w:rsidR="008A2C9A" w:rsidRPr="00073511" w:rsidRDefault="008A2C9A" w:rsidP="00F830FF">
            <w:pPr>
              <w:widowControl w:val="0"/>
              <w:spacing w:after="0" w:line="240" w:lineRule="auto"/>
              <w:jc w:val="both"/>
              <w:rPr>
                <w:rFonts w:ascii="Times New Roman" w:hAnsi="Times New Roman"/>
                <w:bCs/>
                <w:sz w:val="18"/>
                <w:szCs w:val="18"/>
              </w:rPr>
            </w:pPr>
            <w:r w:rsidRPr="00073511">
              <w:rPr>
                <w:rFonts w:ascii="Times New Roman" w:hAnsi="Times New Roman"/>
                <w:bCs/>
                <w:sz w:val="18"/>
                <w:szCs w:val="18"/>
              </w:rPr>
              <w:t xml:space="preserve">Czy </w:t>
            </w:r>
            <w:r w:rsidR="00C8577E">
              <w:rPr>
                <w:rFonts w:ascii="Times New Roman" w:hAnsi="Times New Roman"/>
                <w:bCs/>
                <w:sz w:val="18"/>
                <w:szCs w:val="18"/>
              </w:rPr>
              <w:t>z</w:t>
            </w:r>
            <w:r w:rsidR="00C72CE3">
              <w:rPr>
                <w:rFonts w:ascii="Times New Roman" w:hAnsi="Times New Roman"/>
                <w:bCs/>
                <w:sz w:val="18"/>
                <w:szCs w:val="18"/>
              </w:rPr>
              <w:t>amawiający</w:t>
            </w:r>
            <w:r w:rsidRPr="00073511">
              <w:rPr>
                <w:rFonts w:ascii="Times New Roman" w:hAnsi="Times New Roman"/>
                <w:bCs/>
                <w:sz w:val="18"/>
                <w:szCs w:val="18"/>
              </w:rPr>
              <w:t xml:space="preserve"> sporządził raport z realizacji zamówienia ?</w:t>
            </w:r>
            <w:r w:rsidR="00C8577E">
              <w:rPr>
                <w:rFonts w:ascii="Times New Roman" w:hAnsi="Times New Roman"/>
                <w:bCs/>
                <w:sz w:val="18"/>
                <w:szCs w:val="18"/>
              </w:rPr>
              <w:t xml:space="preserve"> </w:t>
            </w:r>
            <w:r w:rsidRPr="00073511">
              <w:rPr>
                <w:rFonts w:ascii="Times New Roman" w:hAnsi="Times New Roman"/>
                <w:bCs/>
                <w:sz w:val="18"/>
                <w:szCs w:val="18"/>
              </w:rPr>
              <w:t xml:space="preserve">( art. 446 </w:t>
            </w:r>
            <w:proofErr w:type="spellStart"/>
            <w:r w:rsidRPr="00073511">
              <w:rPr>
                <w:rFonts w:ascii="Times New Roman" w:hAnsi="Times New Roman"/>
                <w:bCs/>
                <w:sz w:val="18"/>
                <w:szCs w:val="18"/>
              </w:rPr>
              <w:t>Pzp</w:t>
            </w:r>
            <w:proofErr w:type="spellEnd"/>
            <w:r w:rsidRPr="00073511">
              <w:rPr>
                <w:rFonts w:ascii="Times New Roman" w:hAnsi="Times New Roman"/>
                <w:bCs/>
                <w:sz w:val="18"/>
                <w:szCs w:val="18"/>
              </w:rPr>
              <w:t>)</w:t>
            </w: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8A2C9A" w:rsidRPr="00073511" w:rsidRDefault="008A2C9A" w:rsidP="003B1276">
            <w:pPr>
              <w:spacing w:after="0" w:line="240" w:lineRule="auto"/>
              <w:jc w:val="center"/>
              <w:rPr>
                <w:rFonts w:ascii="Times New Roman" w:eastAsia="Times New Roman" w:hAnsi="Times New Roman"/>
                <w:b/>
                <w:bCs/>
                <w:sz w:val="18"/>
                <w:szCs w:val="18"/>
                <w:lang w:eastAsia="pl-PL"/>
              </w:rPr>
            </w:pP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8A2C9A" w:rsidRPr="00073511" w:rsidRDefault="0076418D" w:rsidP="003B127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8A2C9A" w:rsidRPr="00073511" w:rsidRDefault="008A2C9A" w:rsidP="00155378">
            <w:pPr>
              <w:spacing w:after="0" w:line="240" w:lineRule="auto"/>
              <w:jc w:val="center"/>
              <w:rPr>
                <w:rFonts w:ascii="Times New Roman" w:eastAsia="Times New Roman" w:hAnsi="Times New Roman"/>
                <w:b/>
                <w:bCs/>
                <w:sz w:val="18"/>
                <w:szCs w:val="18"/>
                <w:lang w:eastAsia="pl-PL"/>
              </w:rPr>
            </w:pP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8A2C9A" w:rsidRPr="00073511" w:rsidRDefault="008A2C9A" w:rsidP="003B1276">
            <w:pPr>
              <w:spacing w:after="0" w:line="240" w:lineRule="auto"/>
              <w:rPr>
                <w:rFonts w:ascii="Times New Roman" w:hAnsi="Times New Roman"/>
                <w:sz w:val="18"/>
                <w:szCs w:val="18"/>
              </w:rPr>
            </w:pPr>
          </w:p>
        </w:tc>
      </w:tr>
    </w:tbl>
    <w:p w:rsidR="00E81999" w:rsidRDefault="00E81999" w:rsidP="003B1276">
      <w:pPr>
        <w:pStyle w:val="Akapitzlist"/>
        <w:spacing w:after="0"/>
        <w:ind w:left="0"/>
        <w:jc w:val="both"/>
        <w:rPr>
          <w:rFonts w:ascii="Times New Roman" w:hAnsi="Times New Roman"/>
          <w:sz w:val="18"/>
          <w:szCs w:val="18"/>
        </w:rPr>
      </w:pPr>
    </w:p>
    <w:tbl>
      <w:tblPr>
        <w:tblW w:w="10854" w:type="dxa"/>
        <w:tblInd w:w="65" w:type="dxa"/>
        <w:tblCellMar>
          <w:left w:w="70" w:type="dxa"/>
          <w:right w:w="70" w:type="dxa"/>
        </w:tblCellMar>
        <w:tblLook w:val="04A0" w:firstRow="1" w:lastRow="0" w:firstColumn="1" w:lastColumn="0" w:noHBand="0" w:noVBand="1"/>
      </w:tblPr>
      <w:tblGrid>
        <w:gridCol w:w="859"/>
        <w:gridCol w:w="5525"/>
        <w:gridCol w:w="574"/>
        <w:gridCol w:w="649"/>
        <w:gridCol w:w="631"/>
        <w:gridCol w:w="2616"/>
      </w:tblGrid>
      <w:tr w:rsidR="00280EE7" w:rsidRPr="00073511" w:rsidTr="001F1729">
        <w:trPr>
          <w:trHeight w:val="94"/>
        </w:trPr>
        <w:tc>
          <w:tcPr>
            <w:tcW w:w="10854" w:type="dxa"/>
            <w:gridSpan w:val="6"/>
            <w:tcBorders>
              <w:top w:val="single" w:sz="4" w:space="0" w:color="auto"/>
              <w:left w:val="single" w:sz="4" w:space="0" w:color="auto"/>
              <w:bottom w:val="single" w:sz="4" w:space="0" w:color="auto"/>
              <w:right w:val="single" w:sz="4" w:space="0" w:color="auto"/>
            </w:tcBorders>
            <w:shd w:val="clear" w:color="auto" w:fill="F2F2F2"/>
            <w:noWrap/>
            <w:vAlign w:val="center"/>
          </w:tcPr>
          <w:p w:rsidR="00280EE7" w:rsidRPr="00073511" w:rsidRDefault="00280EE7" w:rsidP="00E73C3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V. DOKUMENTOWANIE PRZEBIEGU POSTĘPOWANIA</w:t>
            </w:r>
          </w:p>
        </w:tc>
      </w:tr>
      <w:tr w:rsidR="0071772B" w:rsidRPr="00073511" w:rsidTr="00B514C3">
        <w:trPr>
          <w:trHeight w:val="189"/>
        </w:trPr>
        <w:tc>
          <w:tcPr>
            <w:tcW w:w="859" w:type="dxa"/>
            <w:tcBorders>
              <w:top w:val="nil"/>
              <w:left w:val="single" w:sz="4" w:space="0" w:color="auto"/>
              <w:bottom w:val="single" w:sz="4" w:space="0" w:color="auto"/>
              <w:right w:val="single" w:sz="4" w:space="0" w:color="auto"/>
            </w:tcBorders>
            <w:shd w:val="clear" w:color="000000" w:fill="FFFFFF"/>
            <w:noWrap/>
            <w:vAlign w:val="center"/>
            <w:hideMark/>
          </w:tcPr>
          <w:p w:rsidR="0071772B" w:rsidRPr="00073511" w:rsidRDefault="0071772B" w:rsidP="003B127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w:t>
            </w:r>
          </w:p>
        </w:tc>
        <w:tc>
          <w:tcPr>
            <w:tcW w:w="5525" w:type="dxa"/>
            <w:tcBorders>
              <w:top w:val="nil"/>
              <w:left w:val="nil"/>
              <w:bottom w:val="single" w:sz="4" w:space="0" w:color="auto"/>
              <w:right w:val="single" w:sz="4" w:space="0" w:color="auto"/>
            </w:tcBorders>
            <w:shd w:val="clear" w:color="000000" w:fill="FFFFFF"/>
            <w:noWrap/>
            <w:vAlign w:val="center"/>
            <w:hideMark/>
          </w:tcPr>
          <w:p w:rsidR="0071772B" w:rsidRPr="00073511" w:rsidRDefault="0071772B" w:rsidP="00F830FF">
            <w:pPr>
              <w:spacing w:after="0" w:line="240" w:lineRule="auto"/>
              <w:jc w:val="both"/>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Pytania kontrolne</w:t>
            </w:r>
          </w:p>
        </w:tc>
        <w:tc>
          <w:tcPr>
            <w:tcW w:w="574" w:type="dxa"/>
            <w:tcBorders>
              <w:top w:val="nil"/>
              <w:left w:val="nil"/>
              <w:bottom w:val="single" w:sz="4" w:space="0" w:color="auto"/>
              <w:right w:val="single" w:sz="4" w:space="0" w:color="auto"/>
            </w:tcBorders>
            <w:shd w:val="clear" w:color="000000" w:fill="FFFFFF"/>
            <w:noWrap/>
            <w:vAlign w:val="center"/>
            <w:hideMark/>
          </w:tcPr>
          <w:p w:rsidR="0071772B" w:rsidRPr="00073511" w:rsidRDefault="0071772B" w:rsidP="003B127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TAK</w:t>
            </w:r>
          </w:p>
        </w:tc>
        <w:tc>
          <w:tcPr>
            <w:tcW w:w="649" w:type="dxa"/>
            <w:tcBorders>
              <w:top w:val="nil"/>
              <w:left w:val="nil"/>
              <w:bottom w:val="single" w:sz="4" w:space="0" w:color="auto"/>
              <w:right w:val="single" w:sz="4" w:space="0" w:color="auto"/>
            </w:tcBorders>
            <w:shd w:val="clear" w:color="000000" w:fill="FFFFFF"/>
            <w:noWrap/>
            <w:vAlign w:val="center"/>
            <w:hideMark/>
          </w:tcPr>
          <w:p w:rsidR="0071772B" w:rsidRPr="00073511" w:rsidRDefault="0071772B" w:rsidP="003B127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NIE</w:t>
            </w:r>
          </w:p>
        </w:tc>
        <w:tc>
          <w:tcPr>
            <w:tcW w:w="631" w:type="dxa"/>
            <w:tcBorders>
              <w:top w:val="nil"/>
              <w:left w:val="nil"/>
              <w:bottom w:val="single" w:sz="4" w:space="0" w:color="auto"/>
              <w:right w:val="single" w:sz="4" w:space="0" w:color="auto"/>
            </w:tcBorders>
            <w:shd w:val="clear" w:color="000000" w:fill="FFFFFF"/>
            <w:noWrap/>
            <w:vAlign w:val="center"/>
            <w:hideMark/>
          </w:tcPr>
          <w:p w:rsidR="0071772B" w:rsidRPr="00073511" w:rsidRDefault="0071772B" w:rsidP="003B127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ND</w:t>
            </w:r>
          </w:p>
        </w:tc>
        <w:tc>
          <w:tcPr>
            <w:tcW w:w="2616" w:type="dxa"/>
            <w:tcBorders>
              <w:top w:val="nil"/>
              <w:left w:val="nil"/>
              <w:bottom w:val="single" w:sz="4" w:space="0" w:color="auto"/>
              <w:right w:val="single" w:sz="4" w:space="0" w:color="auto"/>
            </w:tcBorders>
            <w:shd w:val="clear" w:color="000000" w:fill="FFFFFF"/>
            <w:vAlign w:val="center"/>
            <w:hideMark/>
          </w:tcPr>
          <w:p w:rsidR="0071772B" w:rsidRPr="00073511" w:rsidRDefault="0071772B" w:rsidP="003B1276">
            <w:pPr>
              <w:spacing w:after="0" w:line="240" w:lineRule="auto"/>
              <w:jc w:val="center"/>
              <w:rPr>
                <w:rFonts w:ascii="Times New Roman" w:eastAsia="Times New Roman" w:hAnsi="Times New Roman"/>
                <w:b/>
                <w:bCs/>
                <w:sz w:val="18"/>
                <w:szCs w:val="18"/>
                <w:lang w:eastAsia="pl-PL"/>
              </w:rPr>
            </w:pPr>
            <w:r w:rsidRPr="00073511">
              <w:rPr>
                <w:rFonts w:ascii="Times New Roman" w:eastAsia="Times New Roman" w:hAnsi="Times New Roman"/>
                <w:b/>
                <w:bCs/>
                <w:sz w:val="18"/>
                <w:szCs w:val="18"/>
                <w:lang w:eastAsia="pl-PL"/>
              </w:rPr>
              <w:t>Uwagi kontrolujących</w:t>
            </w:r>
          </w:p>
        </w:tc>
      </w:tr>
      <w:tr w:rsidR="0071772B" w:rsidRPr="00073511" w:rsidTr="00B514C3">
        <w:trPr>
          <w:trHeight w:val="276"/>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2B" w:rsidRPr="00073511" w:rsidRDefault="000751B0" w:rsidP="000751B0">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61</w:t>
            </w:r>
          </w:p>
        </w:tc>
        <w:tc>
          <w:tcPr>
            <w:tcW w:w="5525" w:type="dxa"/>
            <w:tcBorders>
              <w:top w:val="single" w:sz="4" w:space="0" w:color="auto"/>
              <w:left w:val="nil"/>
              <w:bottom w:val="single" w:sz="4" w:space="0" w:color="auto"/>
              <w:right w:val="single" w:sz="4" w:space="0" w:color="auto"/>
            </w:tcBorders>
            <w:shd w:val="clear" w:color="auto" w:fill="auto"/>
          </w:tcPr>
          <w:p w:rsidR="0071772B" w:rsidRPr="00073511" w:rsidRDefault="0071772B" w:rsidP="00F830FF">
            <w:pPr>
              <w:widowControl w:val="0"/>
              <w:spacing w:after="0" w:line="240" w:lineRule="auto"/>
              <w:jc w:val="both"/>
              <w:rPr>
                <w:rFonts w:ascii="Times New Roman" w:hAnsi="Times New Roman"/>
                <w:bCs/>
                <w:sz w:val="18"/>
                <w:szCs w:val="18"/>
              </w:rPr>
            </w:pPr>
            <w:r w:rsidRPr="00073511">
              <w:rPr>
                <w:rFonts w:ascii="Times New Roman" w:hAnsi="Times New Roman"/>
                <w:bCs/>
                <w:sz w:val="18"/>
                <w:szCs w:val="18"/>
              </w:rPr>
              <w:t>Czy protokół z postępowania wraz załącznikami zawiera wszelkie niezbędne i pra</w:t>
            </w:r>
            <w:r w:rsidR="00115B7E" w:rsidRPr="00073511">
              <w:rPr>
                <w:rFonts w:ascii="Times New Roman" w:hAnsi="Times New Roman"/>
                <w:bCs/>
                <w:sz w:val="18"/>
                <w:szCs w:val="18"/>
              </w:rPr>
              <w:t>widłowe dane? (zgodnie z art. 72</w:t>
            </w:r>
            <w:r w:rsidRPr="00073511">
              <w:rPr>
                <w:rFonts w:ascii="Times New Roman" w:hAnsi="Times New Roman"/>
                <w:bCs/>
                <w:sz w:val="18"/>
                <w:szCs w:val="18"/>
              </w:rPr>
              <w:t xml:space="preserve"> </w:t>
            </w:r>
            <w:proofErr w:type="spellStart"/>
            <w:r w:rsidR="007F21FA" w:rsidRPr="00073511">
              <w:rPr>
                <w:rFonts w:ascii="Times New Roman" w:hAnsi="Times New Roman"/>
                <w:bCs/>
                <w:sz w:val="18"/>
                <w:szCs w:val="18"/>
              </w:rPr>
              <w:t>Pzp</w:t>
            </w:r>
            <w:proofErr w:type="spellEnd"/>
            <w:r w:rsidR="008478AF" w:rsidRPr="00073511">
              <w:rPr>
                <w:rFonts w:ascii="Times New Roman" w:hAnsi="Times New Roman"/>
                <w:bCs/>
                <w:sz w:val="18"/>
                <w:szCs w:val="18"/>
              </w:rPr>
              <w:t>)</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EB27B6" w:rsidP="003B1276">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X</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3B1276">
            <w:pPr>
              <w:spacing w:after="0" w:line="240" w:lineRule="auto"/>
              <w:jc w:val="center"/>
              <w:rPr>
                <w:rFonts w:ascii="Times New Roman" w:eastAsia="Times New Roman" w:hAnsi="Times New Roman"/>
                <w:b/>
                <w:bCs/>
                <w:sz w:val="18"/>
                <w:szCs w:val="18"/>
                <w:lang w:eastAsia="pl-PL"/>
              </w:rPr>
            </w:pPr>
          </w:p>
        </w:tc>
        <w:tc>
          <w:tcPr>
            <w:tcW w:w="631"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3B1276">
            <w:pPr>
              <w:spacing w:after="0" w:line="240" w:lineRule="auto"/>
              <w:jc w:val="center"/>
              <w:rPr>
                <w:rFonts w:ascii="Times New Roman" w:eastAsia="Times New Roman" w:hAnsi="Times New Roman"/>
                <w:b/>
                <w:bCs/>
                <w:sz w:val="18"/>
                <w:szCs w:val="18"/>
                <w:lang w:eastAsia="pl-PL"/>
              </w:rPr>
            </w:pPr>
          </w:p>
        </w:tc>
        <w:tc>
          <w:tcPr>
            <w:tcW w:w="2616" w:type="dxa"/>
            <w:tcBorders>
              <w:top w:val="single" w:sz="4" w:space="0" w:color="auto"/>
              <w:left w:val="nil"/>
              <w:bottom w:val="single" w:sz="4" w:space="0" w:color="auto"/>
              <w:right w:val="single" w:sz="4" w:space="0" w:color="auto"/>
            </w:tcBorders>
            <w:shd w:val="clear" w:color="auto" w:fill="auto"/>
            <w:noWrap/>
            <w:vAlign w:val="center"/>
          </w:tcPr>
          <w:p w:rsidR="0071772B" w:rsidRPr="00073511" w:rsidRDefault="0071772B" w:rsidP="003B1276">
            <w:pPr>
              <w:spacing w:after="0" w:line="240" w:lineRule="auto"/>
              <w:rPr>
                <w:rFonts w:ascii="Times New Roman" w:eastAsia="Times New Roman" w:hAnsi="Times New Roman"/>
                <w:bCs/>
                <w:sz w:val="18"/>
                <w:szCs w:val="18"/>
                <w:lang w:eastAsia="pl-PL"/>
              </w:rPr>
            </w:pPr>
          </w:p>
        </w:tc>
      </w:tr>
    </w:tbl>
    <w:p w:rsidR="003549BB" w:rsidRDefault="003549BB" w:rsidP="00781CA8">
      <w:pPr>
        <w:spacing w:after="0" w:line="240" w:lineRule="auto"/>
        <w:rPr>
          <w:rFonts w:ascii="Times New Roman" w:eastAsia="Times New Roman" w:hAnsi="Times New Roman"/>
          <w:b/>
          <w:bCs/>
          <w:sz w:val="18"/>
          <w:szCs w:val="18"/>
          <w:lang w:eastAsia="pl-PL"/>
        </w:rPr>
      </w:pPr>
    </w:p>
    <w:tbl>
      <w:tblPr>
        <w:tblW w:w="1082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524"/>
        <w:gridCol w:w="580"/>
        <w:gridCol w:w="689"/>
        <w:gridCol w:w="589"/>
        <w:gridCol w:w="2588"/>
      </w:tblGrid>
      <w:tr w:rsidR="00D64BF3" w:rsidRPr="00AA77DF" w:rsidTr="001F1729">
        <w:trPr>
          <w:cantSplit/>
          <w:trHeight w:val="210"/>
        </w:trPr>
        <w:tc>
          <w:tcPr>
            <w:tcW w:w="10821" w:type="dxa"/>
            <w:gridSpan w:val="6"/>
            <w:tcBorders>
              <w:bottom w:val="single" w:sz="4" w:space="0" w:color="auto"/>
              <w:right w:val="single" w:sz="4" w:space="0" w:color="auto"/>
            </w:tcBorders>
            <w:shd w:val="clear" w:color="auto" w:fill="F2F2F2"/>
            <w:tcMar>
              <w:left w:w="28" w:type="dxa"/>
              <w:right w:w="28" w:type="dxa"/>
            </w:tcMar>
          </w:tcPr>
          <w:p w:rsidR="00D64BF3" w:rsidRPr="00AA77DF" w:rsidRDefault="00D64BF3" w:rsidP="00D64BF3">
            <w:pPr>
              <w:spacing w:after="0" w:line="240" w:lineRule="auto"/>
              <w:jc w:val="center"/>
              <w:rPr>
                <w:rFonts w:ascii="Times New Roman" w:eastAsia="Times New Roman" w:hAnsi="Times New Roman"/>
                <w:b/>
                <w:sz w:val="18"/>
                <w:szCs w:val="18"/>
                <w:lang w:eastAsia="pl-PL"/>
              </w:rPr>
            </w:pPr>
            <w:r w:rsidRPr="00AA77DF">
              <w:rPr>
                <w:rFonts w:ascii="Times New Roman" w:eastAsia="Times New Roman" w:hAnsi="Times New Roman"/>
                <w:b/>
                <w:sz w:val="18"/>
                <w:szCs w:val="18"/>
                <w:lang w:eastAsia="pl-PL"/>
              </w:rPr>
              <w:t>VI. KWESTIE SZCZEGÓŁOWE DOTYCZĄCE NIEKTÓRYCH TRYBÓW POSTĘPOWANIA</w:t>
            </w:r>
          </w:p>
          <w:p w:rsidR="00D64BF3" w:rsidRPr="00AA77DF" w:rsidRDefault="00D64BF3" w:rsidP="004B34E8">
            <w:pPr>
              <w:spacing w:after="0" w:line="240" w:lineRule="auto"/>
              <w:jc w:val="center"/>
              <w:rPr>
                <w:rFonts w:ascii="Times New Roman" w:eastAsia="Times New Roman" w:hAnsi="Times New Roman"/>
                <w:i/>
                <w:sz w:val="18"/>
                <w:szCs w:val="18"/>
                <w:lang w:eastAsia="pl-PL"/>
              </w:rPr>
            </w:pPr>
            <w:r w:rsidRPr="00AA77DF">
              <w:rPr>
                <w:rFonts w:ascii="Times New Roman" w:eastAsia="Times New Roman" w:hAnsi="Times New Roman"/>
                <w:i/>
                <w:sz w:val="18"/>
                <w:szCs w:val="18"/>
                <w:lang w:eastAsia="pl-PL"/>
              </w:rPr>
              <w:t>(</w:t>
            </w:r>
            <w:r w:rsidRPr="00AA77DF">
              <w:rPr>
                <w:rFonts w:ascii="Times New Roman" w:hAnsi="Times New Roman"/>
                <w:i/>
                <w:sz w:val="18"/>
                <w:szCs w:val="18"/>
              </w:rPr>
              <w:t xml:space="preserve">Daną część listy należy wypełnić i wydrukować jedynie </w:t>
            </w:r>
            <w:r w:rsidRPr="00AA77DF">
              <w:rPr>
                <w:rFonts w:ascii="Times New Roman" w:eastAsia="Times New Roman" w:hAnsi="Times New Roman"/>
                <w:i/>
                <w:sz w:val="18"/>
                <w:szCs w:val="18"/>
                <w:lang w:eastAsia="pl-PL"/>
              </w:rPr>
              <w:t>w przypadku, gdy zamówienie jest realizowane w</w:t>
            </w:r>
            <w:r w:rsidR="004B34E8" w:rsidRPr="00AA77DF">
              <w:rPr>
                <w:rFonts w:ascii="Times New Roman" w:eastAsia="Times New Roman" w:hAnsi="Times New Roman"/>
                <w:i/>
                <w:sz w:val="18"/>
                <w:szCs w:val="18"/>
                <w:lang w:eastAsia="pl-PL"/>
              </w:rPr>
              <w:t xml:space="preserve"> trybach niżej określonych</w:t>
            </w:r>
            <w:r w:rsidRPr="00AA77DF">
              <w:rPr>
                <w:rFonts w:ascii="Times New Roman" w:eastAsia="Times New Roman" w:hAnsi="Times New Roman"/>
                <w:i/>
                <w:sz w:val="18"/>
                <w:szCs w:val="18"/>
                <w:lang w:eastAsia="pl-PL"/>
              </w:rPr>
              <w:t>.)</w:t>
            </w:r>
          </w:p>
        </w:tc>
      </w:tr>
      <w:tr w:rsidR="00D64BF3" w:rsidRPr="00AA77DF" w:rsidTr="001F1729">
        <w:trPr>
          <w:cantSplit/>
          <w:trHeight w:val="245"/>
        </w:trPr>
        <w:tc>
          <w:tcPr>
            <w:tcW w:w="10821" w:type="dxa"/>
            <w:gridSpan w:val="6"/>
            <w:tcBorders>
              <w:top w:val="single" w:sz="4" w:space="0" w:color="auto"/>
              <w:left w:val="nil"/>
              <w:bottom w:val="single" w:sz="4" w:space="0" w:color="auto"/>
              <w:right w:val="nil"/>
            </w:tcBorders>
            <w:tcMar>
              <w:left w:w="28" w:type="dxa"/>
              <w:right w:w="28" w:type="dxa"/>
            </w:tcMar>
            <w:vAlign w:val="center"/>
          </w:tcPr>
          <w:p w:rsidR="00D64BF3" w:rsidRPr="00AA77DF" w:rsidRDefault="00D64BF3" w:rsidP="00D64BF3">
            <w:pPr>
              <w:widowControl w:val="0"/>
              <w:spacing w:after="0" w:line="240" w:lineRule="auto"/>
              <w:rPr>
                <w:rFonts w:ascii="Times New Roman" w:hAnsi="Times New Roman"/>
                <w:bCs/>
                <w:sz w:val="18"/>
                <w:szCs w:val="18"/>
              </w:rPr>
            </w:pPr>
          </w:p>
        </w:tc>
      </w:tr>
      <w:tr w:rsidR="00D64BF3" w:rsidRPr="00AA77DF" w:rsidTr="001F1729">
        <w:trPr>
          <w:cantSplit/>
          <w:trHeight w:val="245"/>
        </w:trPr>
        <w:tc>
          <w:tcPr>
            <w:tcW w:w="10821" w:type="dxa"/>
            <w:gridSpan w:val="6"/>
            <w:tcBorders>
              <w:top w:val="single" w:sz="4" w:space="0" w:color="auto"/>
              <w:bottom w:val="single" w:sz="4" w:space="0" w:color="auto"/>
              <w:right w:val="single" w:sz="4" w:space="0" w:color="auto"/>
            </w:tcBorders>
            <w:shd w:val="pct10" w:color="auto" w:fill="auto"/>
            <w:tcMar>
              <w:left w:w="28" w:type="dxa"/>
              <w:right w:w="28" w:type="dxa"/>
            </w:tcMar>
            <w:vAlign w:val="center"/>
          </w:tcPr>
          <w:p w:rsidR="00D64BF3" w:rsidRPr="00AA77DF" w:rsidRDefault="004E7C6A" w:rsidP="00D64BF3">
            <w:pPr>
              <w:widowControl w:val="0"/>
              <w:spacing w:after="0" w:line="240" w:lineRule="auto"/>
              <w:jc w:val="center"/>
              <w:rPr>
                <w:rFonts w:ascii="Times New Roman" w:hAnsi="Times New Roman"/>
                <w:b/>
                <w:bCs/>
                <w:sz w:val="18"/>
                <w:szCs w:val="18"/>
              </w:rPr>
            </w:pPr>
            <w:r w:rsidRPr="00AA77DF">
              <w:rPr>
                <w:rFonts w:ascii="Times New Roman" w:eastAsia="Times New Roman" w:hAnsi="Times New Roman"/>
                <w:b/>
                <w:bCs/>
                <w:sz w:val="18"/>
                <w:szCs w:val="18"/>
                <w:lang w:eastAsia="pl-PL"/>
              </w:rPr>
              <w:t xml:space="preserve">Partnerstwo innowacyjne </w:t>
            </w:r>
          </w:p>
        </w:tc>
      </w:tr>
      <w:tr w:rsidR="00D64BF3" w:rsidRPr="00AA77DF" w:rsidTr="00B514C3">
        <w:trPr>
          <w:cantSplit/>
          <w:trHeight w:val="245"/>
        </w:trPr>
        <w:tc>
          <w:tcPr>
            <w:tcW w:w="851" w:type="dxa"/>
            <w:tcBorders>
              <w:top w:val="single" w:sz="4" w:space="0" w:color="auto"/>
              <w:bottom w:val="single" w:sz="4" w:space="0" w:color="auto"/>
            </w:tcBorders>
            <w:tcMar>
              <w:left w:w="28" w:type="dxa"/>
              <w:right w:w="28" w:type="dxa"/>
            </w:tcMar>
            <w:vAlign w:val="center"/>
          </w:tcPr>
          <w:p w:rsidR="00D64BF3" w:rsidRPr="00AA77DF" w:rsidRDefault="00D64BF3" w:rsidP="00D64BF3">
            <w:pPr>
              <w:spacing w:after="0" w:line="240" w:lineRule="auto"/>
              <w:jc w:val="center"/>
              <w:rPr>
                <w:rFonts w:ascii="Times New Roman" w:eastAsia="Times New Roman" w:hAnsi="Times New Roman"/>
                <w:bCs/>
                <w:sz w:val="18"/>
                <w:szCs w:val="18"/>
                <w:lang w:eastAsia="pl-PL"/>
              </w:rPr>
            </w:pPr>
          </w:p>
        </w:tc>
        <w:tc>
          <w:tcPr>
            <w:tcW w:w="5524"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spacing w:after="0" w:line="240" w:lineRule="auto"/>
              <w:jc w:val="both"/>
              <w:rPr>
                <w:rFonts w:ascii="Times New Roman" w:eastAsia="Times New Roman" w:hAnsi="Times New Roman"/>
                <w:bCs/>
                <w:sz w:val="18"/>
                <w:szCs w:val="18"/>
                <w:lang w:eastAsia="pl-PL"/>
              </w:rPr>
            </w:pPr>
            <w:r w:rsidRPr="00AA77DF">
              <w:rPr>
                <w:rFonts w:ascii="Times New Roman" w:eastAsia="Times New Roman" w:hAnsi="Times New Roman"/>
                <w:b/>
                <w:bCs/>
                <w:sz w:val="18"/>
                <w:szCs w:val="18"/>
                <w:lang w:eastAsia="pl-PL"/>
              </w:rPr>
              <w:t>Pytania kontrolne</w:t>
            </w:r>
          </w:p>
        </w:tc>
        <w:tc>
          <w:tcPr>
            <w:tcW w:w="580" w:type="dxa"/>
            <w:tcBorders>
              <w:top w:val="single" w:sz="4" w:space="0" w:color="auto"/>
              <w:bottom w:val="single" w:sz="4" w:space="0" w:color="auto"/>
              <w:right w:val="single" w:sz="4" w:space="0" w:color="auto"/>
            </w:tcBorders>
            <w:tcMar>
              <w:left w:w="28" w:type="dxa"/>
              <w:right w:w="28" w:type="dxa"/>
            </w:tcMar>
            <w:vAlign w:val="center"/>
          </w:tcPr>
          <w:p w:rsidR="00D64BF3" w:rsidRPr="00AA77DF" w:rsidRDefault="00D64BF3" w:rsidP="00D64BF3">
            <w:pPr>
              <w:widowControl w:val="0"/>
              <w:spacing w:after="0" w:line="240" w:lineRule="auto"/>
              <w:jc w:val="center"/>
              <w:rPr>
                <w:rFonts w:ascii="Times New Roman" w:hAnsi="Times New Roman"/>
                <w:b/>
                <w:bCs/>
                <w:sz w:val="18"/>
                <w:szCs w:val="18"/>
              </w:rPr>
            </w:pPr>
            <w:r w:rsidRPr="00AA77DF">
              <w:rPr>
                <w:rFonts w:ascii="Times New Roman" w:hAnsi="Times New Roman"/>
                <w:b/>
                <w:bCs/>
                <w:sz w:val="18"/>
                <w:szCs w:val="18"/>
              </w:rPr>
              <w:t>TAK</w:t>
            </w:r>
          </w:p>
        </w:tc>
        <w:tc>
          <w:tcPr>
            <w:tcW w:w="689"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line="240" w:lineRule="auto"/>
              <w:jc w:val="center"/>
              <w:rPr>
                <w:rFonts w:ascii="Times New Roman" w:hAnsi="Times New Roman"/>
                <w:b/>
                <w:bCs/>
                <w:sz w:val="18"/>
                <w:szCs w:val="18"/>
              </w:rPr>
            </w:pPr>
            <w:r w:rsidRPr="00AA77DF">
              <w:rPr>
                <w:rFonts w:ascii="Times New Roman" w:hAnsi="Times New Roman"/>
                <w:b/>
                <w:bCs/>
                <w:sz w:val="18"/>
                <w:szCs w:val="18"/>
              </w:rPr>
              <w:t>NIE</w:t>
            </w:r>
          </w:p>
        </w:tc>
        <w:tc>
          <w:tcPr>
            <w:tcW w:w="589" w:type="dxa"/>
            <w:tcBorders>
              <w:top w:val="single" w:sz="4" w:space="0" w:color="auto"/>
              <w:bottom w:val="single" w:sz="4" w:space="0" w:color="auto"/>
              <w:right w:val="single" w:sz="4" w:space="0" w:color="auto"/>
            </w:tcBorders>
            <w:tcMar>
              <w:left w:w="28" w:type="dxa"/>
              <w:right w:w="28" w:type="dxa"/>
            </w:tcMar>
            <w:vAlign w:val="center"/>
          </w:tcPr>
          <w:p w:rsidR="00D64BF3" w:rsidRPr="00AA77DF" w:rsidRDefault="00D64BF3" w:rsidP="00D64BF3">
            <w:pPr>
              <w:widowControl w:val="0"/>
              <w:spacing w:after="0" w:line="240" w:lineRule="auto"/>
              <w:jc w:val="center"/>
              <w:rPr>
                <w:rFonts w:ascii="Times New Roman" w:hAnsi="Times New Roman"/>
                <w:b/>
                <w:bCs/>
                <w:sz w:val="18"/>
                <w:szCs w:val="18"/>
              </w:rPr>
            </w:pPr>
            <w:r w:rsidRPr="00AA77DF">
              <w:rPr>
                <w:rFonts w:ascii="Times New Roman" w:hAnsi="Times New Roman"/>
                <w:b/>
                <w:bCs/>
                <w:sz w:val="18"/>
                <w:szCs w:val="18"/>
              </w:rPr>
              <w:t>ND</w:t>
            </w:r>
          </w:p>
        </w:tc>
        <w:tc>
          <w:tcPr>
            <w:tcW w:w="2588"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line="240" w:lineRule="auto"/>
              <w:rPr>
                <w:rFonts w:ascii="Times New Roman" w:hAnsi="Times New Roman"/>
                <w:bCs/>
                <w:sz w:val="18"/>
                <w:szCs w:val="18"/>
              </w:rPr>
            </w:pPr>
            <w:r w:rsidRPr="00AA77DF">
              <w:rPr>
                <w:rFonts w:ascii="Times New Roman" w:hAnsi="Times New Roman"/>
                <w:b/>
                <w:bCs/>
                <w:sz w:val="18"/>
                <w:szCs w:val="18"/>
              </w:rPr>
              <w:t>Uwagi kontrolujących</w:t>
            </w:r>
          </w:p>
        </w:tc>
      </w:tr>
      <w:tr w:rsidR="00D64BF3" w:rsidRPr="00AA77DF" w:rsidTr="00B514C3">
        <w:trPr>
          <w:cantSplit/>
          <w:trHeight w:val="245"/>
        </w:trPr>
        <w:tc>
          <w:tcPr>
            <w:tcW w:w="851" w:type="dxa"/>
            <w:tcBorders>
              <w:top w:val="single" w:sz="4" w:space="0" w:color="auto"/>
              <w:bottom w:val="single" w:sz="4" w:space="0" w:color="auto"/>
            </w:tcBorders>
            <w:tcMar>
              <w:left w:w="28" w:type="dxa"/>
              <w:right w:w="28" w:type="dxa"/>
            </w:tcMar>
            <w:vAlign w:val="center"/>
          </w:tcPr>
          <w:p w:rsidR="00D64BF3" w:rsidRPr="00AA77DF" w:rsidRDefault="00D15A8E" w:rsidP="00D64BF3">
            <w:pPr>
              <w:spacing w:after="0" w:line="240" w:lineRule="auto"/>
              <w:jc w:val="center"/>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62</w:t>
            </w:r>
          </w:p>
        </w:tc>
        <w:tc>
          <w:tcPr>
            <w:tcW w:w="5524"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spacing w:after="0" w:line="240" w:lineRule="auto"/>
              <w:jc w:val="both"/>
              <w:rPr>
                <w:rFonts w:ascii="Times New Roman" w:eastAsia="Times New Roman" w:hAnsi="Times New Roman"/>
                <w:bCs/>
                <w:sz w:val="18"/>
                <w:szCs w:val="18"/>
                <w:lang w:eastAsia="pl-PL"/>
              </w:rPr>
            </w:pPr>
            <w:r w:rsidRPr="00AA77DF">
              <w:rPr>
                <w:rFonts w:ascii="Times New Roman" w:eastAsia="Times New Roman" w:hAnsi="Times New Roman"/>
                <w:bCs/>
                <w:sz w:val="18"/>
                <w:szCs w:val="18"/>
                <w:lang w:eastAsia="pl-PL"/>
              </w:rPr>
              <w:t xml:space="preserve">Czy przedmiotem zamówienia jest produkt innowacyjny? </w:t>
            </w:r>
          </w:p>
          <w:p w:rsidR="00D64BF3" w:rsidRPr="00AA77DF" w:rsidRDefault="00D64BF3" w:rsidP="00C96F2D">
            <w:pPr>
              <w:spacing w:after="0" w:line="240" w:lineRule="auto"/>
              <w:jc w:val="both"/>
              <w:rPr>
                <w:rFonts w:ascii="Times New Roman" w:eastAsia="Times New Roman" w:hAnsi="Times New Roman"/>
                <w:bCs/>
                <w:sz w:val="18"/>
                <w:szCs w:val="18"/>
                <w:lang w:eastAsia="pl-PL"/>
              </w:rPr>
            </w:pPr>
            <w:r w:rsidRPr="00AA77DF">
              <w:rPr>
                <w:rFonts w:ascii="Times New Roman" w:eastAsia="Times New Roman" w:hAnsi="Times New Roman"/>
                <w:bCs/>
                <w:sz w:val="18"/>
                <w:szCs w:val="18"/>
                <w:lang w:eastAsia="pl-PL"/>
              </w:rPr>
              <w:t xml:space="preserve">(art. </w:t>
            </w:r>
            <w:r w:rsidR="00C96F2D" w:rsidRPr="00AA77DF">
              <w:rPr>
                <w:rFonts w:ascii="Times New Roman" w:eastAsia="Times New Roman" w:hAnsi="Times New Roman"/>
                <w:bCs/>
                <w:sz w:val="18"/>
                <w:szCs w:val="18"/>
                <w:lang w:eastAsia="pl-PL"/>
              </w:rPr>
              <w:t>189</w:t>
            </w:r>
            <w:r w:rsidRPr="00AA77DF">
              <w:rPr>
                <w:rFonts w:ascii="Times New Roman" w:eastAsia="Times New Roman" w:hAnsi="Times New Roman"/>
                <w:bCs/>
                <w:sz w:val="18"/>
                <w:szCs w:val="18"/>
                <w:lang w:eastAsia="pl-PL"/>
              </w:rPr>
              <w:t xml:space="preserve"> </w:t>
            </w:r>
            <w:proofErr w:type="spellStart"/>
            <w:r w:rsidRPr="00AA77DF">
              <w:rPr>
                <w:rFonts w:ascii="Times New Roman" w:eastAsia="Times New Roman" w:hAnsi="Times New Roman"/>
                <w:bCs/>
                <w:sz w:val="18"/>
                <w:szCs w:val="18"/>
                <w:lang w:eastAsia="pl-PL"/>
              </w:rPr>
              <w:t>Pzp</w:t>
            </w:r>
            <w:proofErr w:type="spellEnd"/>
            <w:r w:rsidRPr="00AA77DF">
              <w:rPr>
                <w:rFonts w:ascii="Times New Roman" w:eastAsia="Times New Roman" w:hAnsi="Times New Roman"/>
                <w:bCs/>
                <w:sz w:val="18"/>
                <w:szCs w:val="18"/>
                <w:lang w:eastAsia="pl-PL"/>
              </w:rPr>
              <w:t>)</w:t>
            </w:r>
          </w:p>
        </w:tc>
        <w:tc>
          <w:tcPr>
            <w:tcW w:w="580" w:type="dxa"/>
            <w:tcBorders>
              <w:top w:val="single" w:sz="4" w:space="0" w:color="auto"/>
              <w:bottom w:val="single" w:sz="4" w:space="0" w:color="auto"/>
              <w:right w:val="single" w:sz="4" w:space="0" w:color="auto"/>
            </w:tcBorders>
            <w:tcMar>
              <w:left w:w="28" w:type="dxa"/>
              <w:right w:w="28" w:type="dxa"/>
            </w:tcMar>
            <w:vAlign w:val="center"/>
          </w:tcPr>
          <w:p w:rsidR="00D64BF3" w:rsidRPr="00AA77DF" w:rsidRDefault="00D64BF3" w:rsidP="00D64BF3">
            <w:pPr>
              <w:widowControl w:val="0"/>
              <w:spacing w:after="0" w:line="240" w:lineRule="auto"/>
              <w:jc w:val="center"/>
              <w:rPr>
                <w:rFonts w:ascii="Times New Roman" w:hAnsi="Times New Roman"/>
                <w:bCs/>
                <w:sz w:val="18"/>
                <w:szCs w:val="18"/>
              </w:rPr>
            </w:pPr>
          </w:p>
        </w:tc>
        <w:tc>
          <w:tcPr>
            <w:tcW w:w="689"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line="240" w:lineRule="auto"/>
              <w:jc w:val="center"/>
              <w:rPr>
                <w:rFonts w:ascii="Times New Roman" w:hAnsi="Times New Roman"/>
                <w:bCs/>
                <w:sz w:val="18"/>
                <w:szCs w:val="18"/>
              </w:rPr>
            </w:pPr>
          </w:p>
        </w:tc>
        <w:tc>
          <w:tcPr>
            <w:tcW w:w="589" w:type="dxa"/>
            <w:tcBorders>
              <w:top w:val="single" w:sz="4" w:space="0" w:color="auto"/>
              <w:bottom w:val="single" w:sz="4" w:space="0" w:color="auto"/>
              <w:right w:val="single" w:sz="4" w:space="0" w:color="auto"/>
            </w:tcBorders>
            <w:tcMar>
              <w:left w:w="28" w:type="dxa"/>
              <w:right w:w="28" w:type="dxa"/>
            </w:tcMar>
            <w:vAlign w:val="center"/>
          </w:tcPr>
          <w:p w:rsidR="00D64BF3" w:rsidRPr="00B333B0" w:rsidRDefault="00675D31" w:rsidP="00D64BF3">
            <w:pPr>
              <w:widowControl w:val="0"/>
              <w:spacing w:after="0" w:line="240" w:lineRule="auto"/>
              <w:jc w:val="center"/>
              <w:rPr>
                <w:rFonts w:ascii="Times New Roman" w:hAnsi="Times New Roman"/>
                <w:b/>
                <w:bCs/>
                <w:sz w:val="18"/>
                <w:szCs w:val="18"/>
              </w:rPr>
            </w:pPr>
            <w:r>
              <w:rPr>
                <w:rFonts w:ascii="Times New Roman" w:hAnsi="Times New Roman"/>
                <w:b/>
                <w:bCs/>
                <w:sz w:val="18"/>
                <w:szCs w:val="18"/>
              </w:rPr>
              <w:t>X</w:t>
            </w:r>
          </w:p>
        </w:tc>
        <w:tc>
          <w:tcPr>
            <w:tcW w:w="2588"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line="240" w:lineRule="auto"/>
              <w:rPr>
                <w:rFonts w:ascii="Times New Roman" w:hAnsi="Times New Roman"/>
                <w:bCs/>
                <w:sz w:val="18"/>
                <w:szCs w:val="18"/>
              </w:rPr>
            </w:pPr>
          </w:p>
        </w:tc>
      </w:tr>
      <w:tr w:rsidR="00D64BF3" w:rsidRPr="00AA77DF" w:rsidTr="00B514C3">
        <w:trPr>
          <w:cantSplit/>
          <w:trHeight w:val="245"/>
        </w:trPr>
        <w:tc>
          <w:tcPr>
            <w:tcW w:w="851" w:type="dxa"/>
            <w:tcBorders>
              <w:top w:val="single" w:sz="4" w:space="0" w:color="auto"/>
              <w:bottom w:val="single" w:sz="4" w:space="0" w:color="auto"/>
            </w:tcBorders>
            <w:tcMar>
              <w:left w:w="28" w:type="dxa"/>
              <w:right w:w="28" w:type="dxa"/>
            </w:tcMar>
            <w:vAlign w:val="center"/>
          </w:tcPr>
          <w:p w:rsidR="00D64BF3" w:rsidRPr="00AA77DF" w:rsidRDefault="00D15A8E" w:rsidP="00D64BF3">
            <w:pPr>
              <w:spacing w:after="0" w:line="240" w:lineRule="auto"/>
              <w:jc w:val="center"/>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63</w:t>
            </w:r>
          </w:p>
        </w:tc>
        <w:tc>
          <w:tcPr>
            <w:tcW w:w="5524"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C8577E">
            <w:pPr>
              <w:spacing w:after="0" w:line="240" w:lineRule="auto"/>
              <w:jc w:val="both"/>
              <w:rPr>
                <w:rFonts w:ascii="Times New Roman" w:eastAsia="Times New Roman" w:hAnsi="Times New Roman"/>
                <w:bCs/>
                <w:sz w:val="18"/>
                <w:szCs w:val="18"/>
                <w:lang w:eastAsia="pl-PL"/>
              </w:rPr>
            </w:pPr>
            <w:r w:rsidRPr="00AA77DF">
              <w:rPr>
                <w:rFonts w:ascii="Times New Roman" w:eastAsia="Times New Roman" w:hAnsi="Times New Roman"/>
                <w:bCs/>
                <w:sz w:val="18"/>
                <w:szCs w:val="18"/>
                <w:lang w:eastAsia="pl-PL"/>
              </w:rPr>
              <w:t xml:space="preserve">Czy </w:t>
            </w:r>
            <w:r w:rsidR="00C8577E">
              <w:rPr>
                <w:rFonts w:ascii="Times New Roman" w:eastAsia="Times New Roman" w:hAnsi="Times New Roman"/>
                <w:bCs/>
                <w:sz w:val="18"/>
                <w:szCs w:val="18"/>
                <w:lang w:eastAsia="pl-PL"/>
              </w:rPr>
              <w:t>z</w:t>
            </w:r>
            <w:r w:rsidR="00C72CE3">
              <w:rPr>
                <w:rFonts w:ascii="Times New Roman" w:eastAsia="Times New Roman" w:hAnsi="Times New Roman"/>
                <w:bCs/>
                <w:sz w:val="18"/>
                <w:szCs w:val="18"/>
                <w:lang w:eastAsia="pl-PL"/>
              </w:rPr>
              <w:t>amawiający</w:t>
            </w:r>
            <w:r w:rsidR="00CE5E43" w:rsidRPr="00AA77DF">
              <w:rPr>
                <w:rFonts w:ascii="Times New Roman" w:eastAsia="Times New Roman" w:hAnsi="Times New Roman"/>
                <w:bCs/>
                <w:sz w:val="18"/>
                <w:szCs w:val="18"/>
                <w:lang w:eastAsia="pl-PL"/>
              </w:rPr>
              <w:t xml:space="preserve"> sporządził</w:t>
            </w:r>
            <w:r w:rsidR="00596CBD" w:rsidRPr="00AA77DF">
              <w:rPr>
                <w:rFonts w:ascii="Times New Roman" w:eastAsia="Times New Roman" w:hAnsi="Times New Roman"/>
                <w:bCs/>
                <w:sz w:val="18"/>
                <w:szCs w:val="18"/>
                <w:lang w:eastAsia="pl-PL"/>
              </w:rPr>
              <w:t xml:space="preserve"> prawidłowo</w:t>
            </w:r>
            <w:r w:rsidR="00CE5E43" w:rsidRPr="00AA77DF">
              <w:rPr>
                <w:rFonts w:ascii="Times New Roman" w:eastAsia="Times New Roman" w:hAnsi="Times New Roman"/>
                <w:bCs/>
                <w:sz w:val="18"/>
                <w:szCs w:val="18"/>
                <w:lang w:eastAsia="pl-PL"/>
              </w:rPr>
              <w:t xml:space="preserve"> opis potrzeb i wymagań w celu ustalenia przez wykonawców charakteru i zakresu wym</w:t>
            </w:r>
            <w:r w:rsidR="00596CBD" w:rsidRPr="00AA77DF">
              <w:rPr>
                <w:rFonts w:ascii="Times New Roman" w:eastAsia="Times New Roman" w:hAnsi="Times New Roman"/>
                <w:bCs/>
                <w:sz w:val="18"/>
                <w:szCs w:val="18"/>
                <w:lang w:eastAsia="pl-PL"/>
              </w:rPr>
              <w:t xml:space="preserve">aganego rozwiązania dotyczącego </w:t>
            </w:r>
            <w:r w:rsidR="00CE5E43" w:rsidRPr="00AA77DF">
              <w:rPr>
                <w:rFonts w:ascii="Times New Roman" w:eastAsia="Times New Roman" w:hAnsi="Times New Roman"/>
                <w:bCs/>
                <w:sz w:val="18"/>
                <w:szCs w:val="18"/>
                <w:lang w:eastAsia="pl-PL"/>
              </w:rPr>
              <w:t>opracowania innowacyjnego produktu, usługi lub robót budowlanych oraz wymagań formalnych i proceduralnych dotyczących postępowania o udzielenie zamówienia</w:t>
            </w:r>
            <w:r w:rsidRPr="00AA77DF">
              <w:rPr>
                <w:rFonts w:ascii="Times New Roman" w:eastAsia="Times New Roman" w:hAnsi="Times New Roman"/>
                <w:bCs/>
                <w:sz w:val="18"/>
                <w:szCs w:val="18"/>
                <w:lang w:eastAsia="pl-PL"/>
              </w:rPr>
              <w:t>?</w:t>
            </w:r>
            <w:r w:rsidR="00CE5E43" w:rsidRPr="00AA77DF">
              <w:rPr>
                <w:rFonts w:ascii="Times New Roman" w:eastAsia="Times New Roman" w:hAnsi="Times New Roman"/>
                <w:bCs/>
                <w:sz w:val="18"/>
                <w:szCs w:val="18"/>
                <w:lang w:eastAsia="pl-PL"/>
              </w:rPr>
              <w:t xml:space="preserve"> (art. 191</w:t>
            </w:r>
            <w:r w:rsidR="00596CBD" w:rsidRPr="00AA77DF">
              <w:rPr>
                <w:rFonts w:ascii="Times New Roman" w:eastAsia="Times New Roman" w:hAnsi="Times New Roman"/>
                <w:bCs/>
                <w:sz w:val="18"/>
                <w:szCs w:val="18"/>
                <w:lang w:eastAsia="pl-PL"/>
              </w:rPr>
              <w:t>-192</w:t>
            </w:r>
            <w:r w:rsidR="00CE5E43" w:rsidRPr="00AA77DF">
              <w:rPr>
                <w:rFonts w:ascii="Times New Roman" w:eastAsia="Times New Roman" w:hAnsi="Times New Roman"/>
                <w:bCs/>
                <w:sz w:val="18"/>
                <w:szCs w:val="18"/>
                <w:lang w:eastAsia="pl-PL"/>
              </w:rPr>
              <w:t xml:space="preserve"> </w:t>
            </w:r>
            <w:proofErr w:type="spellStart"/>
            <w:r w:rsidR="00CE5E43" w:rsidRPr="00AA77DF">
              <w:rPr>
                <w:rFonts w:ascii="Times New Roman" w:eastAsia="Times New Roman" w:hAnsi="Times New Roman"/>
                <w:bCs/>
                <w:sz w:val="18"/>
                <w:szCs w:val="18"/>
                <w:lang w:eastAsia="pl-PL"/>
              </w:rPr>
              <w:t>Pzp</w:t>
            </w:r>
            <w:proofErr w:type="spellEnd"/>
            <w:r w:rsidR="00CE5E43" w:rsidRPr="00AA77DF">
              <w:rPr>
                <w:rFonts w:ascii="Times New Roman" w:eastAsia="Times New Roman" w:hAnsi="Times New Roman"/>
                <w:bCs/>
                <w:sz w:val="18"/>
                <w:szCs w:val="18"/>
                <w:lang w:eastAsia="pl-PL"/>
              </w:rPr>
              <w:t>)</w:t>
            </w:r>
          </w:p>
        </w:tc>
        <w:tc>
          <w:tcPr>
            <w:tcW w:w="580" w:type="dxa"/>
            <w:tcBorders>
              <w:top w:val="single" w:sz="4" w:space="0" w:color="auto"/>
              <w:bottom w:val="single" w:sz="4" w:space="0" w:color="auto"/>
              <w:right w:val="single" w:sz="4" w:space="0" w:color="auto"/>
            </w:tcBorders>
            <w:tcMar>
              <w:left w:w="28" w:type="dxa"/>
              <w:right w:w="28" w:type="dxa"/>
            </w:tcMar>
            <w:vAlign w:val="center"/>
          </w:tcPr>
          <w:p w:rsidR="00D64BF3" w:rsidRPr="00AA77DF" w:rsidRDefault="00D64BF3" w:rsidP="00D64BF3">
            <w:pPr>
              <w:widowControl w:val="0"/>
              <w:spacing w:after="0" w:line="240" w:lineRule="auto"/>
              <w:jc w:val="center"/>
              <w:rPr>
                <w:rFonts w:ascii="Times New Roman" w:hAnsi="Times New Roman"/>
                <w:bCs/>
                <w:sz w:val="18"/>
                <w:szCs w:val="18"/>
              </w:rPr>
            </w:pPr>
          </w:p>
        </w:tc>
        <w:tc>
          <w:tcPr>
            <w:tcW w:w="689"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line="240" w:lineRule="auto"/>
              <w:jc w:val="center"/>
              <w:rPr>
                <w:rFonts w:ascii="Times New Roman" w:hAnsi="Times New Roman"/>
                <w:bCs/>
                <w:sz w:val="18"/>
                <w:szCs w:val="18"/>
              </w:rPr>
            </w:pPr>
          </w:p>
        </w:tc>
        <w:tc>
          <w:tcPr>
            <w:tcW w:w="589" w:type="dxa"/>
            <w:tcBorders>
              <w:top w:val="single" w:sz="4" w:space="0" w:color="auto"/>
              <w:bottom w:val="single" w:sz="4" w:space="0" w:color="auto"/>
              <w:right w:val="single" w:sz="4" w:space="0" w:color="auto"/>
            </w:tcBorders>
            <w:tcMar>
              <w:left w:w="28" w:type="dxa"/>
              <w:right w:w="28" w:type="dxa"/>
            </w:tcMar>
            <w:vAlign w:val="center"/>
          </w:tcPr>
          <w:p w:rsidR="00D64BF3" w:rsidRPr="00B333B0" w:rsidRDefault="00675D31" w:rsidP="00D64BF3">
            <w:pPr>
              <w:widowControl w:val="0"/>
              <w:spacing w:after="0" w:line="240" w:lineRule="auto"/>
              <w:jc w:val="center"/>
              <w:rPr>
                <w:rFonts w:ascii="Times New Roman" w:hAnsi="Times New Roman"/>
                <w:b/>
                <w:bCs/>
                <w:sz w:val="18"/>
                <w:szCs w:val="18"/>
              </w:rPr>
            </w:pPr>
            <w:r>
              <w:rPr>
                <w:rFonts w:ascii="Times New Roman" w:hAnsi="Times New Roman"/>
                <w:b/>
                <w:bCs/>
                <w:sz w:val="18"/>
                <w:szCs w:val="18"/>
              </w:rPr>
              <w:t>X</w:t>
            </w:r>
          </w:p>
        </w:tc>
        <w:tc>
          <w:tcPr>
            <w:tcW w:w="2588"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line="240" w:lineRule="auto"/>
              <w:rPr>
                <w:rFonts w:ascii="Times New Roman" w:hAnsi="Times New Roman"/>
                <w:bCs/>
                <w:sz w:val="18"/>
                <w:szCs w:val="18"/>
              </w:rPr>
            </w:pPr>
          </w:p>
        </w:tc>
      </w:tr>
      <w:tr w:rsidR="00D64BF3" w:rsidRPr="00AA77DF" w:rsidTr="00B514C3">
        <w:trPr>
          <w:cantSplit/>
          <w:trHeight w:val="245"/>
        </w:trPr>
        <w:tc>
          <w:tcPr>
            <w:tcW w:w="851" w:type="dxa"/>
            <w:tcBorders>
              <w:top w:val="single" w:sz="4" w:space="0" w:color="auto"/>
              <w:bottom w:val="single" w:sz="4" w:space="0" w:color="auto"/>
            </w:tcBorders>
            <w:tcMar>
              <w:left w:w="28" w:type="dxa"/>
              <w:right w:w="28" w:type="dxa"/>
            </w:tcMar>
            <w:vAlign w:val="center"/>
          </w:tcPr>
          <w:p w:rsidR="00D64BF3" w:rsidRPr="00AA77DF" w:rsidRDefault="00D15A8E" w:rsidP="00D64BF3">
            <w:pPr>
              <w:spacing w:after="0" w:line="240" w:lineRule="auto"/>
              <w:jc w:val="center"/>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64</w:t>
            </w:r>
          </w:p>
        </w:tc>
        <w:tc>
          <w:tcPr>
            <w:tcW w:w="5524"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C8577E">
            <w:pPr>
              <w:spacing w:after="0" w:line="240" w:lineRule="auto"/>
              <w:jc w:val="both"/>
              <w:rPr>
                <w:rFonts w:ascii="Times New Roman" w:eastAsia="Times New Roman" w:hAnsi="Times New Roman"/>
                <w:bCs/>
                <w:sz w:val="18"/>
                <w:szCs w:val="18"/>
                <w:lang w:eastAsia="pl-PL"/>
              </w:rPr>
            </w:pPr>
            <w:r w:rsidRPr="00AA77DF">
              <w:rPr>
                <w:rFonts w:ascii="Times New Roman" w:eastAsia="Times New Roman" w:hAnsi="Times New Roman"/>
                <w:bCs/>
                <w:sz w:val="18"/>
                <w:szCs w:val="18"/>
                <w:lang w:eastAsia="pl-PL"/>
              </w:rPr>
              <w:t xml:space="preserve">Czy </w:t>
            </w:r>
            <w:r w:rsidR="00C8577E">
              <w:rPr>
                <w:rFonts w:ascii="Times New Roman" w:eastAsia="Times New Roman" w:hAnsi="Times New Roman"/>
                <w:bCs/>
                <w:sz w:val="18"/>
                <w:szCs w:val="18"/>
                <w:lang w:eastAsia="pl-PL"/>
              </w:rPr>
              <w:t>z</w:t>
            </w:r>
            <w:r w:rsidR="00C72CE3">
              <w:rPr>
                <w:rFonts w:ascii="Times New Roman" w:eastAsia="Times New Roman" w:hAnsi="Times New Roman"/>
                <w:bCs/>
                <w:sz w:val="18"/>
                <w:szCs w:val="18"/>
                <w:lang w:eastAsia="pl-PL"/>
              </w:rPr>
              <w:t>amawiający</w:t>
            </w:r>
            <w:r w:rsidRPr="00AA77DF">
              <w:rPr>
                <w:rFonts w:ascii="Times New Roman" w:eastAsia="Times New Roman" w:hAnsi="Times New Roman"/>
                <w:bCs/>
                <w:sz w:val="18"/>
                <w:szCs w:val="18"/>
                <w:lang w:eastAsia="pl-PL"/>
              </w:rPr>
              <w:t xml:space="preserve"> wyznaczył termin składania wniosków o dopuszczenie do udziału w</w:t>
            </w:r>
            <w:r w:rsidR="00B54DB8" w:rsidRPr="00AA77DF">
              <w:rPr>
                <w:rFonts w:ascii="Times New Roman" w:eastAsia="Times New Roman" w:hAnsi="Times New Roman"/>
                <w:bCs/>
                <w:sz w:val="18"/>
                <w:szCs w:val="18"/>
                <w:lang w:eastAsia="pl-PL"/>
              </w:rPr>
              <w:t xml:space="preserve"> postępowaniu zgodnie z art. 299</w:t>
            </w:r>
            <w:r w:rsidR="004C6DF4" w:rsidRPr="00AA77DF">
              <w:rPr>
                <w:rFonts w:ascii="Times New Roman" w:eastAsia="Times New Roman" w:hAnsi="Times New Roman"/>
                <w:bCs/>
                <w:sz w:val="18"/>
                <w:szCs w:val="18"/>
                <w:lang w:eastAsia="pl-PL"/>
              </w:rPr>
              <w:t xml:space="preserve"> ust.1</w:t>
            </w:r>
            <w:r w:rsidRPr="00AA77DF">
              <w:rPr>
                <w:rFonts w:ascii="Times New Roman" w:eastAsia="Times New Roman" w:hAnsi="Times New Roman"/>
                <w:bCs/>
                <w:sz w:val="18"/>
                <w:szCs w:val="18"/>
                <w:lang w:eastAsia="pl-PL"/>
              </w:rPr>
              <w:t xml:space="preserve"> </w:t>
            </w:r>
            <w:proofErr w:type="spellStart"/>
            <w:r w:rsidRPr="00AA77DF">
              <w:rPr>
                <w:rFonts w:ascii="Times New Roman" w:eastAsia="Times New Roman" w:hAnsi="Times New Roman"/>
                <w:bCs/>
                <w:sz w:val="18"/>
                <w:szCs w:val="18"/>
                <w:lang w:eastAsia="pl-PL"/>
              </w:rPr>
              <w:t>Pzp</w:t>
            </w:r>
            <w:proofErr w:type="spellEnd"/>
            <w:r w:rsidRPr="00AA77DF">
              <w:rPr>
                <w:rFonts w:ascii="Times New Roman" w:eastAsia="Times New Roman" w:hAnsi="Times New Roman"/>
                <w:bCs/>
                <w:sz w:val="18"/>
                <w:szCs w:val="18"/>
                <w:lang w:eastAsia="pl-PL"/>
              </w:rPr>
              <w:t>?</w:t>
            </w:r>
          </w:p>
        </w:tc>
        <w:tc>
          <w:tcPr>
            <w:tcW w:w="580" w:type="dxa"/>
            <w:tcBorders>
              <w:top w:val="single" w:sz="4" w:space="0" w:color="auto"/>
              <w:bottom w:val="single" w:sz="4" w:space="0" w:color="auto"/>
              <w:right w:val="single" w:sz="4" w:space="0" w:color="auto"/>
            </w:tcBorders>
            <w:tcMar>
              <w:left w:w="28" w:type="dxa"/>
              <w:right w:w="28" w:type="dxa"/>
            </w:tcMar>
            <w:vAlign w:val="center"/>
          </w:tcPr>
          <w:p w:rsidR="00D64BF3" w:rsidRPr="00AA77DF" w:rsidRDefault="00D64BF3" w:rsidP="00D64BF3">
            <w:pPr>
              <w:widowControl w:val="0"/>
              <w:spacing w:after="0" w:line="240" w:lineRule="auto"/>
              <w:jc w:val="center"/>
              <w:rPr>
                <w:rFonts w:ascii="Times New Roman" w:hAnsi="Times New Roman"/>
                <w:bCs/>
                <w:sz w:val="18"/>
                <w:szCs w:val="18"/>
              </w:rPr>
            </w:pPr>
          </w:p>
        </w:tc>
        <w:tc>
          <w:tcPr>
            <w:tcW w:w="689"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line="240" w:lineRule="auto"/>
              <w:jc w:val="center"/>
              <w:rPr>
                <w:rFonts w:ascii="Times New Roman" w:hAnsi="Times New Roman"/>
                <w:bCs/>
                <w:sz w:val="18"/>
                <w:szCs w:val="18"/>
              </w:rPr>
            </w:pPr>
          </w:p>
        </w:tc>
        <w:tc>
          <w:tcPr>
            <w:tcW w:w="589" w:type="dxa"/>
            <w:tcBorders>
              <w:top w:val="single" w:sz="4" w:space="0" w:color="auto"/>
              <w:bottom w:val="single" w:sz="4" w:space="0" w:color="auto"/>
              <w:right w:val="single" w:sz="4" w:space="0" w:color="auto"/>
            </w:tcBorders>
            <w:tcMar>
              <w:left w:w="28" w:type="dxa"/>
              <w:right w:w="28" w:type="dxa"/>
            </w:tcMar>
            <w:vAlign w:val="center"/>
          </w:tcPr>
          <w:p w:rsidR="00D64BF3" w:rsidRPr="00B333B0" w:rsidRDefault="00675D31" w:rsidP="00D64BF3">
            <w:pPr>
              <w:widowControl w:val="0"/>
              <w:spacing w:after="0" w:line="240" w:lineRule="auto"/>
              <w:jc w:val="center"/>
              <w:rPr>
                <w:rFonts w:ascii="Times New Roman" w:hAnsi="Times New Roman"/>
                <w:b/>
                <w:bCs/>
                <w:sz w:val="18"/>
                <w:szCs w:val="18"/>
              </w:rPr>
            </w:pPr>
            <w:r>
              <w:rPr>
                <w:rFonts w:ascii="Times New Roman" w:hAnsi="Times New Roman"/>
                <w:b/>
                <w:bCs/>
                <w:sz w:val="18"/>
                <w:szCs w:val="18"/>
              </w:rPr>
              <w:t>X</w:t>
            </w:r>
          </w:p>
        </w:tc>
        <w:tc>
          <w:tcPr>
            <w:tcW w:w="2588"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line="240" w:lineRule="auto"/>
              <w:rPr>
                <w:rFonts w:ascii="Times New Roman" w:hAnsi="Times New Roman"/>
                <w:bCs/>
                <w:sz w:val="18"/>
                <w:szCs w:val="18"/>
              </w:rPr>
            </w:pPr>
          </w:p>
        </w:tc>
      </w:tr>
      <w:tr w:rsidR="00D64BF3" w:rsidRPr="00AA77DF" w:rsidTr="00B514C3">
        <w:trPr>
          <w:cantSplit/>
          <w:trHeight w:val="245"/>
        </w:trPr>
        <w:tc>
          <w:tcPr>
            <w:tcW w:w="851" w:type="dxa"/>
            <w:tcBorders>
              <w:top w:val="single" w:sz="4" w:space="0" w:color="auto"/>
              <w:bottom w:val="single" w:sz="4" w:space="0" w:color="auto"/>
            </w:tcBorders>
            <w:tcMar>
              <w:left w:w="28" w:type="dxa"/>
              <w:right w:w="28" w:type="dxa"/>
            </w:tcMar>
            <w:vAlign w:val="center"/>
          </w:tcPr>
          <w:p w:rsidR="00D64BF3" w:rsidRPr="00AA77DF" w:rsidRDefault="00D15A8E" w:rsidP="00D64BF3">
            <w:pPr>
              <w:spacing w:after="0" w:line="240" w:lineRule="auto"/>
              <w:jc w:val="center"/>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65</w:t>
            </w:r>
          </w:p>
        </w:tc>
        <w:tc>
          <w:tcPr>
            <w:tcW w:w="5524"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4C6DF4">
            <w:pPr>
              <w:spacing w:after="0" w:line="240" w:lineRule="auto"/>
              <w:jc w:val="both"/>
              <w:rPr>
                <w:rFonts w:ascii="Times New Roman" w:eastAsia="Times New Roman" w:hAnsi="Times New Roman"/>
                <w:bCs/>
                <w:sz w:val="18"/>
                <w:szCs w:val="18"/>
                <w:lang w:eastAsia="pl-PL"/>
              </w:rPr>
            </w:pPr>
            <w:r w:rsidRPr="00AA77DF">
              <w:rPr>
                <w:rFonts w:ascii="Times New Roman" w:eastAsia="Times New Roman" w:hAnsi="Times New Roman"/>
                <w:bCs/>
                <w:sz w:val="18"/>
                <w:szCs w:val="18"/>
                <w:lang w:eastAsia="pl-PL"/>
              </w:rPr>
              <w:t xml:space="preserve">Czy </w:t>
            </w:r>
            <w:r w:rsidR="00C8577E">
              <w:rPr>
                <w:rFonts w:ascii="Times New Roman" w:eastAsia="Times New Roman" w:hAnsi="Times New Roman"/>
                <w:bCs/>
                <w:sz w:val="18"/>
                <w:szCs w:val="18"/>
                <w:lang w:eastAsia="pl-PL"/>
              </w:rPr>
              <w:t>z</w:t>
            </w:r>
            <w:r w:rsidR="00C72CE3">
              <w:rPr>
                <w:rFonts w:ascii="Times New Roman" w:eastAsia="Times New Roman" w:hAnsi="Times New Roman"/>
                <w:bCs/>
                <w:sz w:val="18"/>
                <w:szCs w:val="18"/>
                <w:lang w:eastAsia="pl-PL"/>
              </w:rPr>
              <w:t>amawiający</w:t>
            </w:r>
            <w:r w:rsidRPr="00AA77DF">
              <w:rPr>
                <w:rFonts w:ascii="Times New Roman" w:eastAsia="Times New Roman" w:hAnsi="Times New Roman"/>
                <w:bCs/>
                <w:sz w:val="18"/>
                <w:szCs w:val="18"/>
                <w:lang w:eastAsia="pl-PL"/>
              </w:rPr>
              <w:t xml:space="preserve"> wyznaczył właściwy te</w:t>
            </w:r>
            <w:r w:rsidR="004C6DF4" w:rsidRPr="00AA77DF">
              <w:rPr>
                <w:rFonts w:ascii="Times New Roman" w:eastAsia="Times New Roman" w:hAnsi="Times New Roman"/>
                <w:bCs/>
                <w:sz w:val="18"/>
                <w:szCs w:val="18"/>
                <w:lang w:eastAsia="pl-PL"/>
              </w:rPr>
              <w:t>rmin składania ofert wstępnych albo ofert (art. 299 ust. 2</w:t>
            </w:r>
            <w:r w:rsidRPr="00AA77DF">
              <w:rPr>
                <w:rFonts w:ascii="Times New Roman" w:eastAsia="Times New Roman" w:hAnsi="Times New Roman"/>
                <w:bCs/>
                <w:sz w:val="18"/>
                <w:szCs w:val="18"/>
                <w:lang w:eastAsia="pl-PL"/>
              </w:rPr>
              <w:t xml:space="preserve"> </w:t>
            </w:r>
            <w:proofErr w:type="spellStart"/>
            <w:r w:rsidRPr="00AA77DF">
              <w:rPr>
                <w:rFonts w:ascii="Times New Roman" w:eastAsia="Times New Roman" w:hAnsi="Times New Roman"/>
                <w:bCs/>
                <w:sz w:val="18"/>
                <w:szCs w:val="18"/>
                <w:lang w:eastAsia="pl-PL"/>
              </w:rPr>
              <w:t>Pzp</w:t>
            </w:r>
            <w:proofErr w:type="spellEnd"/>
            <w:r w:rsidRPr="00AA77DF">
              <w:rPr>
                <w:rFonts w:ascii="Times New Roman" w:eastAsia="Times New Roman" w:hAnsi="Times New Roman"/>
                <w:bCs/>
                <w:sz w:val="18"/>
                <w:szCs w:val="18"/>
                <w:lang w:eastAsia="pl-PL"/>
              </w:rPr>
              <w:t>)?</w:t>
            </w:r>
          </w:p>
        </w:tc>
        <w:tc>
          <w:tcPr>
            <w:tcW w:w="580" w:type="dxa"/>
            <w:tcBorders>
              <w:top w:val="single" w:sz="4" w:space="0" w:color="auto"/>
              <w:bottom w:val="single" w:sz="4" w:space="0" w:color="auto"/>
              <w:right w:val="single" w:sz="4" w:space="0" w:color="auto"/>
            </w:tcBorders>
            <w:tcMar>
              <w:left w:w="28" w:type="dxa"/>
              <w:right w:w="28" w:type="dxa"/>
            </w:tcMar>
            <w:vAlign w:val="center"/>
          </w:tcPr>
          <w:p w:rsidR="00D64BF3" w:rsidRPr="00AA77DF" w:rsidRDefault="00D64BF3" w:rsidP="00D64BF3">
            <w:pPr>
              <w:widowControl w:val="0"/>
              <w:spacing w:after="0" w:line="240" w:lineRule="auto"/>
              <w:jc w:val="center"/>
              <w:rPr>
                <w:rFonts w:ascii="Times New Roman" w:hAnsi="Times New Roman"/>
                <w:bCs/>
                <w:sz w:val="18"/>
                <w:szCs w:val="18"/>
              </w:rPr>
            </w:pPr>
          </w:p>
        </w:tc>
        <w:tc>
          <w:tcPr>
            <w:tcW w:w="689"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line="240" w:lineRule="auto"/>
              <w:jc w:val="center"/>
              <w:rPr>
                <w:rFonts w:ascii="Times New Roman" w:hAnsi="Times New Roman"/>
                <w:bCs/>
                <w:sz w:val="18"/>
                <w:szCs w:val="18"/>
              </w:rPr>
            </w:pPr>
          </w:p>
        </w:tc>
        <w:tc>
          <w:tcPr>
            <w:tcW w:w="589" w:type="dxa"/>
            <w:tcBorders>
              <w:top w:val="single" w:sz="4" w:space="0" w:color="auto"/>
              <w:bottom w:val="single" w:sz="4" w:space="0" w:color="auto"/>
              <w:right w:val="single" w:sz="4" w:space="0" w:color="auto"/>
            </w:tcBorders>
            <w:tcMar>
              <w:left w:w="28" w:type="dxa"/>
              <w:right w:w="28" w:type="dxa"/>
            </w:tcMar>
            <w:vAlign w:val="center"/>
          </w:tcPr>
          <w:p w:rsidR="00D64BF3" w:rsidRPr="00B333B0" w:rsidRDefault="00675D31" w:rsidP="00D64BF3">
            <w:pPr>
              <w:widowControl w:val="0"/>
              <w:spacing w:after="0" w:line="240" w:lineRule="auto"/>
              <w:jc w:val="center"/>
              <w:rPr>
                <w:rFonts w:ascii="Times New Roman" w:hAnsi="Times New Roman"/>
                <w:b/>
                <w:bCs/>
                <w:sz w:val="18"/>
                <w:szCs w:val="18"/>
              </w:rPr>
            </w:pPr>
            <w:r>
              <w:rPr>
                <w:rFonts w:ascii="Times New Roman" w:hAnsi="Times New Roman"/>
                <w:b/>
                <w:bCs/>
                <w:sz w:val="18"/>
                <w:szCs w:val="18"/>
              </w:rPr>
              <w:t>X</w:t>
            </w:r>
          </w:p>
        </w:tc>
        <w:tc>
          <w:tcPr>
            <w:tcW w:w="2588"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line="240" w:lineRule="auto"/>
              <w:rPr>
                <w:rFonts w:ascii="Times New Roman" w:hAnsi="Times New Roman"/>
                <w:bCs/>
                <w:sz w:val="18"/>
                <w:szCs w:val="18"/>
              </w:rPr>
            </w:pPr>
          </w:p>
        </w:tc>
      </w:tr>
      <w:tr w:rsidR="00D64BF3" w:rsidRPr="00AA77DF" w:rsidTr="00B514C3">
        <w:trPr>
          <w:cantSplit/>
          <w:trHeight w:val="245"/>
        </w:trPr>
        <w:tc>
          <w:tcPr>
            <w:tcW w:w="851" w:type="dxa"/>
            <w:tcBorders>
              <w:top w:val="single" w:sz="4" w:space="0" w:color="auto"/>
              <w:bottom w:val="single" w:sz="4" w:space="0" w:color="auto"/>
            </w:tcBorders>
            <w:tcMar>
              <w:left w:w="28" w:type="dxa"/>
              <w:right w:w="28" w:type="dxa"/>
            </w:tcMar>
            <w:vAlign w:val="center"/>
          </w:tcPr>
          <w:p w:rsidR="00D64BF3" w:rsidRPr="00AA77DF" w:rsidRDefault="00D15A8E" w:rsidP="00D64BF3">
            <w:pPr>
              <w:spacing w:after="0" w:line="240" w:lineRule="auto"/>
              <w:jc w:val="center"/>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66</w:t>
            </w:r>
          </w:p>
        </w:tc>
        <w:tc>
          <w:tcPr>
            <w:tcW w:w="5524"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2D2BD2">
            <w:pPr>
              <w:spacing w:after="0" w:line="240" w:lineRule="auto"/>
              <w:jc w:val="both"/>
              <w:rPr>
                <w:rFonts w:ascii="Times New Roman" w:eastAsia="Times New Roman" w:hAnsi="Times New Roman"/>
                <w:bCs/>
                <w:sz w:val="18"/>
                <w:szCs w:val="18"/>
                <w:lang w:eastAsia="pl-PL"/>
              </w:rPr>
            </w:pPr>
            <w:r w:rsidRPr="00AA77DF">
              <w:rPr>
                <w:rFonts w:ascii="Times New Roman" w:eastAsia="Times New Roman" w:hAnsi="Times New Roman"/>
                <w:bCs/>
                <w:sz w:val="18"/>
                <w:szCs w:val="18"/>
                <w:lang w:eastAsia="pl-PL"/>
              </w:rPr>
              <w:t xml:space="preserve">Czy negocjacji ofert dokonano zgodnie z art. </w:t>
            </w:r>
            <w:r w:rsidR="002D2BD2" w:rsidRPr="00AA77DF">
              <w:rPr>
                <w:rFonts w:ascii="Times New Roman" w:eastAsia="Times New Roman" w:hAnsi="Times New Roman"/>
                <w:bCs/>
                <w:sz w:val="18"/>
                <w:szCs w:val="18"/>
                <w:lang w:eastAsia="pl-PL"/>
              </w:rPr>
              <w:t>199-202</w:t>
            </w:r>
            <w:r w:rsidRPr="00AA77DF">
              <w:rPr>
                <w:rFonts w:ascii="Times New Roman" w:eastAsia="Times New Roman" w:hAnsi="Times New Roman"/>
                <w:bCs/>
                <w:sz w:val="18"/>
                <w:szCs w:val="18"/>
                <w:lang w:eastAsia="pl-PL"/>
              </w:rPr>
              <w:t xml:space="preserve"> </w:t>
            </w:r>
            <w:proofErr w:type="spellStart"/>
            <w:r w:rsidRPr="00AA77DF">
              <w:rPr>
                <w:rFonts w:ascii="Times New Roman" w:eastAsia="Times New Roman" w:hAnsi="Times New Roman"/>
                <w:bCs/>
                <w:sz w:val="18"/>
                <w:szCs w:val="18"/>
                <w:lang w:eastAsia="pl-PL"/>
              </w:rPr>
              <w:t>Pzp</w:t>
            </w:r>
            <w:proofErr w:type="spellEnd"/>
            <w:r w:rsidRPr="00AA77DF">
              <w:rPr>
                <w:rFonts w:ascii="Times New Roman" w:eastAsia="Times New Roman" w:hAnsi="Times New Roman"/>
                <w:bCs/>
                <w:sz w:val="18"/>
                <w:szCs w:val="18"/>
                <w:lang w:eastAsia="pl-PL"/>
              </w:rPr>
              <w:t>?</w:t>
            </w:r>
          </w:p>
        </w:tc>
        <w:tc>
          <w:tcPr>
            <w:tcW w:w="580" w:type="dxa"/>
            <w:tcBorders>
              <w:top w:val="single" w:sz="4" w:space="0" w:color="auto"/>
              <w:bottom w:val="single" w:sz="4" w:space="0" w:color="auto"/>
              <w:right w:val="single" w:sz="4" w:space="0" w:color="auto"/>
            </w:tcBorders>
            <w:tcMar>
              <w:left w:w="28" w:type="dxa"/>
              <w:right w:w="28" w:type="dxa"/>
            </w:tcMar>
            <w:vAlign w:val="center"/>
          </w:tcPr>
          <w:p w:rsidR="00D64BF3" w:rsidRPr="00AA77DF" w:rsidRDefault="00D64BF3" w:rsidP="00D64BF3">
            <w:pPr>
              <w:widowControl w:val="0"/>
              <w:spacing w:after="0" w:line="240" w:lineRule="auto"/>
              <w:jc w:val="center"/>
              <w:rPr>
                <w:rFonts w:ascii="Times New Roman" w:hAnsi="Times New Roman"/>
                <w:bCs/>
                <w:sz w:val="18"/>
                <w:szCs w:val="18"/>
              </w:rPr>
            </w:pPr>
          </w:p>
        </w:tc>
        <w:tc>
          <w:tcPr>
            <w:tcW w:w="689"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line="240" w:lineRule="auto"/>
              <w:jc w:val="center"/>
              <w:rPr>
                <w:rFonts w:ascii="Times New Roman" w:hAnsi="Times New Roman"/>
                <w:bCs/>
                <w:sz w:val="18"/>
                <w:szCs w:val="18"/>
              </w:rPr>
            </w:pPr>
          </w:p>
        </w:tc>
        <w:tc>
          <w:tcPr>
            <w:tcW w:w="589" w:type="dxa"/>
            <w:tcBorders>
              <w:top w:val="single" w:sz="4" w:space="0" w:color="auto"/>
              <w:bottom w:val="single" w:sz="4" w:space="0" w:color="auto"/>
              <w:right w:val="single" w:sz="4" w:space="0" w:color="auto"/>
            </w:tcBorders>
            <w:tcMar>
              <w:left w:w="28" w:type="dxa"/>
              <w:right w:w="28" w:type="dxa"/>
            </w:tcMar>
            <w:vAlign w:val="center"/>
          </w:tcPr>
          <w:p w:rsidR="00D64BF3" w:rsidRPr="00B333B0" w:rsidRDefault="00675D31" w:rsidP="00D64BF3">
            <w:pPr>
              <w:widowControl w:val="0"/>
              <w:spacing w:after="0" w:line="240" w:lineRule="auto"/>
              <w:jc w:val="center"/>
              <w:rPr>
                <w:rFonts w:ascii="Times New Roman" w:hAnsi="Times New Roman"/>
                <w:b/>
                <w:bCs/>
                <w:sz w:val="18"/>
                <w:szCs w:val="18"/>
              </w:rPr>
            </w:pPr>
            <w:r>
              <w:rPr>
                <w:rFonts w:ascii="Times New Roman" w:hAnsi="Times New Roman"/>
                <w:b/>
                <w:bCs/>
                <w:sz w:val="18"/>
                <w:szCs w:val="18"/>
              </w:rPr>
              <w:t>X</w:t>
            </w:r>
          </w:p>
        </w:tc>
        <w:tc>
          <w:tcPr>
            <w:tcW w:w="2588"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line="240" w:lineRule="auto"/>
              <w:rPr>
                <w:rFonts w:ascii="Times New Roman" w:hAnsi="Times New Roman"/>
                <w:bCs/>
                <w:sz w:val="18"/>
                <w:szCs w:val="18"/>
              </w:rPr>
            </w:pPr>
          </w:p>
        </w:tc>
      </w:tr>
      <w:tr w:rsidR="00D64BF3" w:rsidRPr="00AA77DF" w:rsidTr="00B514C3">
        <w:trPr>
          <w:cantSplit/>
          <w:trHeight w:val="245"/>
        </w:trPr>
        <w:tc>
          <w:tcPr>
            <w:tcW w:w="851" w:type="dxa"/>
            <w:tcBorders>
              <w:top w:val="single" w:sz="4" w:space="0" w:color="auto"/>
              <w:bottom w:val="single" w:sz="4" w:space="0" w:color="auto"/>
            </w:tcBorders>
            <w:tcMar>
              <w:left w:w="28" w:type="dxa"/>
              <w:right w:w="28" w:type="dxa"/>
            </w:tcMar>
            <w:vAlign w:val="center"/>
          </w:tcPr>
          <w:p w:rsidR="00D64BF3" w:rsidRPr="00AA77DF" w:rsidRDefault="00D15A8E" w:rsidP="00C00E2B">
            <w:pPr>
              <w:spacing w:after="0" w:line="240" w:lineRule="auto"/>
              <w:jc w:val="center"/>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67</w:t>
            </w:r>
          </w:p>
        </w:tc>
        <w:tc>
          <w:tcPr>
            <w:tcW w:w="5524"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outlineLvl w:val="0"/>
              <w:rPr>
                <w:rFonts w:ascii="Times New Roman" w:eastAsia="Times New Roman" w:hAnsi="Times New Roman"/>
                <w:sz w:val="18"/>
                <w:szCs w:val="18"/>
                <w:lang w:eastAsia="pl-PL"/>
              </w:rPr>
            </w:pPr>
            <w:r w:rsidRPr="00AA77DF">
              <w:rPr>
                <w:rFonts w:ascii="Times New Roman" w:eastAsia="Times New Roman" w:hAnsi="Times New Roman"/>
                <w:sz w:val="18"/>
                <w:szCs w:val="18"/>
                <w:lang w:eastAsia="pl-PL"/>
              </w:rPr>
              <w:t xml:space="preserve">Czy zaproszenie do składania ofert zawiera wymagane elementy? </w:t>
            </w:r>
          </w:p>
          <w:p w:rsidR="00D64BF3" w:rsidRPr="00AA77DF" w:rsidRDefault="00D64BF3" w:rsidP="002E4B3D">
            <w:pPr>
              <w:widowControl w:val="0"/>
              <w:spacing w:after="0"/>
              <w:outlineLvl w:val="0"/>
              <w:rPr>
                <w:rFonts w:ascii="Times New Roman" w:eastAsia="Times New Roman" w:hAnsi="Times New Roman"/>
                <w:sz w:val="18"/>
                <w:szCs w:val="18"/>
                <w:lang w:eastAsia="pl-PL"/>
              </w:rPr>
            </w:pPr>
            <w:r w:rsidRPr="00AA77DF">
              <w:rPr>
                <w:rFonts w:ascii="Times New Roman" w:eastAsia="Times New Roman" w:hAnsi="Times New Roman"/>
                <w:sz w:val="18"/>
                <w:szCs w:val="18"/>
                <w:lang w:eastAsia="pl-PL"/>
              </w:rPr>
              <w:t xml:space="preserve">(art. </w:t>
            </w:r>
            <w:r w:rsidR="002E4B3D" w:rsidRPr="00AA77DF">
              <w:rPr>
                <w:rFonts w:ascii="Times New Roman" w:eastAsia="Times New Roman" w:hAnsi="Times New Roman"/>
                <w:sz w:val="18"/>
                <w:szCs w:val="18"/>
                <w:lang w:eastAsia="pl-PL"/>
              </w:rPr>
              <w:t>203</w:t>
            </w:r>
            <w:r w:rsidR="005A357C" w:rsidRPr="00AA77DF">
              <w:rPr>
                <w:rFonts w:ascii="Times New Roman" w:eastAsia="Times New Roman" w:hAnsi="Times New Roman"/>
                <w:sz w:val="18"/>
                <w:szCs w:val="18"/>
                <w:lang w:eastAsia="pl-PL"/>
              </w:rPr>
              <w:t xml:space="preserve"> ust. 2</w:t>
            </w:r>
            <w:r w:rsidRPr="00AA77DF">
              <w:rPr>
                <w:rFonts w:ascii="Times New Roman" w:eastAsia="Times New Roman" w:hAnsi="Times New Roman"/>
                <w:sz w:val="18"/>
                <w:szCs w:val="18"/>
                <w:lang w:eastAsia="pl-PL"/>
              </w:rPr>
              <w:t xml:space="preserve"> </w:t>
            </w:r>
            <w:proofErr w:type="spellStart"/>
            <w:r w:rsidRPr="00AA77DF">
              <w:rPr>
                <w:rFonts w:ascii="Times New Roman" w:eastAsia="Times New Roman" w:hAnsi="Times New Roman"/>
                <w:sz w:val="18"/>
                <w:szCs w:val="18"/>
                <w:lang w:eastAsia="pl-PL"/>
              </w:rPr>
              <w:t>Pzp</w:t>
            </w:r>
            <w:proofErr w:type="spellEnd"/>
            <w:r w:rsidRPr="00AA77DF">
              <w:rPr>
                <w:rFonts w:ascii="Times New Roman" w:eastAsia="Times New Roman" w:hAnsi="Times New Roman"/>
                <w:sz w:val="18"/>
                <w:szCs w:val="18"/>
                <w:lang w:eastAsia="pl-PL"/>
              </w:rPr>
              <w:t>)</w:t>
            </w:r>
          </w:p>
        </w:tc>
        <w:tc>
          <w:tcPr>
            <w:tcW w:w="580" w:type="dxa"/>
            <w:tcBorders>
              <w:top w:val="single" w:sz="4" w:space="0" w:color="auto"/>
              <w:bottom w:val="single" w:sz="4" w:space="0" w:color="auto"/>
              <w:right w:val="single" w:sz="4" w:space="0" w:color="auto"/>
            </w:tcBorders>
            <w:tcMar>
              <w:left w:w="28" w:type="dxa"/>
              <w:right w:w="28" w:type="dxa"/>
            </w:tcMar>
            <w:vAlign w:val="center"/>
          </w:tcPr>
          <w:p w:rsidR="00D64BF3" w:rsidRPr="00AA77DF" w:rsidRDefault="00D64BF3" w:rsidP="00D64BF3">
            <w:pPr>
              <w:widowControl w:val="0"/>
              <w:spacing w:after="0" w:line="240" w:lineRule="auto"/>
              <w:jc w:val="center"/>
              <w:rPr>
                <w:rFonts w:ascii="Times New Roman" w:hAnsi="Times New Roman"/>
                <w:bCs/>
                <w:sz w:val="18"/>
                <w:szCs w:val="18"/>
              </w:rPr>
            </w:pPr>
          </w:p>
        </w:tc>
        <w:tc>
          <w:tcPr>
            <w:tcW w:w="689"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line="240" w:lineRule="auto"/>
              <w:jc w:val="center"/>
              <w:rPr>
                <w:rFonts w:ascii="Times New Roman" w:hAnsi="Times New Roman"/>
                <w:bCs/>
                <w:sz w:val="18"/>
                <w:szCs w:val="18"/>
              </w:rPr>
            </w:pPr>
          </w:p>
        </w:tc>
        <w:tc>
          <w:tcPr>
            <w:tcW w:w="589" w:type="dxa"/>
            <w:tcBorders>
              <w:top w:val="single" w:sz="4" w:space="0" w:color="auto"/>
              <w:bottom w:val="single" w:sz="4" w:space="0" w:color="auto"/>
              <w:right w:val="single" w:sz="4" w:space="0" w:color="auto"/>
            </w:tcBorders>
            <w:tcMar>
              <w:left w:w="28" w:type="dxa"/>
              <w:right w:w="28" w:type="dxa"/>
            </w:tcMar>
            <w:vAlign w:val="center"/>
          </w:tcPr>
          <w:p w:rsidR="00D64BF3" w:rsidRPr="00B333B0" w:rsidRDefault="00675D31" w:rsidP="00D64BF3">
            <w:pPr>
              <w:widowControl w:val="0"/>
              <w:spacing w:after="0" w:line="240" w:lineRule="auto"/>
              <w:jc w:val="center"/>
              <w:rPr>
                <w:rFonts w:ascii="Times New Roman" w:hAnsi="Times New Roman"/>
                <w:b/>
                <w:bCs/>
                <w:sz w:val="18"/>
                <w:szCs w:val="18"/>
              </w:rPr>
            </w:pPr>
            <w:r>
              <w:rPr>
                <w:rFonts w:ascii="Times New Roman" w:hAnsi="Times New Roman"/>
                <w:b/>
                <w:bCs/>
                <w:sz w:val="18"/>
                <w:szCs w:val="18"/>
              </w:rPr>
              <w:t>X</w:t>
            </w:r>
          </w:p>
        </w:tc>
        <w:tc>
          <w:tcPr>
            <w:tcW w:w="2588"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line="240" w:lineRule="auto"/>
              <w:rPr>
                <w:rFonts w:ascii="Times New Roman" w:hAnsi="Times New Roman"/>
                <w:bCs/>
                <w:sz w:val="18"/>
                <w:szCs w:val="18"/>
              </w:rPr>
            </w:pPr>
          </w:p>
        </w:tc>
      </w:tr>
      <w:tr w:rsidR="00D64BF3" w:rsidRPr="00AA77DF" w:rsidTr="00B514C3">
        <w:trPr>
          <w:cantSplit/>
          <w:trHeight w:val="245"/>
        </w:trPr>
        <w:tc>
          <w:tcPr>
            <w:tcW w:w="851" w:type="dxa"/>
            <w:tcBorders>
              <w:top w:val="single" w:sz="4" w:space="0" w:color="auto"/>
              <w:bottom w:val="single" w:sz="4" w:space="0" w:color="auto"/>
            </w:tcBorders>
            <w:tcMar>
              <w:left w:w="28" w:type="dxa"/>
              <w:right w:w="28" w:type="dxa"/>
            </w:tcMar>
            <w:vAlign w:val="center"/>
          </w:tcPr>
          <w:p w:rsidR="00D64BF3" w:rsidRPr="00AA77DF" w:rsidRDefault="00D15A8E" w:rsidP="00D64BF3">
            <w:pPr>
              <w:spacing w:after="0" w:line="240" w:lineRule="auto"/>
              <w:jc w:val="center"/>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68</w:t>
            </w:r>
          </w:p>
        </w:tc>
        <w:tc>
          <w:tcPr>
            <w:tcW w:w="5524"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1B2EDD">
            <w:pPr>
              <w:widowControl w:val="0"/>
              <w:spacing w:after="0"/>
              <w:outlineLvl w:val="0"/>
              <w:rPr>
                <w:rFonts w:ascii="Times New Roman" w:eastAsia="Times New Roman" w:hAnsi="Times New Roman"/>
                <w:sz w:val="18"/>
                <w:szCs w:val="18"/>
                <w:lang w:eastAsia="pl-PL"/>
              </w:rPr>
            </w:pPr>
            <w:r w:rsidRPr="00AA77DF">
              <w:rPr>
                <w:rFonts w:ascii="Times New Roman" w:eastAsia="Times New Roman" w:hAnsi="Times New Roman"/>
                <w:sz w:val="18"/>
                <w:szCs w:val="18"/>
                <w:lang w:eastAsia="pl-PL"/>
              </w:rPr>
              <w:t xml:space="preserve">Czy wyboru najkorzystniejszej oferty/ofert dokonano zgodnie z art. </w:t>
            </w:r>
            <w:r w:rsidR="001B2EDD" w:rsidRPr="00AA77DF">
              <w:rPr>
                <w:rFonts w:ascii="Times New Roman" w:eastAsia="Times New Roman" w:hAnsi="Times New Roman"/>
                <w:sz w:val="18"/>
                <w:szCs w:val="18"/>
                <w:lang w:eastAsia="pl-PL"/>
              </w:rPr>
              <w:t>204</w:t>
            </w:r>
            <w:r w:rsidRPr="00AA77DF">
              <w:rPr>
                <w:rFonts w:ascii="Times New Roman" w:eastAsia="Times New Roman" w:hAnsi="Times New Roman"/>
                <w:sz w:val="18"/>
                <w:szCs w:val="18"/>
                <w:lang w:eastAsia="pl-PL"/>
              </w:rPr>
              <w:t xml:space="preserve"> </w:t>
            </w:r>
            <w:proofErr w:type="spellStart"/>
            <w:r w:rsidRPr="00AA77DF">
              <w:rPr>
                <w:rFonts w:ascii="Times New Roman" w:eastAsia="Times New Roman" w:hAnsi="Times New Roman"/>
                <w:sz w:val="18"/>
                <w:szCs w:val="18"/>
                <w:lang w:eastAsia="pl-PL"/>
              </w:rPr>
              <w:t>Pzp</w:t>
            </w:r>
            <w:proofErr w:type="spellEnd"/>
            <w:r w:rsidRPr="00AA77DF">
              <w:rPr>
                <w:rFonts w:ascii="Times New Roman" w:eastAsia="Times New Roman" w:hAnsi="Times New Roman"/>
                <w:sz w:val="18"/>
                <w:szCs w:val="18"/>
                <w:lang w:eastAsia="pl-PL"/>
              </w:rPr>
              <w:t>?</w:t>
            </w:r>
          </w:p>
        </w:tc>
        <w:tc>
          <w:tcPr>
            <w:tcW w:w="580" w:type="dxa"/>
            <w:tcBorders>
              <w:top w:val="single" w:sz="4" w:space="0" w:color="auto"/>
              <w:bottom w:val="single" w:sz="4" w:space="0" w:color="auto"/>
              <w:right w:val="single" w:sz="4" w:space="0" w:color="auto"/>
            </w:tcBorders>
            <w:tcMar>
              <w:left w:w="28" w:type="dxa"/>
              <w:right w:w="28" w:type="dxa"/>
            </w:tcMar>
            <w:vAlign w:val="center"/>
          </w:tcPr>
          <w:p w:rsidR="00D64BF3" w:rsidRPr="00AA77DF" w:rsidRDefault="00D64BF3" w:rsidP="00D64BF3">
            <w:pPr>
              <w:widowControl w:val="0"/>
              <w:spacing w:after="0" w:line="240" w:lineRule="auto"/>
              <w:jc w:val="center"/>
              <w:rPr>
                <w:rFonts w:ascii="Times New Roman" w:hAnsi="Times New Roman"/>
                <w:bCs/>
                <w:sz w:val="18"/>
                <w:szCs w:val="18"/>
              </w:rPr>
            </w:pPr>
          </w:p>
        </w:tc>
        <w:tc>
          <w:tcPr>
            <w:tcW w:w="689"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line="240" w:lineRule="auto"/>
              <w:jc w:val="center"/>
              <w:rPr>
                <w:rFonts w:ascii="Times New Roman" w:hAnsi="Times New Roman"/>
                <w:bCs/>
                <w:sz w:val="18"/>
                <w:szCs w:val="18"/>
              </w:rPr>
            </w:pPr>
          </w:p>
        </w:tc>
        <w:tc>
          <w:tcPr>
            <w:tcW w:w="589" w:type="dxa"/>
            <w:tcBorders>
              <w:top w:val="single" w:sz="4" w:space="0" w:color="auto"/>
              <w:bottom w:val="single" w:sz="4" w:space="0" w:color="auto"/>
              <w:right w:val="single" w:sz="4" w:space="0" w:color="auto"/>
            </w:tcBorders>
            <w:tcMar>
              <w:left w:w="28" w:type="dxa"/>
              <w:right w:w="28" w:type="dxa"/>
            </w:tcMar>
            <w:vAlign w:val="center"/>
          </w:tcPr>
          <w:p w:rsidR="00D64BF3" w:rsidRPr="00B333B0" w:rsidRDefault="00675D31" w:rsidP="00D64BF3">
            <w:pPr>
              <w:widowControl w:val="0"/>
              <w:spacing w:after="0" w:line="240" w:lineRule="auto"/>
              <w:jc w:val="center"/>
              <w:rPr>
                <w:rFonts w:ascii="Times New Roman" w:hAnsi="Times New Roman"/>
                <w:b/>
                <w:bCs/>
                <w:sz w:val="18"/>
                <w:szCs w:val="18"/>
              </w:rPr>
            </w:pPr>
            <w:r>
              <w:rPr>
                <w:rFonts w:ascii="Times New Roman" w:hAnsi="Times New Roman"/>
                <w:b/>
                <w:bCs/>
                <w:sz w:val="18"/>
                <w:szCs w:val="18"/>
              </w:rPr>
              <w:t>X</w:t>
            </w:r>
          </w:p>
        </w:tc>
        <w:tc>
          <w:tcPr>
            <w:tcW w:w="2588"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line="240" w:lineRule="auto"/>
              <w:rPr>
                <w:rFonts w:ascii="Times New Roman" w:hAnsi="Times New Roman"/>
                <w:bCs/>
                <w:sz w:val="18"/>
                <w:szCs w:val="18"/>
              </w:rPr>
            </w:pPr>
          </w:p>
        </w:tc>
      </w:tr>
      <w:tr w:rsidR="00D64BF3" w:rsidRPr="00AA77DF" w:rsidTr="00B514C3">
        <w:trPr>
          <w:cantSplit/>
          <w:trHeight w:val="245"/>
        </w:trPr>
        <w:tc>
          <w:tcPr>
            <w:tcW w:w="851" w:type="dxa"/>
            <w:tcBorders>
              <w:top w:val="single" w:sz="4" w:space="0" w:color="auto"/>
              <w:bottom w:val="single" w:sz="4" w:space="0" w:color="auto"/>
            </w:tcBorders>
            <w:tcMar>
              <w:left w:w="28" w:type="dxa"/>
              <w:right w:w="28" w:type="dxa"/>
            </w:tcMar>
            <w:vAlign w:val="center"/>
          </w:tcPr>
          <w:p w:rsidR="00D64BF3" w:rsidRPr="00AA77DF" w:rsidRDefault="00D15A8E" w:rsidP="00D64BF3">
            <w:pPr>
              <w:spacing w:after="0" w:line="240" w:lineRule="auto"/>
              <w:jc w:val="center"/>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69</w:t>
            </w:r>
          </w:p>
        </w:tc>
        <w:tc>
          <w:tcPr>
            <w:tcW w:w="5524"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2C7D6D">
            <w:pPr>
              <w:widowControl w:val="0"/>
              <w:spacing w:after="0"/>
              <w:outlineLvl w:val="0"/>
              <w:rPr>
                <w:rFonts w:ascii="Times New Roman" w:eastAsia="Times New Roman" w:hAnsi="Times New Roman"/>
                <w:sz w:val="18"/>
                <w:szCs w:val="18"/>
                <w:lang w:eastAsia="pl-PL"/>
              </w:rPr>
            </w:pPr>
            <w:r w:rsidRPr="00AA77DF">
              <w:rPr>
                <w:rFonts w:ascii="Times New Roman" w:eastAsia="Times New Roman" w:hAnsi="Times New Roman"/>
                <w:sz w:val="18"/>
                <w:szCs w:val="18"/>
                <w:lang w:eastAsia="pl-PL"/>
              </w:rPr>
              <w:t xml:space="preserve">Czy umowa została zawarta zgodnie z art. </w:t>
            </w:r>
            <w:r w:rsidR="002C7D6D" w:rsidRPr="00AA77DF">
              <w:rPr>
                <w:rFonts w:ascii="Times New Roman" w:eastAsia="Times New Roman" w:hAnsi="Times New Roman"/>
                <w:sz w:val="18"/>
                <w:szCs w:val="18"/>
                <w:lang w:eastAsia="pl-PL"/>
              </w:rPr>
              <w:t>205</w:t>
            </w:r>
            <w:r w:rsidRPr="00AA77DF">
              <w:rPr>
                <w:rFonts w:ascii="Times New Roman" w:eastAsia="Times New Roman" w:hAnsi="Times New Roman"/>
                <w:sz w:val="18"/>
                <w:szCs w:val="18"/>
                <w:lang w:eastAsia="pl-PL"/>
              </w:rPr>
              <w:t xml:space="preserve"> </w:t>
            </w:r>
            <w:proofErr w:type="spellStart"/>
            <w:r w:rsidRPr="00AA77DF">
              <w:rPr>
                <w:rFonts w:ascii="Times New Roman" w:eastAsia="Times New Roman" w:hAnsi="Times New Roman"/>
                <w:sz w:val="18"/>
                <w:szCs w:val="18"/>
                <w:lang w:eastAsia="pl-PL"/>
              </w:rPr>
              <w:t>Pzp</w:t>
            </w:r>
            <w:proofErr w:type="spellEnd"/>
            <w:r w:rsidRPr="00AA77DF">
              <w:rPr>
                <w:rFonts w:ascii="Times New Roman" w:eastAsia="Times New Roman" w:hAnsi="Times New Roman"/>
                <w:sz w:val="18"/>
                <w:szCs w:val="18"/>
                <w:lang w:eastAsia="pl-PL"/>
              </w:rPr>
              <w:t>?</w:t>
            </w:r>
          </w:p>
        </w:tc>
        <w:tc>
          <w:tcPr>
            <w:tcW w:w="580" w:type="dxa"/>
            <w:tcBorders>
              <w:top w:val="single" w:sz="4" w:space="0" w:color="auto"/>
              <w:bottom w:val="single" w:sz="4" w:space="0" w:color="auto"/>
              <w:right w:val="single" w:sz="4" w:space="0" w:color="auto"/>
            </w:tcBorders>
            <w:tcMar>
              <w:left w:w="28" w:type="dxa"/>
              <w:right w:w="28" w:type="dxa"/>
            </w:tcMar>
            <w:vAlign w:val="center"/>
          </w:tcPr>
          <w:p w:rsidR="00D64BF3" w:rsidRPr="00AA77DF" w:rsidRDefault="00D64BF3" w:rsidP="00D64BF3">
            <w:pPr>
              <w:widowControl w:val="0"/>
              <w:spacing w:after="0" w:line="240" w:lineRule="auto"/>
              <w:jc w:val="center"/>
              <w:rPr>
                <w:rFonts w:ascii="Times New Roman" w:hAnsi="Times New Roman"/>
                <w:bCs/>
                <w:sz w:val="18"/>
                <w:szCs w:val="18"/>
              </w:rPr>
            </w:pPr>
          </w:p>
        </w:tc>
        <w:tc>
          <w:tcPr>
            <w:tcW w:w="689"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line="240" w:lineRule="auto"/>
              <w:jc w:val="center"/>
              <w:rPr>
                <w:rFonts w:ascii="Times New Roman" w:hAnsi="Times New Roman"/>
                <w:bCs/>
                <w:sz w:val="18"/>
                <w:szCs w:val="18"/>
              </w:rPr>
            </w:pPr>
          </w:p>
        </w:tc>
        <w:tc>
          <w:tcPr>
            <w:tcW w:w="589" w:type="dxa"/>
            <w:tcBorders>
              <w:top w:val="single" w:sz="4" w:space="0" w:color="auto"/>
              <w:bottom w:val="single" w:sz="4" w:space="0" w:color="auto"/>
              <w:right w:val="single" w:sz="4" w:space="0" w:color="auto"/>
            </w:tcBorders>
            <w:tcMar>
              <w:left w:w="28" w:type="dxa"/>
              <w:right w:w="28" w:type="dxa"/>
            </w:tcMar>
            <w:vAlign w:val="center"/>
          </w:tcPr>
          <w:p w:rsidR="00D64BF3" w:rsidRPr="00B333B0" w:rsidRDefault="00675D31" w:rsidP="00D64BF3">
            <w:pPr>
              <w:widowControl w:val="0"/>
              <w:spacing w:after="0" w:line="240" w:lineRule="auto"/>
              <w:jc w:val="center"/>
              <w:rPr>
                <w:rFonts w:ascii="Times New Roman" w:hAnsi="Times New Roman"/>
                <w:b/>
                <w:bCs/>
                <w:sz w:val="18"/>
                <w:szCs w:val="18"/>
              </w:rPr>
            </w:pPr>
            <w:r>
              <w:rPr>
                <w:rFonts w:ascii="Times New Roman" w:hAnsi="Times New Roman"/>
                <w:b/>
                <w:bCs/>
                <w:sz w:val="18"/>
                <w:szCs w:val="18"/>
              </w:rPr>
              <w:t>X</w:t>
            </w:r>
          </w:p>
        </w:tc>
        <w:tc>
          <w:tcPr>
            <w:tcW w:w="2588" w:type="dxa"/>
            <w:tcBorders>
              <w:top w:val="single" w:sz="4" w:space="0" w:color="auto"/>
              <w:bottom w:val="single" w:sz="4" w:space="0" w:color="auto"/>
              <w:right w:val="single" w:sz="4" w:space="0" w:color="auto"/>
            </w:tcBorders>
            <w:tcMar>
              <w:left w:w="28" w:type="dxa"/>
              <w:right w:w="28" w:type="dxa"/>
            </w:tcMar>
          </w:tcPr>
          <w:p w:rsidR="00D64BF3" w:rsidRPr="00AA77DF" w:rsidRDefault="00D64BF3" w:rsidP="00D64BF3">
            <w:pPr>
              <w:widowControl w:val="0"/>
              <w:spacing w:after="0" w:line="240" w:lineRule="auto"/>
              <w:rPr>
                <w:rFonts w:ascii="Times New Roman" w:hAnsi="Times New Roman"/>
                <w:bCs/>
                <w:sz w:val="18"/>
                <w:szCs w:val="18"/>
              </w:rPr>
            </w:pPr>
          </w:p>
        </w:tc>
      </w:tr>
    </w:tbl>
    <w:p w:rsidR="003549BB" w:rsidRPr="00AA77DF" w:rsidRDefault="003549BB" w:rsidP="00540E38">
      <w:pPr>
        <w:tabs>
          <w:tab w:val="left" w:pos="1590"/>
        </w:tabs>
        <w:spacing w:after="0" w:line="240" w:lineRule="auto"/>
        <w:rPr>
          <w:rFonts w:ascii="Times New Roman" w:eastAsia="Times New Roman" w:hAnsi="Times New Roman"/>
          <w:b/>
          <w:bCs/>
          <w:sz w:val="18"/>
          <w:szCs w:val="18"/>
          <w:lang w:eastAsia="pl-PL"/>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518"/>
        <w:gridCol w:w="588"/>
        <w:gridCol w:w="698"/>
        <w:gridCol w:w="576"/>
        <w:gridCol w:w="2542"/>
      </w:tblGrid>
      <w:tr w:rsidR="003057FC" w:rsidRPr="00AA77DF" w:rsidTr="001F1729">
        <w:trPr>
          <w:cantSplit/>
          <w:trHeight w:val="169"/>
        </w:trPr>
        <w:tc>
          <w:tcPr>
            <w:tcW w:w="10773" w:type="dxa"/>
            <w:gridSpan w:val="6"/>
            <w:tcBorders>
              <w:top w:val="single" w:sz="4" w:space="0" w:color="auto"/>
              <w:bottom w:val="single" w:sz="4" w:space="0" w:color="auto"/>
              <w:right w:val="single" w:sz="4" w:space="0" w:color="auto"/>
            </w:tcBorders>
            <w:shd w:val="clear" w:color="auto" w:fill="F2F2F2"/>
          </w:tcPr>
          <w:p w:rsidR="003057FC" w:rsidRPr="00AA77DF" w:rsidRDefault="003057FC" w:rsidP="003057FC">
            <w:pPr>
              <w:spacing w:after="0" w:line="240" w:lineRule="auto"/>
              <w:jc w:val="center"/>
              <w:rPr>
                <w:rFonts w:ascii="Times New Roman" w:eastAsia="Times New Roman" w:hAnsi="Times New Roman"/>
                <w:b/>
                <w:bCs/>
                <w:sz w:val="18"/>
                <w:szCs w:val="18"/>
                <w:lang w:eastAsia="pl-PL"/>
              </w:rPr>
            </w:pPr>
            <w:r w:rsidRPr="00AA77DF">
              <w:rPr>
                <w:rFonts w:ascii="Times New Roman" w:eastAsia="Times New Roman" w:hAnsi="Times New Roman"/>
                <w:b/>
                <w:bCs/>
                <w:sz w:val="18"/>
                <w:szCs w:val="18"/>
                <w:lang w:eastAsia="pl-PL"/>
              </w:rPr>
              <w:t>Negocjacje bez ogłoszenia</w:t>
            </w:r>
          </w:p>
        </w:tc>
      </w:tr>
      <w:tr w:rsidR="003057FC" w:rsidRPr="00AA77DF" w:rsidTr="00B514C3">
        <w:trPr>
          <w:cantSplit/>
          <w:trHeight w:val="163"/>
        </w:trPr>
        <w:tc>
          <w:tcPr>
            <w:tcW w:w="851" w:type="dxa"/>
            <w:tcBorders>
              <w:top w:val="single" w:sz="4" w:space="0" w:color="auto"/>
              <w:bottom w:val="single" w:sz="4" w:space="0" w:color="auto"/>
              <w:right w:val="single" w:sz="4" w:space="0" w:color="auto"/>
            </w:tcBorders>
          </w:tcPr>
          <w:p w:rsidR="003057FC" w:rsidRPr="00AA77DF" w:rsidRDefault="003057FC" w:rsidP="003057FC">
            <w:pPr>
              <w:spacing w:after="0" w:line="240" w:lineRule="auto"/>
              <w:rPr>
                <w:rFonts w:ascii="Times New Roman" w:eastAsia="Times New Roman" w:hAnsi="Times New Roman"/>
                <w:b/>
                <w:bCs/>
                <w:sz w:val="18"/>
                <w:szCs w:val="18"/>
                <w:lang w:eastAsia="pl-PL"/>
              </w:rPr>
            </w:pPr>
          </w:p>
        </w:tc>
        <w:tc>
          <w:tcPr>
            <w:tcW w:w="5518"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057FC">
            <w:pPr>
              <w:spacing w:after="0" w:line="240" w:lineRule="auto"/>
              <w:rPr>
                <w:rFonts w:ascii="Times New Roman" w:eastAsia="Times New Roman" w:hAnsi="Times New Roman"/>
                <w:bCs/>
                <w:sz w:val="18"/>
                <w:szCs w:val="18"/>
                <w:lang w:eastAsia="pl-PL"/>
              </w:rPr>
            </w:pPr>
            <w:r w:rsidRPr="00AA77DF">
              <w:rPr>
                <w:rFonts w:ascii="Times New Roman" w:eastAsia="Times New Roman" w:hAnsi="Times New Roman"/>
                <w:b/>
                <w:bCs/>
                <w:sz w:val="18"/>
                <w:szCs w:val="18"/>
                <w:lang w:eastAsia="pl-PL"/>
              </w:rPr>
              <w:t>Pytania kontrolne</w:t>
            </w:r>
          </w:p>
        </w:tc>
        <w:tc>
          <w:tcPr>
            <w:tcW w:w="588"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057FC">
            <w:pPr>
              <w:widowControl w:val="0"/>
              <w:spacing w:after="0" w:line="240" w:lineRule="auto"/>
              <w:rPr>
                <w:rFonts w:ascii="Times New Roman" w:hAnsi="Times New Roman"/>
                <w:b/>
                <w:bCs/>
                <w:sz w:val="18"/>
                <w:szCs w:val="18"/>
              </w:rPr>
            </w:pPr>
            <w:r w:rsidRPr="00AA77DF">
              <w:rPr>
                <w:rFonts w:ascii="Times New Roman" w:hAnsi="Times New Roman"/>
                <w:b/>
                <w:bCs/>
                <w:sz w:val="18"/>
                <w:szCs w:val="18"/>
              </w:rPr>
              <w:t>TAK</w:t>
            </w:r>
          </w:p>
        </w:tc>
        <w:tc>
          <w:tcPr>
            <w:tcW w:w="698"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057FC">
            <w:pPr>
              <w:widowControl w:val="0"/>
              <w:spacing w:after="0" w:line="240" w:lineRule="auto"/>
              <w:rPr>
                <w:rFonts w:ascii="Times New Roman" w:hAnsi="Times New Roman"/>
                <w:b/>
                <w:bCs/>
                <w:sz w:val="18"/>
                <w:szCs w:val="18"/>
              </w:rPr>
            </w:pPr>
            <w:r w:rsidRPr="00AA77DF">
              <w:rPr>
                <w:rFonts w:ascii="Times New Roman" w:hAnsi="Times New Roman"/>
                <w:b/>
                <w:bCs/>
                <w:sz w:val="18"/>
                <w:szCs w:val="18"/>
              </w:rPr>
              <w:t>NIE</w:t>
            </w:r>
          </w:p>
        </w:tc>
        <w:tc>
          <w:tcPr>
            <w:tcW w:w="576"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057FC">
            <w:pPr>
              <w:widowControl w:val="0"/>
              <w:spacing w:after="0" w:line="240" w:lineRule="auto"/>
              <w:rPr>
                <w:rFonts w:ascii="Times New Roman" w:hAnsi="Times New Roman"/>
                <w:b/>
                <w:bCs/>
                <w:sz w:val="18"/>
                <w:szCs w:val="18"/>
              </w:rPr>
            </w:pPr>
            <w:r w:rsidRPr="00AA77DF">
              <w:rPr>
                <w:rFonts w:ascii="Times New Roman" w:hAnsi="Times New Roman"/>
                <w:b/>
                <w:bCs/>
                <w:sz w:val="18"/>
                <w:szCs w:val="18"/>
              </w:rPr>
              <w:t>ND</w:t>
            </w:r>
          </w:p>
        </w:tc>
        <w:tc>
          <w:tcPr>
            <w:tcW w:w="2542"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057FC">
            <w:pPr>
              <w:widowControl w:val="0"/>
              <w:spacing w:after="0" w:line="240" w:lineRule="auto"/>
              <w:rPr>
                <w:rFonts w:ascii="Times New Roman" w:hAnsi="Times New Roman"/>
                <w:bCs/>
                <w:sz w:val="18"/>
                <w:szCs w:val="18"/>
              </w:rPr>
            </w:pPr>
            <w:r w:rsidRPr="00AA77DF">
              <w:rPr>
                <w:rFonts w:ascii="Times New Roman" w:hAnsi="Times New Roman"/>
                <w:b/>
                <w:bCs/>
                <w:sz w:val="18"/>
                <w:szCs w:val="18"/>
              </w:rPr>
              <w:t>Uwagi kontrolujących</w:t>
            </w:r>
          </w:p>
        </w:tc>
      </w:tr>
      <w:tr w:rsidR="00D86BCC" w:rsidRPr="00AA77DF" w:rsidTr="00B514C3">
        <w:trPr>
          <w:cantSplit/>
          <w:trHeight w:val="163"/>
        </w:trPr>
        <w:tc>
          <w:tcPr>
            <w:tcW w:w="851" w:type="dxa"/>
            <w:tcBorders>
              <w:top w:val="single" w:sz="4" w:space="0" w:color="auto"/>
              <w:bottom w:val="single" w:sz="4" w:space="0" w:color="auto"/>
              <w:right w:val="single" w:sz="4" w:space="0" w:color="auto"/>
            </w:tcBorders>
          </w:tcPr>
          <w:p w:rsidR="00D86BCC" w:rsidRPr="00AA77DF" w:rsidRDefault="00D15A8E" w:rsidP="00AA77DF">
            <w:pPr>
              <w:spacing w:after="0" w:line="240" w:lineRule="auto"/>
              <w:jc w:val="center"/>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70</w:t>
            </w:r>
          </w:p>
        </w:tc>
        <w:tc>
          <w:tcPr>
            <w:tcW w:w="5518" w:type="dxa"/>
            <w:tcBorders>
              <w:top w:val="single" w:sz="4" w:space="0" w:color="auto"/>
              <w:bottom w:val="single" w:sz="4" w:space="0" w:color="auto"/>
              <w:right w:val="single" w:sz="4" w:space="0" w:color="auto"/>
            </w:tcBorders>
            <w:tcMar>
              <w:left w:w="28" w:type="dxa"/>
              <w:right w:w="28" w:type="dxa"/>
            </w:tcMar>
          </w:tcPr>
          <w:p w:rsidR="00D86BCC" w:rsidRPr="00AA77DF" w:rsidRDefault="004E007E" w:rsidP="003057FC">
            <w:pPr>
              <w:spacing w:after="0" w:line="240" w:lineRule="auto"/>
              <w:rPr>
                <w:rFonts w:ascii="Times New Roman" w:eastAsia="Times New Roman" w:hAnsi="Times New Roman"/>
                <w:bCs/>
                <w:sz w:val="18"/>
                <w:szCs w:val="18"/>
                <w:lang w:eastAsia="pl-PL"/>
              </w:rPr>
            </w:pPr>
            <w:r w:rsidRPr="00AA77DF">
              <w:rPr>
                <w:rFonts w:ascii="Times New Roman" w:eastAsia="Times New Roman" w:hAnsi="Times New Roman"/>
                <w:bCs/>
                <w:sz w:val="18"/>
                <w:szCs w:val="18"/>
                <w:lang w:eastAsia="pl-PL"/>
              </w:rPr>
              <w:t xml:space="preserve">Czy </w:t>
            </w:r>
            <w:r w:rsidR="00C8577E">
              <w:rPr>
                <w:rFonts w:ascii="Times New Roman" w:eastAsia="Times New Roman" w:hAnsi="Times New Roman"/>
                <w:bCs/>
                <w:sz w:val="18"/>
                <w:szCs w:val="18"/>
                <w:lang w:eastAsia="pl-PL"/>
              </w:rPr>
              <w:t>z</w:t>
            </w:r>
            <w:r w:rsidR="00C72CE3">
              <w:rPr>
                <w:rFonts w:ascii="Times New Roman" w:eastAsia="Times New Roman" w:hAnsi="Times New Roman"/>
                <w:bCs/>
                <w:sz w:val="18"/>
                <w:szCs w:val="18"/>
                <w:lang w:eastAsia="pl-PL"/>
              </w:rPr>
              <w:t>amawiający</w:t>
            </w:r>
            <w:r w:rsidRPr="00AA77DF">
              <w:rPr>
                <w:rFonts w:ascii="Times New Roman" w:eastAsia="Times New Roman" w:hAnsi="Times New Roman"/>
                <w:bCs/>
                <w:sz w:val="18"/>
                <w:szCs w:val="18"/>
                <w:lang w:eastAsia="pl-PL"/>
              </w:rPr>
              <w:t xml:space="preserve"> spełnił przesłanki udzielenia </w:t>
            </w:r>
            <w:r w:rsidR="00D86BCC" w:rsidRPr="00AA77DF">
              <w:rPr>
                <w:rFonts w:ascii="Times New Roman" w:eastAsia="Times New Roman" w:hAnsi="Times New Roman"/>
                <w:bCs/>
                <w:sz w:val="18"/>
                <w:szCs w:val="18"/>
                <w:lang w:eastAsia="pl-PL"/>
              </w:rPr>
              <w:t xml:space="preserve">zamówienia ? (art. </w:t>
            </w:r>
            <w:r w:rsidR="00FC62A2" w:rsidRPr="00AA77DF">
              <w:rPr>
                <w:rFonts w:ascii="Times New Roman" w:eastAsia="Times New Roman" w:hAnsi="Times New Roman"/>
                <w:bCs/>
                <w:sz w:val="18"/>
                <w:szCs w:val="18"/>
                <w:lang w:eastAsia="pl-PL"/>
              </w:rPr>
              <w:t xml:space="preserve">301 </w:t>
            </w:r>
            <w:proofErr w:type="spellStart"/>
            <w:r w:rsidR="00FC62A2" w:rsidRPr="00AA77DF">
              <w:rPr>
                <w:rFonts w:ascii="Times New Roman" w:eastAsia="Times New Roman" w:hAnsi="Times New Roman"/>
                <w:bCs/>
                <w:sz w:val="18"/>
                <w:szCs w:val="18"/>
                <w:lang w:eastAsia="pl-PL"/>
              </w:rPr>
              <w:t>Pzp</w:t>
            </w:r>
            <w:proofErr w:type="spellEnd"/>
            <w:r w:rsidR="00FC62A2" w:rsidRPr="00AA77DF">
              <w:rPr>
                <w:rFonts w:ascii="Times New Roman" w:eastAsia="Times New Roman" w:hAnsi="Times New Roman"/>
                <w:bCs/>
                <w:sz w:val="18"/>
                <w:szCs w:val="18"/>
                <w:lang w:eastAsia="pl-PL"/>
              </w:rPr>
              <w:t>)</w:t>
            </w:r>
          </w:p>
        </w:tc>
        <w:tc>
          <w:tcPr>
            <w:tcW w:w="588" w:type="dxa"/>
            <w:tcBorders>
              <w:top w:val="single" w:sz="4" w:space="0" w:color="auto"/>
              <w:bottom w:val="single" w:sz="4" w:space="0" w:color="auto"/>
              <w:right w:val="single" w:sz="4" w:space="0" w:color="auto"/>
            </w:tcBorders>
            <w:tcMar>
              <w:left w:w="28" w:type="dxa"/>
              <w:right w:w="28" w:type="dxa"/>
            </w:tcMar>
          </w:tcPr>
          <w:p w:rsidR="00D86BCC" w:rsidRPr="00AA77DF" w:rsidRDefault="00D86BCC" w:rsidP="003057FC">
            <w:pPr>
              <w:widowControl w:val="0"/>
              <w:spacing w:after="0" w:line="240" w:lineRule="auto"/>
              <w:rPr>
                <w:rFonts w:ascii="Times New Roman" w:hAnsi="Times New Roman"/>
                <w:bCs/>
                <w:sz w:val="18"/>
                <w:szCs w:val="18"/>
              </w:rPr>
            </w:pPr>
          </w:p>
        </w:tc>
        <w:tc>
          <w:tcPr>
            <w:tcW w:w="698" w:type="dxa"/>
            <w:tcBorders>
              <w:top w:val="single" w:sz="4" w:space="0" w:color="auto"/>
              <w:bottom w:val="single" w:sz="4" w:space="0" w:color="auto"/>
              <w:right w:val="single" w:sz="4" w:space="0" w:color="auto"/>
            </w:tcBorders>
            <w:tcMar>
              <w:left w:w="28" w:type="dxa"/>
              <w:right w:w="28" w:type="dxa"/>
            </w:tcMar>
          </w:tcPr>
          <w:p w:rsidR="00D86BCC" w:rsidRPr="00AA77DF" w:rsidRDefault="00D86BCC" w:rsidP="003057FC">
            <w:pPr>
              <w:widowControl w:val="0"/>
              <w:spacing w:after="0" w:line="240" w:lineRule="auto"/>
              <w:rPr>
                <w:rFonts w:ascii="Times New Roman" w:hAnsi="Times New Roman"/>
                <w:bCs/>
                <w:sz w:val="18"/>
                <w:szCs w:val="18"/>
              </w:rPr>
            </w:pPr>
          </w:p>
        </w:tc>
        <w:tc>
          <w:tcPr>
            <w:tcW w:w="576" w:type="dxa"/>
            <w:tcBorders>
              <w:top w:val="single" w:sz="4" w:space="0" w:color="auto"/>
              <w:bottom w:val="single" w:sz="4" w:space="0" w:color="auto"/>
              <w:right w:val="single" w:sz="4" w:space="0" w:color="auto"/>
            </w:tcBorders>
            <w:tcMar>
              <w:left w:w="28" w:type="dxa"/>
              <w:right w:w="28" w:type="dxa"/>
            </w:tcMar>
          </w:tcPr>
          <w:p w:rsidR="00D86BCC" w:rsidRPr="00675D31" w:rsidRDefault="00675D31" w:rsidP="00675D31">
            <w:pPr>
              <w:widowControl w:val="0"/>
              <w:spacing w:after="0" w:line="240" w:lineRule="auto"/>
              <w:jc w:val="center"/>
              <w:rPr>
                <w:rFonts w:ascii="Times New Roman" w:hAnsi="Times New Roman"/>
                <w:b/>
                <w:bCs/>
                <w:sz w:val="18"/>
                <w:szCs w:val="18"/>
              </w:rPr>
            </w:pPr>
            <w:r w:rsidRPr="00675D31">
              <w:rPr>
                <w:rFonts w:ascii="Times New Roman" w:hAnsi="Times New Roman"/>
                <w:b/>
                <w:bCs/>
                <w:sz w:val="18"/>
                <w:szCs w:val="18"/>
              </w:rPr>
              <w:t>X</w:t>
            </w:r>
          </w:p>
        </w:tc>
        <w:tc>
          <w:tcPr>
            <w:tcW w:w="2542" w:type="dxa"/>
            <w:tcBorders>
              <w:top w:val="single" w:sz="4" w:space="0" w:color="auto"/>
              <w:bottom w:val="single" w:sz="4" w:space="0" w:color="auto"/>
              <w:right w:val="single" w:sz="4" w:space="0" w:color="auto"/>
            </w:tcBorders>
            <w:tcMar>
              <w:left w:w="28" w:type="dxa"/>
              <w:right w:w="28" w:type="dxa"/>
            </w:tcMar>
          </w:tcPr>
          <w:p w:rsidR="00D86BCC" w:rsidRPr="00AA77DF" w:rsidRDefault="00D86BCC" w:rsidP="003057FC">
            <w:pPr>
              <w:widowControl w:val="0"/>
              <w:spacing w:after="0" w:line="240" w:lineRule="auto"/>
              <w:rPr>
                <w:rFonts w:ascii="Times New Roman" w:hAnsi="Times New Roman"/>
                <w:bCs/>
                <w:sz w:val="18"/>
                <w:szCs w:val="18"/>
              </w:rPr>
            </w:pPr>
          </w:p>
        </w:tc>
      </w:tr>
      <w:tr w:rsidR="003057FC" w:rsidRPr="00AA77DF" w:rsidTr="00B514C3">
        <w:trPr>
          <w:cantSplit/>
          <w:trHeight w:val="163"/>
        </w:trPr>
        <w:tc>
          <w:tcPr>
            <w:tcW w:w="851" w:type="dxa"/>
            <w:tcBorders>
              <w:top w:val="single" w:sz="4" w:space="0" w:color="auto"/>
              <w:bottom w:val="single" w:sz="4" w:space="0" w:color="auto"/>
              <w:right w:val="single" w:sz="4" w:space="0" w:color="auto"/>
            </w:tcBorders>
          </w:tcPr>
          <w:p w:rsidR="003057FC" w:rsidRPr="00AA77DF" w:rsidRDefault="00D15A8E" w:rsidP="00AA77DF">
            <w:pPr>
              <w:spacing w:after="0" w:line="240" w:lineRule="auto"/>
              <w:jc w:val="center"/>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71</w:t>
            </w:r>
          </w:p>
        </w:tc>
        <w:tc>
          <w:tcPr>
            <w:tcW w:w="5518"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758AF">
            <w:pPr>
              <w:spacing w:after="0" w:line="240" w:lineRule="auto"/>
              <w:rPr>
                <w:rFonts w:ascii="Times New Roman" w:eastAsia="Times New Roman" w:hAnsi="Times New Roman"/>
                <w:bCs/>
                <w:sz w:val="18"/>
                <w:szCs w:val="18"/>
                <w:lang w:eastAsia="pl-PL"/>
              </w:rPr>
            </w:pPr>
            <w:r w:rsidRPr="00AA77DF">
              <w:rPr>
                <w:rFonts w:ascii="Times New Roman" w:eastAsia="Times New Roman" w:hAnsi="Times New Roman"/>
                <w:bCs/>
                <w:sz w:val="18"/>
                <w:szCs w:val="18"/>
                <w:lang w:eastAsia="pl-PL"/>
              </w:rPr>
              <w:t xml:space="preserve">Czy </w:t>
            </w:r>
            <w:r w:rsidR="00C8577E">
              <w:rPr>
                <w:rFonts w:ascii="Times New Roman" w:eastAsia="Times New Roman" w:hAnsi="Times New Roman"/>
                <w:bCs/>
                <w:sz w:val="18"/>
                <w:szCs w:val="18"/>
                <w:lang w:eastAsia="pl-PL"/>
              </w:rPr>
              <w:t>z</w:t>
            </w:r>
            <w:r w:rsidR="00C72CE3">
              <w:rPr>
                <w:rFonts w:ascii="Times New Roman" w:eastAsia="Times New Roman" w:hAnsi="Times New Roman"/>
                <w:bCs/>
                <w:sz w:val="18"/>
                <w:szCs w:val="18"/>
                <w:lang w:eastAsia="pl-PL"/>
              </w:rPr>
              <w:t>amawiający</w:t>
            </w:r>
            <w:r w:rsidRPr="00AA77DF">
              <w:rPr>
                <w:rFonts w:ascii="Times New Roman" w:eastAsia="Times New Roman" w:hAnsi="Times New Roman"/>
                <w:bCs/>
                <w:sz w:val="18"/>
                <w:szCs w:val="18"/>
                <w:lang w:eastAsia="pl-PL"/>
              </w:rPr>
              <w:t xml:space="preserve"> przekazał wybranym przez siebie wykonawcom zaproszenie do negocjacji zawierające co najmniej informacje wymagane w art. </w:t>
            </w:r>
            <w:r w:rsidR="003758AF" w:rsidRPr="00AA77DF">
              <w:rPr>
                <w:rFonts w:ascii="Times New Roman" w:eastAsia="Times New Roman" w:hAnsi="Times New Roman"/>
                <w:bCs/>
                <w:sz w:val="18"/>
                <w:szCs w:val="18"/>
                <w:lang w:eastAsia="pl-PL"/>
              </w:rPr>
              <w:t>210</w:t>
            </w:r>
            <w:r w:rsidRPr="00AA77DF">
              <w:rPr>
                <w:rFonts w:ascii="Times New Roman" w:eastAsia="Times New Roman" w:hAnsi="Times New Roman"/>
                <w:bCs/>
                <w:sz w:val="18"/>
                <w:szCs w:val="18"/>
                <w:lang w:eastAsia="pl-PL"/>
              </w:rPr>
              <w:t xml:space="preserve"> </w:t>
            </w:r>
            <w:proofErr w:type="spellStart"/>
            <w:r w:rsidRPr="00AA77DF">
              <w:rPr>
                <w:rFonts w:ascii="Times New Roman" w:eastAsia="Times New Roman" w:hAnsi="Times New Roman"/>
                <w:bCs/>
                <w:sz w:val="18"/>
                <w:szCs w:val="18"/>
                <w:lang w:eastAsia="pl-PL"/>
              </w:rPr>
              <w:t>Pzp</w:t>
            </w:r>
            <w:proofErr w:type="spellEnd"/>
            <w:r w:rsidRPr="00AA77DF">
              <w:rPr>
                <w:rFonts w:ascii="Times New Roman" w:eastAsia="Times New Roman" w:hAnsi="Times New Roman"/>
                <w:bCs/>
                <w:sz w:val="18"/>
                <w:szCs w:val="18"/>
                <w:lang w:eastAsia="pl-PL"/>
              </w:rPr>
              <w:t xml:space="preserve">? </w:t>
            </w:r>
          </w:p>
        </w:tc>
        <w:tc>
          <w:tcPr>
            <w:tcW w:w="588"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057FC">
            <w:pPr>
              <w:widowControl w:val="0"/>
              <w:spacing w:after="0" w:line="240" w:lineRule="auto"/>
              <w:rPr>
                <w:rFonts w:ascii="Times New Roman" w:hAnsi="Times New Roman"/>
                <w:bCs/>
                <w:sz w:val="18"/>
                <w:szCs w:val="18"/>
              </w:rPr>
            </w:pPr>
          </w:p>
        </w:tc>
        <w:tc>
          <w:tcPr>
            <w:tcW w:w="698"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057FC">
            <w:pPr>
              <w:widowControl w:val="0"/>
              <w:spacing w:after="0" w:line="240" w:lineRule="auto"/>
              <w:rPr>
                <w:rFonts w:ascii="Times New Roman" w:hAnsi="Times New Roman"/>
                <w:bCs/>
                <w:sz w:val="18"/>
                <w:szCs w:val="18"/>
              </w:rPr>
            </w:pPr>
          </w:p>
        </w:tc>
        <w:tc>
          <w:tcPr>
            <w:tcW w:w="576" w:type="dxa"/>
            <w:tcBorders>
              <w:top w:val="single" w:sz="4" w:space="0" w:color="auto"/>
              <w:bottom w:val="single" w:sz="4" w:space="0" w:color="auto"/>
              <w:right w:val="single" w:sz="4" w:space="0" w:color="auto"/>
            </w:tcBorders>
            <w:tcMar>
              <w:left w:w="28" w:type="dxa"/>
              <w:right w:w="28" w:type="dxa"/>
            </w:tcMar>
          </w:tcPr>
          <w:p w:rsidR="003057FC" w:rsidRPr="00B333B0" w:rsidRDefault="00675D31" w:rsidP="00B333B0">
            <w:pPr>
              <w:widowControl w:val="0"/>
              <w:spacing w:after="0" w:line="240" w:lineRule="auto"/>
              <w:jc w:val="center"/>
              <w:rPr>
                <w:rFonts w:ascii="Times New Roman" w:hAnsi="Times New Roman"/>
                <w:b/>
                <w:bCs/>
                <w:sz w:val="18"/>
                <w:szCs w:val="18"/>
              </w:rPr>
            </w:pPr>
            <w:r>
              <w:rPr>
                <w:rFonts w:ascii="Times New Roman" w:hAnsi="Times New Roman"/>
                <w:b/>
                <w:bCs/>
                <w:sz w:val="18"/>
                <w:szCs w:val="18"/>
              </w:rPr>
              <w:t>X</w:t>
            </w:r>
          </w:p>
        </w:tc>
        <w:tc>
          <w:tcPr>
            <w:tcW w:w="2542"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057FC">
            <w:pPr>
              <w:widowControl w:val="0"/>
              <w:spacing w:after="0" w:line="240" w:lineRule="auto"/>
              <w:rPr>
                <w:rFonts w:ascii="Times New Roman" w:hAnsi="Times New Roman"/>
                <w:bCs/>
                <w:sz w:val="18"/>
                <w:szCs w:val="18"/>
              </w:rPr>
            </w:pPr>
          </w:p>
        </w:tc>
      </w:tr>
      <w:tr w:rsidR="003758AF" w:rsidRPr="00AA77DF" w:rsidTr="00B514C3">
        <w:trPr>
          <w:cantSplit/>
          <w:trHeight w:val="163"/>
        </w:trPr>
        <w:tc>
          <w:tcPr>
            <w:tcW w:w="851" w:type="dxa"/>
            <w:tcBorders>
              <w:top w:val="single" w:sz="4" w:space="0" w:color="auto"/>
              <w:bottom w:val="single" w:sz="4" w:space="0" w:color="auto"/>
              <w:right w:val="single" w:sz="4" w:space="0" w:color="auto"/>
            </w:tcBorders>
          </w:tcPr>
          <w:p w:rsidR="003758AF" w:rsidRPr="00AA77DF" w:rsidRDefault="00D15A8E" w:rsidP="00AA77DF">
            <w:pPr>
              <w:spacing w:after="0" w:line="240" w:lineRule="auto"/>
              <w:jc w:val="center"/>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72</w:t>
            </w:r>
          </w:p>
        </w:tc>
        <w:tc>
          <w:tcPr>
            <w:tcW w:w="5518" w:type="dxa"/>
            <w:tcBorders>
              <w:top w:val="single" w:sz="4" w:space="0" w:color="auto"/>
              <w:bottom w:val="single" w:sz="4" w:space="0" w:color="auto"/>
              <w:right w:val="single" w:sz="4" w:space="0" w:color="auto"/>
            </w:tcBorders>
            <w:tcMar>
              <w:left w:w="28" w:type="dxa"/>
              <w:right w:w="28" w:type="dxa"/>
            </w:tcMar>
          </w:tcPr>
          <w:p w:rsidR="003758AF" w:rsidRPr="00AA77DF" w:rsidRDefault="003758AF" w:rsidP="00C8577E">
            <w:pPr>
              <w:spacing w:after="0" w:line="240" w:lineRule="auto"/>
              <w:rPr>
                <w:rFonts w:ascii="Times New Roman" w:eastAsia="Times New Roman" w:hAnsi="Times New Roman"/>
                <w:bCs/>
                <w:sz w:val="18"/>
                <w:szCs w:val="18"/>
                <w:lang w:eastAsia="pl-PL"/>
              </w:rPr>
            </w:pPr>
            <w:r w:rsidRPr="00AA77DF">
              <w:rPr>
                <w:rFonts w:ascii="Times New Roman" w:eastAsia="Times New Roman" w:hAnsi="Times New Roman"/>
                <w:bCs/>
                <w:sz w:val="18"/>
                <w:szCs w:val="18"/>
                <w:lang w:eastAsia="pl-PL"/>
              </w:rPr>
              <w:t xml:space="preserve">Czy </w:t>
            </w:r>
            <w:r w:rsidR="00C8577E">
              <w:rPr>
                <w:rFonts w:ascii="Times New Roman" w:eastAsia="Times New Roman" w:hAnsi="Times New Roman"/>
                <w:bCs/>
                <w:sz w:val="18"/>
                <w:szCs w:val="18"/>
                <w:lang w:eastAsia="pl-PL"/>
              </w:rPr>
              <w:t>z</w:t>
            </w:r>
            <w:r w:rsidR="00C72CE3">
              <w:rPr>
                <w:rFonts w:ascii="Times New Roman" w:eastAsia="Times New Roman" w:hAnsi="Times New Roman"/>
                <w:bCs/>
                <w:sz w:val="18"/>
                <w:szCs w:val="18"/>
                <w:lang w:eastAsia="pl-PL"/>
              </w:rPr>
              <w:t>amawiający</w:t>
            </w:r>
            <w:r w:rsidRPr="00AA77DF">
              <w:rPr>
                <w:rFonts w:ascii="Times New Roman" w:eastAsia="Times New Roman" w:hAnsi="Times New Roman"/>
                <w:bCs/>
                <w:sz w:val="18"/>
                <w:szCs w:val="18"/>
                <w:lang w:eastAsia="pl-PL"/>
              </w:rPr>
              <w:t xml:space="preserve"> wraz z zaproszeniem do składania ofert przekazał</w:t>
            </w:r>
            <w:r w:rsidR="0029252C" w:rsidRPr="00AA77DF">
              <w:rPr>
                <w:rFonts w:ascii="Times New Roman" w:eastAsia="Times New Roman" w:hAnsi="Times New Roman"/>
                <w:bCs/>
                <w:sz w:val="18"/>
                <w:szCs w:val="18"/>
                <w:lang w:eastAsia="pl-PL"/>
              </w:rPr>
              <w:t xml:space="preserve"> wymagane dokumenty zamówienia ? ( art. 303 ust. 1 </w:t>
            </w:r>
            <w:proofErr w:type="spellStart"/>
            <w:r w:rsidR="0029252C" w:rsidRPr="00AA77DF">
              <w:rPr>
                <w:rFonts w:ascii="Times New Roman" w:eastAsia="Times New Roman" w:hAnsi="Times New Roman"/>
                <w:bCs/>
                <w:sz w:val="18"/>
                <w:szCs w:val="18"/>
                <w:lang w:eastAsia="pl-PL"/>
              </w:rPr>
              <w:t>Pzp</w:t>
            </w:r>
            <w:proofErr w:type="spellEnd"/>
            <w:r w:rsidR="0029252C" w:rsidRPr="00AA77DF">
              <w:rPr>
                <w:rFonts w:ascii="Times New Roman" w:eastAsia="Times New Roman" w:hAnsi="Times New Roman"/>
                <w:bCs/>
                <w:sz w:val="18"/>
                <w:szCs w:val="18"/>
                <w:lang w:eastAsia="pl-PL"/>
              </w:rPr>
              <w:t>)</w:t>
            </w:r>
          </w:p>
        </w:tc>
        <w:tc>
          <w:tcPr>
            <w:tcW w:w="588" w:type="dxa"/>
            <w:tcBorders>
              <w:top w:val="single" w:sz="4" w:space="0" w:color="auto"/>
              <w:bottom w:val="single" w:sz="4" w:space="0" w:color="auto"/>
              <w:right w:val="single" w:sz="4" w:space="0" w:color="auto"/>
            </w:tcBorders>
            <w:tcMar>
              <w:left w:w="28" w:type="dxa"/>
              <w:right w:w="28" w:type="dxa"/>
            </w:tcMar>
          </w:tcPr>
          <w:p w:rsidR="003758AF" w:rsidRPr="00AA77DF" w:rsidRDefault="003758AF" w:rsidP="003057FC">
            <w:pPr>
              <w:widowControl w:val="0"/>
              <w:spacing w:after="0" w:line="240" w:lineRule="auto"/>
              <w:rPr>
                <w:rFonts w:ascii="Times New Roman" w:hAnsi="Times New Roman"/>
                <w:bCs/>
                <w:sz w:val="18"/>
                <w:szCs w:val="18"/>
              </w:rPr>
            </w:pPr>
          </w:p>
        </w:tc>
        <w:tc>
          <w:tcPr>
            <w:tcW w:w="698" w:type="dxa"/>
            <w:tcBorders>
              <w:top w:val="single" w:sz="4" w:space="0" w:color="auto"/>
              <w:bottom w:val="single" w:sz="4" w:space="0" w:color="auto"/>
              <w:right w:val="single" w:sz="4" w:space="0" w:color="auto"/>
            </w:tcBorders>
            <w:tcMar>
              <w:left w:w="28" w:type="dxa"/>
              <w:right w:w="28" w:type="dxa"/>
            </w:tcMar>
          </w:tcPr>
          <w:p w:rsidR="003758AF" w:rsidRPr="00AA77DF" w:rsidRDefault="003758AF" w:rsidP="003057FC">
            <w:pPr>
              <w:widowControl w:val="0"/>
              <w:spacing w:after="0" w:line="240" w:lineRule="auto"/>
              <w:rPr>
                <w:rFonts w:ascii="Times New Roman" w:hAnsi="Times New Roman"/>
                <w:bCs/>
                <w:sz w:val="18"/>
                <w:szCs w:val="18"/>
              </w:rPr>
            </w:pPr>
          </w:p>
        </w:tc>
        <w:tc>
          <w:tcPr>
            <w:tcW w:w="576" w:type="dxa"/>
            <w:tcBorders>
              <w:top w:val="single" w:sz="4" w:space="0" w:color="auto"/>
              <w:bottom w:val="single" w:sz="4" w:space="0" w:color="auto"/>
              <w:right w:val="single" w:sz="4" w:space="0" w:color="auto"/>
            </w:tcBorders>
            <w:tcMar>
              <w:left w:w="28" w:type="dxa"/>
              <w:right w:w="28" w:type="dxa"/>
            </w:tcMar>
          </w:tcPr>
          <w:p w:rsidR="003758AF" w:rsidRPr="00B333B0" w:rsidRDefault="00675D31" w:rsidP="00B333B0">
            <w:pPr>
              <w:widowControl w:val="0"/>
              <w:spacing w:after="0" w:line="240" w:lineRule="auto"/>
              <w:jc w:val="center"/>
              <w:rPr>
                <w:rFonts w:ascii="Times New Roman" w:hAnsi="Times New Roman"/>
                <w:b/>
                <w:bCs/>
                <w:sz w:val="18"/>
                <w:szCs w:val="18"/>
              </w:rPr>
            </w:pPr>
            <w:r>
              <w:rPr>
                <w:rFonts w:ascii="Times New Roman" w:hAnsi="Times New Roman"/>
                <w:b/>
                <w:bCs/>
                <w:sz w:val="18"/>
                <w:szCs w:val="18"/>
              </w:rPr>
              <w:t>X</w:t>
            </w:r>
          </w:p>
        </w:tc>
        <w:tc>
          <w:tcPr>
            <w:tcW w:w="2542" w:type="dxa"/>
            <w:tcBorders>
              <w:top w:val="single" w:sz="4" w:space="0" w:color="auto"/>
              <w:bottom w:val="single" w:sz="4" w:space="0" w:color="auto"/>
              <w:right w:val="single" w:sz="4" w:space="0" w:color="auto"/>
            </w:tcBorders>
            <w:tcMar>
              <w:left w:w="28" w:type="dxa"/>
              <w:right w:w="28" w:type="dxa"/>
            </w:tcMar>
          </w:tcPr>
          <w:p w:rsidR="003758AF" w:rsidRPr="00AA77DF" w:rsidRDefault="003758AF" w:rsidP="003057FC">
            <w:pPr>
              <w:widowControl w:val="0"/>
              <w:spacing w:after="0" w:line="240" w:lineRule="auto"/>
              <w:rPr>
                <w:rFonts w:ascii="Times New Roman" w:hAnsi="Times New Roman"/>
                <w:bCs/>
                <w:sz w:val="18"/>
                <w:szCs w:val="18"/>
              </w:rPr>
            </w:pPr>
          </w:p>
        </w:tc>
      </w:tr>
      <w:tr w:rsidR="003057FC" w:rsidRPr="00AA77DF" w:rsidTr="00B514C3">
        <w:trPr>
          <w:cantSplit/>
          <w:trHeight w:val="163"/>
        </w:trPr>
        <w:tc>
          <w:tcPr>
            <w:tcW w:w="851" w:type="dxa"/>
            <w:tcBorders>
              <w:top w:val="single" w:sz="4" w:space="0" w:color="auto"/>
              <w:bottom w:val="single" w:sz="4" w:space="0" w:color="auto"/>
              <w:right w:val="single" w:sz="4" w:space="0" w:color="auto"/>
            </w:tcBorders>
          </w:tcPr>
          <w:p w:rsidR="003057FC" w:rsidRPr="00AA77DF" w:rsidRDefault="00D15A8E" w:rsidP="00AA77DF">
            <w:pPr>
              <w:spacing w:after="0" w:line="240" w:lineRule="auto"/>
              <w:jc w:val="center"/>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73</w:t>
            </w:r>
          </w:p>
        </w:tc>
        <w:tc>
          <w:tcPr>
            <w:tcW w:w="5518"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758AF">
            <w:pPr>
              <w:spacing w:after="0" w:line="240" w:lineRule="auto"/>
              <w:rPr>
                <w:rFonts w:ascii="Times New Roman" w:eastAsia="Times New Roman" w:hAnsi="Times New Roman"/>
                <w:bCs/>
                <w:sz w:val="18"/>
                <w:szCs w:val="18"/>
                <w:lang w:eastAsia="pl-PL"/>
              </w:rPr>
            </w:pPr>
            <w:r w:rsidRPr="00AA77DF">
              <w:rPr>
                <w:rFonts w:ascii="Times New Roman" w:eastAsia="Times New Roman" w:hAnsi="Times New Roman"/>
                <w:bCs/>
                <w:sz w:val="18"/>
                <w:szCs w:val="18"/>
                <w:lang w:eastAsia="pl-PL"/>
              </w:rPr>
              <w:t xml:space="preserve">Czy </w:t>
            </w:r>
            <w:r w:rsidR="00C8577E">
              <w:rPr>
                <w:rFonts w:ascii="Times New Roman" w:eastAsia="Times New Roman" w:hAnsi="Times New Roman"/>
                <w:bCs/>
                <w:sz w:val="18"/>
                <w:szCs w:val="18"/>
                <w:lang w:eastAsia="pl-PL"/>
              </w:rPr>
              <w:t>z</w:t>
            </w:r>
            <w:r w:rsidR="00C72CE3">
              <w:rPr>
                <w:rFonts w:ascii="Times New Roman" w:eastAsia="Times New Roman" w:hAnsi="Times New Roman"/>
                <w:bCs/>
                <w:sz w:val="18"/>
                <w:szCs w:val="18"/>
                <w:lang w:eastAsia="pl-PL"/>
              </w:rPr>
              <w:t>amawiający</w:t>
            </w:r>
            <w:r w:rsidRPr="00AA77DF">
              <w:rPr>
                <w:rFonts w:ascii="Times New Roman" w:eastAsia="Times New Roman" w:hAnsi="Times New Roman"/>
                <w:bCs/>
                <w:sz w:val="18"/>
                <w:szCs w:val="18"/>
                <w:lang w:eastAsia="pl-PL"/>
              </w:rPr>
              <w:t xml:space="preserve"> zaprosił do negocjacji odpowiednią liczbę wykonawców? (</w:t>
            </w:r>
            <w:r w:rsidR="003758AF" w:rsidRPr="00AA77DF">
              <w:rPr>
                <w:rFonts w:ascii="Times New Roman" w:eastAsia="Times New Roman" w:hAnsi="Times New Roman"/>
                <w:bCs/>
                <w:sz w:val="18"/>
                <w:szCs w:val="18"/>
                <w:lang w:eastAsia="pl-PL"/>
              </w:rPr>
              <w:t>art. 210</w:t>
            </w:r>
            <w:r w:rsidRPr="00AA77DF">
              <w:rPr>
                <w:rFonts w:ascii="Times New Roman" w:eastAsia="Times New Roman" w:hAnsi="Times New Roman"/>
                <w:bCs/>
                <w:sz w:val="18"/>
                <w:szCs w:val="18"/>
                <w:lang w:eastAsia="pl-PL"/>
              </w:rPr>
              <w:t xml:space="preserve"> ust. 3 </w:t>
            </w:r>
            <w:proofErr w:type="spellStart"/>
            <w:r w:rsidRPr="00AA77DF">
              <w:rPr>
                <w:rFonts w:ascii="Times New Roman" w:eastAsia="Times New Roman" w:hAnsi="Times New Roman"/>
                <w:bCs/>
                <w:sz w:val="18"/>
                <w:szCs w:val="18"/>
                <w:lang w:eastAsia="pl-PL"/>
              </w:rPr>
              <w:t>Pzp</w:t>
            </w:r>
            <w:proofErr w:type="spellEnd"/>
            <w:r w:rsidRPr="00AA77DF">
              <w:rPr>
                <w:rFonts w:ascii="Times New Roman" w:eastAsia="Times New Roman" w:hAnsi="Times New Roman"/>
                <w:bCs/>
                <w:sz w:val="18"/>
                <w:szCs w:val="18"/>
                <w:lang w:eastAsia="pl-PL"/>
              </w:rPr>
              <w:t>)</w:t>
            </w:r>
          </w:p>
        </w:tc>
        <w:tc>
          <w:tcPr>
            <w:tcW w:w="588"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057FC">
            <w:pPr>
              <w:widowControl w:val="0"/>
              <w:spacing w:after="0" w:line="240" w:lineRule="auto"/>
              <w:rPr>
                <w:rFonts w:ascii="Times New Roman" w:hAnsi="Times New Roman"/>
                <w:bCs/>
                <w:sz w:val="18"/>
                <w:szCs w:val="18"/>
              </w:rPr>
            </w:pPr>
          </w:p>
        </w:tc>
        <w:tc>
          <w:tcPr>
            <w:tcW w:w="698"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057FC">
            <w:pPr>
              <w:widowControl w:val="0"/>
              <w:spacing w:after="0" w:line="240" w:lineRule="auto"/>
              <w:rPr>
                <w:rFonts w:ascii="Times New Roman" w:hAnsi="Times New Roman"/>
                <w:bCs/>
                <w:sz w:val="18"/>
                <w:szCs w:val="18"/>
              </w:rPr>
            </w:pPr>
          </w:p>
        </w:tc>
        <w:tc>
          <w:tcPr>
            <w:tcW w:w="576" w:type="dxa"/>
            <w:tcBorders>
              <w:top w:val="single" w:sz="4" w:space="0" w:color="auto"/>
              <w:bottom w:val="single" w:sz="4" w:space="0" w:color="auto"/>
              <w:right w:val="single" w:sz="4" w:space="0" w:color="auto"/>
            </w:tcBorders>
            <w:tcMar>
              <w:left w:w="28" w:type="dxa"/>
              <w:right w:w="28" w:type="dxa"/>
            </w:tcMar>
          </w:tcPr>
          <w:p w:rsidR="003057FC" w:rsidRPr="00B333B0" w:rsidRDefault="00675D31" w:rsidP="00B333B0">
            <w:pPr>
              <w:widowControl w:val="0"/>
              <w:spacing w:after="0" w:line="240" w:lineRule="auto"/>
              <w:jc w:val="center"/>
              <w:rPr>
                <w:rFonts w:ascii="Times New Roman" w:hAnsi="Times New Roman"/>
                <w:b/>
                <w:bCs/>
                <w:sz w:val="18"/>
                <w:szCs w:val="18"/>
              </w:rPr>
            </w:pPr>
            <w:r>
              <w:rPr>
                <w:rFonts w:ascii="Times New Roman" w:hAnsi="Times New Roman"/>
                <w:b/>
                <w:bCs/>
                <w:sz w:val="18"/>
                <w:szCs w:val="18"/>
              </w:rPr>
              <w:t>X</w:t>
            </w:r>
          </w:p>
        </w:tc>
        <w:tc>
          <w:tcPr>
            <w:tcW w:w="2542"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057FC">
            <w:pPr>
              <w:widowControl w:val="0"/>
              <w:spacing w:after="0" w:line="240" w:lineRule="auto"/>
              <w:rPr>
                <w:rFonts w:ascii="Times New Roman" w:hAnsi="Times New Roman"/>
                <w:bCs/>
                <w:sz w:val="18"/>
                <w:szCs w:val="18"/>
              </w:rPr>
            </w:pPr>
          </w:p>
        </w:tc>
      </w:tr>
      <w:tr w:rsidR="003057FC" w:rsidRPr="00AA77DF" w:rsidTr="00B514C3">
        <w:trPr>
          <w:cantSplit/>
          <w:trHeight w:val="163"/>
        </w:trPr>
        <w:tc>
          <w:tcPr>
            <w:tcW w:w="851" w:type="dxa"/>
            <w:tcBorders>
              <w:top w:val="single" w:sz="4" w:space="0" w:color="auto"/>
              <w:bottom w:val="single" w:sz="4" w:space="0" w:color="auto"/>
              <w:right w:val="single" w:sz="4" w:space="0" w:color="auto"/>
            </w:tcBorders>
          </w:tcPr>
          <w:p w:rsidR="003057FC" w:rsidRPr="00AA77DF" w:rsidRDefault="00D15A8E" w:rsidP="00AA77DF">
            <w:pPr>
              <w:spacing w:after="0" w:line="240" w:lineRule="auto"/>
              <w:jc w:val="center"/>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74</w:t>
            </w:r>
          </w:p>
        </w:tc>
        <w:tc>
          <w:tcPr>
            <w:tcW w:w="5518" w:type="dxa"/>
            <w:tcBorders>
              <w:top w:val="single" w:sz="4" w:space="0" w:color="auto"/>
              <w:bottom w:val="single" w:sz="4" w:space="0" w:color="auto"/>
              <w:right w:val="single" w:sz="4" w:space="0" w:color="auto"/>
            </w:tcBorders>
            <w:tcMar>
              <w:left w:w="28" w:type="dxa"/>
              <w:right w:w="28" w:type="dxa"/>
            </w:tcMar>
          </w:tcPr>
          <w:p w:rsidR="00CF24AA" w:rsidRPr="00AA77DF" w:rsidRDefault="003057FC" w:rsidP="00CF24AA">
            <w:pPr>
              <w:spacing w:after="0" w:line="240" w:lineRule="auto"/>
              <w:rPr>
                <w:rFonts w:ascii="Times New Roman" w:eastAsia="Times New Roman" w:hAnsi="Times New Roman"/>
                <w:bCs/>
                <w:sz w:val="18"/>
                <w:szCs w:val="18"/>
                <w:lang w:eastAsia="pl-PL"/>
              </w:rPr>
            </w:pPr>
            <w:r w:rsidRPr="00AA77DF">
              <w:rPr>
                <w:rFonts w:ascii="Times New Roman" w:eastAsia="Times New Roman" w:hAnsi="Times New Roman"/>
                <w:bCs/>
                <w:sz w:val="18"/>
                <w:szCs w:val="18"/>
                <w:lang w:eastAsia="pl-PL"/>
              </w:rPr>
              <w:t xml:space="preserve">Czy </w:t>
            </w:r>
            <w:r w:rsidR="00C8577E">
              <w:rPr>
                <w:rFonts w:ascii="Times New Roman" w:eastAsia="Times New Roman" w:hAnsi="Times New Roman"/>
                <w:bCs/>
                <w:sz w:val="18"/>
                <w:szCs w:val="18"/>
                <w:lang w:eastAsia="pl-PL"/>
              </w:rPr>
              <w:t>z</w:t>
            </w:r>
            <w:r w:rsidR="00C72CE3">
              <w:rPr>
                <w:rFonts w:ascii="Times New Roman" w:eastAsia="Times New Roman" w:hAnsi="Times New Roman"/>
                <w:bCs/>
                <w:sz w:val="18"/>
                <w:szCs w:val="18"/>
                <w:lang w:eastAsia="pl-PL"/>
              </w:rPr>
              <w:t>amawiający</w:t>
            </w:r>
            <w:r w:rsidRPr="00AA77DF">
              <w:rPr>
                <w:rFonts w:ascii="Times New Roman" w:eastAsia="Times New Roman" w:hAnsi="Times New Roman"/>
                <w:bCs/>
                <w:sz w:val="18"/>
                <w:szCs w:val="18"/>
                <w:lang w:eastAsia="pl-PL"/>
              </w:rPr>
              <w:t xml:space="preserve"> </w:t>
            </w:r>
            <w:r w:rsidR="00CF24AA" w:rsidRPr="00AA77DF">
              <w:rPr>
                <w:rFonts w:ascii="Times New Roman" w:eastAsia="Times New Roman" w:hAnsi="Times New Roman"/>
                <w:bCs/>
                <w:sz w:val="18"/>
                <w:szCs w:val="18"/>
                <w:lang w:eastAsia="pl-PL"/>
              </w:rPr>
              <w:t>poinformował o zakończeniu negocjacji wszystkich pozostałych wykonawców a następnie zaprosił do składania ofert</w:t>
            </w:r>
          </w:p>
          <w:p w:rsidR="003057FC" w:rsidRPr="00AA77DF" w:rsidRDefault="00CF24AA" w:rsidP="00CF24AA">
            <w:pPr>
              <w:spacing w:after="0" w:line="240" w:lineRule="auto"/>
              <w:rPr>
                <w:rFonts w:ascii="Times New Roman" w:eastAsia="Times New Roman" w:hAnsi="Times New Roman"/>
                <w:bCs/>
                <w:sz w:val="18"/>
                <w:szCs w:val="18"/>
                <w:lang w:eastAsia="pl-PL"/>
              </w:rPr>
            </w:pPr>
            <w:r w:rsidRPr="00AA77DF">
              <w:rPr>
                <w:rFonts w:ascii="Times New Roman" w:eastAsia="Times New Roman" w:hAnsi="Times New Roman"/>
                <w:bCs/>
                <w:sz w:val="18"/>
                <w:szCs w:val="18"/>
                <w:lang w:eastAsia="pl-PL"/>
              </w:rPr>
              <w:t>wykonawców, z którymi prowadził negocjacje i którzy pozostali w postępowaniu.</w:t>
            </w:r>
            <w:r w:rsidR="003057FC" w:rsidRPr="00AA77DF">
              <w:rPr>
                <w:rFonts w:ascii="Times New Roman" w:eastAsia="Times New Roman" w:hAnsi="Times New Roman"/>
                <w:bCs/>
                <w:sz w:val="18"/>
                <w:szCs w:val="18"/>
                <w:lang w:eastAsia="pl-PL"/>
              </w:rPr>
              <w:t xml:space="preserve">? (art. </w:t>
            </w:r>
            <w:r w:rsidRPr="00AA77DF">
              <w:rPr>
                <w:rFonts w:ascii="Times New Roman" w:eastAsia="Times New Roman" w:hAnsi="Times New Roman"/>
                <w:bCs/>
                <w:sz w:val="18"/>
                <w:szCs w:val="18"/>
                <w:lang w:eastAsia="pl-PL"/>
              </w:rPr>
              <w:t>212 ust. 1</w:t>
            </w:r>
            <w:r w:rsidR="003057FC" w:rsidRPr="00AA77DF">
              <w:rPr>
                <w:rFonts w:ascii="Times New Roman" w:eastAsia="Times New Roman" w:hAnsi="Times New Roman"/>
                <w:bCs/>
                <w:sz w:val="18"/>
                <w:szCs w:val="18"/>
                <w:lang w:eastAsia="pl-PL"/>
              </w:rPr>
              <w:t xml:space="preserve"> </w:t>
            </w:r>
            <w:proofErr w:type="spellStart"/>
            <w:r w:rsidR="003057FC" w:rsidRPr="00AA77DF">
              <w:rPr>
                <w:rFonts w:ascii="Times New Roman" w:eastAsia="Times New Roman" w:hAnsi="Times New Roman"/>
                <w:bCs/>
                <w:sz w:val="18"/>
                <w:szCs w:val="18"/>
                <w:lang w:eastAsia="pl-PL"/>
              </w:rPr>
              <w:t>Pzp</w:t>
            </w:r>
            <w:proofErr w:type="spellEnd"/>
            <w:r w:rsidR="003057FC" w:rsidRPr="00AA77DF">
              <w:rPr>
                <w:rFonts w:ascii="Times New Roman" w:eastAsia="Times New Roman" w:hAnsi="Times New Roman"/>
                <w:bCs/>
                <w:sz w:val="18"/>
                <w:szCs w:val="18"/>
                <w:lang w:eastAsia="pl-PL"/>
              </w:rPr>
              <w:t>)</w:t>
            </w:r>
          </w:p>
        </w:tc>
        <w:tc>
          <w:tcPr>
            <w:tcW w:w="588"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057FC">
            <w:pPr>
              <w:widowControl w:val="0"/>
              <w:spacing w:after="0" w:line="240" w:lineRule="auto"/>
              <w:rPr>
                <w:rFonts w:ascii="Times New Roman" w:hAnsi="Times New Roman"/>
                <w:bCs/>
                <w:sz w:val="18"/>
                <w:szCs w:val="18"/>
              </w:rPr>
            </w:pPr>
          </w:p>
        </w:tc>
        <w:tc>
          <w:tcPr>
            <w:tcW w:w="698"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057FC">
            <w:pPr>
              <w:widowControl w:val="0"/>
              <w:spacing w:after="0" w:line="240" w:lineRule="auto"/>
              <w:rPr>
                <w:rFonts w:ascii="Times New Roman" w:hAnsi="Times New Roman"/>
                <w:bCs/>
                <w:sz w:val="18"/>
                <w:szCs w:val="18"/>
              </w:rPr>
            </w:pPr>
          </w:p>
        </w:tc>
        <w:tc>
          <w:tcPr>
            <w:tcW w:w="576" w:type="dxa"/>
            <w:tcBorders>
              <w:top w:val="single" w:sz="4" w:space="0" w:color="auto"/>
              <w:bottom w:val="single" w:sz="4" w:space="0" w:color="auto"/>
              <w:right w:val="single" w:sz="4" w:space="0" w:color="auto"/>
            </w:tcBorders>
            <w:tcMar>
              <w:left w:w="28" w:type="dxa"/>
              <w:right w:w="28" w:type="dxa"/>
            </w:tcMar>
          </w:tcPr>
          <w:p w:rsidR="003057FC" w:rsidRPr="00B333B0" w:rsidRDefault="00675D31" w:rsidP="00B333B0">
            <w:pPr>
              <w:widowControl w:val="0"/>
              <w:spacing w:after="0" w:line="240" w:lineRule="auto"/>
              <w:jc w:val="center"/>
              <w:rPr>
                <w:rFonts w:ascii="Times New Roman" w:hAnsi="Times New Roman"/>
                <w:b/>
                <w:bCs/>
                <w:sz w:val="18"/>
                <w:szCs w:val="18"/>
              </w:rPr>
            </w:pPr>
            <w:r>
              <w:rPr>
                <w:rFonts w:ascii="Times New Roman" w:hAnsi="Times New Roman"/>
                <w:b/>
                <w:bCs/>
                <w:sz w:val="18"/>
                <w:szCs w:val="18"/>
              </w:rPr>
              <w:t>X</w:t>
            </w:r>
          </w:p>
        </w:tc>
        <w:tc>
          <w:tcPr>
            <w:tcW w:w="2542"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057FC">
            <w:pPr>
              <w:widowControl w:val="0"/>
              <w:spacing w:after="0" w:line="240" w:lineRule="auto"/>
              <w:rPr>
                <w:rFonts w:ascii="Times New Roman" w:hAnsi="Times New Roman"/>
                <w:bCs/>
                <w:sz w:val="18"/>
                <w:szCs w:val="18"/>
              </w:rPr>
            </w:pPr>
          </w:p>
        </w:tc>
      </w:tr>
      <w:tr w:rsidR="003057FC" w:rsidRPr="00AA77DF" w:rsidTr="00B514C3">
        <w:trPr>
          <w:cantSplit/>
          <w:trHeight w:val="163"/>
        </w:trPr>
        <w:tc>
          <w:tcPr>
            <w:tcW w:w="851" w:type="dxa"/>
            <w:tcBorders>
              <w:top w:val="single" w:sz="4" w:space="0" w:color="auto"/>
              <w:bottom w:val="single" w:sz="4" w:space="0" w:color="auto"/>
              <w:right w:val="single" w:sz="4" w:space="0" w:color="auto"/>
            </w:tcBorders>
          </w:tcPr>
          <w:p w:rsidR="003057FC" w:rsidRPr="00AA77DF" w:rsidRDefault="00D15A8E" w:rsidP="00AA77DF">
            <w:pPr>
              <w:spacing w:after="0" w:line="240" w:lineRule="auto"/>
              <w:jc w:val="center"/>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75</w:t>
            </w:r>
          </w:p>
        </w:tc>
        <w:tc>
          <w:tcPr>
            <w:tcW w:w="5518"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AC07BA">
            <w:pPr>
              <w:spacing w:after="0" w:line="240" w:lineRule="auto"/>
              <w:rPr>
                <w:rFonts w:ascii="Times New Roman" w:eastAsia="Times New Roman" w:hAnsi="Times New Roman"/>
                <w:bCs/>
                <w:sz w:val="18"/>
                <w:szCs w:val="18"/>
                <w:lang w:eastAsia="pl-PL"/>
              </w:rPr>
            </w:pPr>
            <w:r w:rsidRPr="00AA77DF">
              <w:rPr>
                <w:rFonts w:ascii="Times New Roman" w:eastAsia="Times New Roman" w:hAnsi="Times New Roman"/>
                <w:bCs/>
                <w:sz w:val="18"/>
                <w:szCs w:val="18"/>
                <w:lang w:eastAsia="pl-PL"/>
              </w:rPr>
              <w:t xml:space="preserve">Czy zaproszenie do składania ofert zawierało wszystkie wymagane informacje? (art. </w:t>
            </w:r>
            <w:r w:rsidR="00AC07BA" w:rsidRPr="00AA77DF">
              <w:rPr>
                <w:rFonts w:ascii="Times New Roman" w:eastAsia="Times New Roman" w:hAnsi="Times New Roman"/>
                <w:bCs/>
                <w:sz w:val="18"/>
                <w:szCs w:val="18"/>
                <w:lang w:eastAsia="pl-PL"/>
              </w:rPr>
              <w:t>212 ust. 2</w:t>
            </w:r>
            <w:r w:rsidR="00CB1BBD" w:rsidRPr="00AA77DF">
              <w:rPr>
                <w:rFonts w:ascii="Times New Roman" w:eastAsia="Times New Roman" w:hAnsi="Times New Roman"/>
                <w:bCs/>
                <w:sz w:val="18"/>
                <w:szCs w:val="18"/>
                <w:lang w:eastAsia="pl-PL"/>
              </w:rPr>
              <w:t xml:space="preserve"> i 3</w:t>
            </w:r>
            <w:r w:rsidRPr="00AA77DF">
              <w:rPr>
                <w:rFonts w:ascii="Times New Roman" w:eastAsia="Times New Roman" w:hAnsi="Times New Roman"/>
                <w:bCs/>
                <w:sz w:val="18"/>
                <w:szCs w:val="18"/>
                <w:lang w:eastAsia="pl-PL"/>
              </w:rPr>
              <w:t xml:space="preserve"> </w:t>
            </w:r>
            <w:proofErr w:type="spellStart"/>
            <w:r w:rsidRPr="00AA77DF">
              <w:rPr>
                <w:rFonts w:ascii="Times New Roman" w:eastAsia="Times New Roman" w:hAnsi="Times New Roman"/>
                <w:bCs/>
                <w:sz w:val="18"/>
                <w:szCs w:val="18"/>
                <w:lang w:eastAsia="pl-PL"/>
              </w:rPr>
              <w:t>Pzp</w:t>
            </w:r>
            <w:proofErr w:type="spellEnd"/>
            <w:r w:rsidRPr="00AA77DF">
              <w:rPr>
                <w:rFonts w:ascii="Times New Roman" w:eastAsia="Times New Roman" w:hAnsi="Times New Roman"/>
                <w:bCs/>
                <w:sz w:val="18"/>
                <w:szCs w:val="18"/>
                <w:lang w:eastAsia="pl-PL"/>
              </w:rPr>
              <w:t>)</w:t>
            </w:r>
          </w:p>
        </w:tc>
        <w:tc>
          <w:tcPr>
            <w:tcW w:w="588"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057FC">
            <w:pPr>
              <w:widowControl w:val="0"/>
              <w:spacing w:after="0" w:line="240" w:lineRule="auto"/>
              <w:rPr>
                <w:rFonts w:ascii="Times New Roman" w:hAnsi="Times New Roman"/>
                <w:bCs/>
                <w:sz w:val="18"/>
                <w:szCs w:val="18"/>
              </w:rPr>
            </w:pPr>
          </w:p>
        </w:tc>
        <w:tc>
          <w:tcPr>
            <w:tcW w:w="698"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057FC">
            <w:pPr>
              <w:widowControl w:val="0"/>
              <w:spacing w:after="0" w:line="240" w:lineRule="auto"/>
              <w:rPr>
                <w:rFonts w:ascii="Times New Roman" w:hAnsi="Times New Roman"/>
                <w:bCs/>
                <w:sz w:val="18"/>
                <w:szCs w:val="18"/>
              </w:rPr>
            </w:pPr>
          </w:p>
        </w:tc>
        <w:tc>
          <w:tcPr>
            <w:tcW w:w="576" w:type="dxa"/>
            <w:tcBorders>
              <w:top w:val="single" w:sz="4" w:space="0" w:color="auto"/>
              <w:bottom w:val="single" w:sz="4" w:space="0" w:color="auto"/>
              <w:right w:val="single" w:sz="4" w:space="0" w:color="auto"/>
            </w:tcBorders>
            <w:tcMar>
              <w:left w:w="28" w:type="dxa"/>
              <w:right w:w="28" w:type="dxa"/>
            </w:tcMar>
          </w:tcPr>
          <w:p w:rsidR="003057FC" w:rsidRPr="00B333B0" w:rsidRDefault="00675D31" w:rsidP="00B333B0">
            <w:pPr>
              <w:widowControl w:val="0"/>
              <w:spacing w:after="0" w:line="240" w:lineRule="auto"/>
              <w:jc w:val="center"/>
              <w:rPr>
                <w:rFonts w:ascii="Times New Roman" w:hAnsi="Times New Roman"/>
                <w:b/>
                <w:bCs/>
                <w:sz w:val="18"/>
                <w:szCs w:val="18"/>
              </w:rPr>
            </w:pPr>
            <w:r>
              <w:rPr>
                <w:rFonts w:ascii="Times New Roman" w:hAnsi="Times New Roman"/>
                <w:b/>
                <w:bCs/>
                <w:sz w:val="18"/>
                <w:szCs w:val="18"/>
              </w:rPr>
              <w:t>X</w:t>
            </w:r>
          </w:p>
        </w:tc>
        <w:tc>
          <w:tcPr>
            <w:tcW w:w="2542" w:type="dxa"/>
            <w:tcBorders>
              <w:top w:val="single" w:sz="4" w:space="0" w:color="auto"/>
              <w:bottom w:val="single" w:sz="4" w:space="0" w:color="auto"/>
              <w:right w:val="single" w:sz="4" w:space="0" w:color="auto"/>
            </w:tcBorders>
            <w:tcMar>
              <w:left w:w="28" w:type="dxa"/>
              <w:right w:w="28" w:type="dxa"/>
            </w:tcMar>
          </w:tcPr>
          <w:p w:rsidR="003057FC" w:rsidRPr="00AA77DF" w:rsidRDefault="003057FC" w:rsidP="003057FC">
            <w:pPr>
              <w:widowControl w:val="0"/>
              <w:spacing w:after="0" w:line="240" w:lineRule="auto"/>
              <w:rPr>
                <w:rFonts w:ascii="Times New Roman" w:hAnsi="Times New Roman"/>
                <w:bCs/>
                <w:sz w:val="18"/>
                <w:szCs w:val="18"/>
              </w:rPr>
            </w:pPr>
          </w:p>
        </w:tc>
      </w:tr>
    </w:tbl>
    <w:p w:rsidR="003549BB" w:rsidRPr="00AA77DF" w:rsidRDefault="003549BB" w:rsidP="00781CA8">
      <w:pPr>
        <w:spacing w:after="0" w:line="240" w:lineRule="auto"/>
        <w:rPr>
          <w:rFonts w:ascii="Times New Roman" w:eastAsia="Times New Roman" w:hAnsi="Times New Roman"/>
          <w:b/>
          <w:bCs/>
          <w:sz w:val="18"/>
          <w:szCs w:val="18"/>
          <w:lang w:eastAsia="pl-PL"/>
        </w:rPr>
      </w:pPr>
    </w:p>
    <w:tbl>
      <w:tblPr>
        <w:tblW w:w="10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2"/>
        <w:gridCol w:w="5521"/>
        <w:gridCol w:w="580"/>
        <w:gridCol w:w="674"/>
        <w:gridCol w:w="604"/>
        <w:gridCol w:w="2588"/>
      </w:tblGrid>
      <w:tr w:rsidR="00540E38" w:rsidRPr="00AA77DF" w:rsidTr="001F1729">
        <w:trPr>
          <w:cantSplit/>
          <w:trHeight w:val="163"/>
        </w:trPr>
        <w:tc>
          <w:tcPr>
            <w:tcW w:w="10849" w:type="dxa"/>
            <w:gridSpan w:val="6"/>
            <w:tcBorders>
              <w:top w:val="single" w:sz="4" w:space="0" w:color="auto"/>
              <w:bottom w:val="single" w:sz="4" w:space="0" w:color="auto"/>
              <w:right w:val="single" w:sz="4" w:space="0" w:color="auto"/>
            </w:tcBorders>
            <w:shd w:val="clear" w:color="auto" w:fill="F2F2F2"/>
            <w:tcMar>
              <w:left w:w="28" w:type="dxa"/>
              <w:right w:w="28" w:type="dxa"/>
            </w:tcMar>
            <w:vAlign w:val="center"/>
          </w:tcPr>
          <w:p w:rsidR="00540E38" w:rsidRPr="00AA77DF" w:rsidRDefault="00540E38" w:rsidP="001F1729">
            <w:pPr>
              <w:spacing w:after="0" w:line="240" w:lineRule="auto"/>
              <w:jc w:val="center"/>
              <w:rPr>
                <w:rFonts w:ascii="Times New Roman" w:eastAsia="Times New Roman" w:hAnsi="Times New Roman"/>
                <w:b/>
                <w:bCs/>
                <w:sz w:val="18"/>
                <w:szCs w:val="18"/>
                <w:lang w:eastAsia="pl-PL"/>
              </w:rPr>
            </w:pPr>
            <w:r w:rsidRPr="00AA77DF">
              <w:rPr>
                <w:rFonts w:ascii="Times New Roman" w:eastAsia="Times New Roman" w:hAnsi="Times New Roman"/>
                <w:b/>
                <w:bCs/>
                <w:sz w:val="18"/>
                <w:szCs w:val="18"/>
                <w:lang w:eastAsia="pl-PL"/>
              </w:rPr>
              <w:t xml:space="preserve">Zamówienie z wolnej ręki </w:t>
            </w:r>
          </w:p>
        </w:tc>
      </w:tr>
      <w:tr w:rsidR="00540E38" w:rsidRPr="00AA77DF" w:rsidTr="00B514C3">
        <w:trPr>
          <w:cantSplit/>
          <w:trHeight w:val="163"/>
        </w:trPr>
        <w:tc>
          <w:tcPr>
            <w:tcW w:w="882" w:type="dxa"/>
            <w:tcBorders>
              <w:top w:val="single" w:sz="4" w:space="0" w:color="auto"/>
              <w:bottom w:val="single" w:sz="4" w:space="0" w:color="auto"/>
            </w:tcBorders>
            <w:tcMar>
              <w:left w:w="28" w:type="dxa"/>
              <w:right w:w="28" w:type="dxa"/>
            </w:tcMar>
            <w:vAlign w:val="center"/>
          </w:tcPr>
          <w:p w:rsidR="00540E38" w:rsidRPr="00AA77DF" w:rsidRDefault="00540E38" w:rsidP="00AA77DF">
            <w:pPr>
              <w:spacing w:after="0" w:line="240" w:lineRule="auto"/>
              <w:jc w:val="center"/>
              <w:rPr>
                <w:rFonts w:ascii="Times New Roman" w:eastAsia="Times New Roman" w:hAnsi="Times New Roman"/>
                <w:bCs/>
                <w:sz w:val="18"/>
                <w:szCs w:val="18"/>
                <w:lang w:eastAsia="pl-PL"/>
              </w:rPr>
            </w:pPr>
          </w:p>
        </w:tc>
        <w:tc>
          <w:tcPr>
            <w:tcW w:w="5521" w:type="dxa"/>
            <w:tcBorders>
              <w:top w:val="single" w:sz="4" w:space="0" w:color="auto"/>
              <w:bottom w:val="single" w:sz="4" w:space="0" w:color="auto"/>
              <w:right w:val="single" w:sz="4" w:space="0" w:color="auto"/>
            </w:tcBorders>
            <w:tcMar>
              <w:left w:w="28" w:type="dxa"/>
              <w:right w:w="28" w:type="dxa"/>
            </w:tcMar>
          </w:tcPr>
          <w:p w:rsidR="00540E38" w:rsidRPr="00AA77DF" w:rsidRDefault="00540E38" w:rsidP="001F1729">
            <w:pPr>
              <w:spacing w:after="0" w:line="240" w:lineRule="auto"/>
              <w:jc w:val="both"/>
              <w:rPr>
                <w:rFonts w:ascii="Times New Roman" w:eastAsia="Times New Roman" w:hAnsi="Times New Roman"/>
                <w:bCs/>
                <w:sz w:val="18"/>
                <w:szCs w:val="18"/>
                <w:lang w:eastAsia="pl-PL"/>
              </w:rPr>
            </w:pPr>
            <w:r w:rsidRPr="00AA77DF">
              <w:rPr>
                <w:rFonts w:ascii="Times New Roman" w:eastAsia="Times New Roman" w:hAnsi="Times New Roman"/>
                <w:b/>
                <w:bCs/>
                <w:sz w:val="18"/>
                <w:szCs w:val="18"/>
                <w:lang w:eastAsia="pl-PL"/>
              </w:rPr>
              <w:t>Pytania kontrolne</w:t>
            </w:r>
          </w:p>
        </w:tc>
        <w:tc>
          <w:tcPr>
            <w:tcW w:w="580" w:type="dxa"/>
            <w:tcBorders>
              <w:top w:val="single" w:sz="4" w:space="0" w:color="auto"/>
              <w:bottom w:val="single" w:sz="4" w:space="0" w:color="auto"/>
              <w:right w:val="single" w:sz="4" w:space="0" w:color="auto"/>
            </w:tcBorders>
            <w:tcMar>
              <w:left w:w="28" w:type="dxa"/>
              <w:right w:w="28" w:type="dxa"/>
            </w:tcMar>
            <w:vAlign w:val="center"/>
          </w:tcPr>
          <w:p w:rsidR="00540E38" w:rsidRPr="00AA77DF" w:rsidRDefault="00540E38" w:rsidP="001F1729">
            <w:pPr>
              <w:widowControl w:val="0"/>
              <w:spacing w:after="0" w:line="240" w:lineRule="auto"/>
              <w:jc w:val="center"/>
              <w:rPr>
                <w:rFonts w:ascii="Times New Roman" w:hAnsi="Times New Roman"/>
                <w:b/>
                <w:bCs/>
                <w:sz w:val="18"/>
                <w:szCs w:val="18"/>
              </w:rPr>
            </w:pPr>
            <w:r w:rsidRPr="00AA77DF">
              <w:rPr>
                <w:rFonts w:ascii="Times New Roman" w:hAnsi="Times New Roman"/>
                <w:b/>
                <w:bCs/>
                <w:sz w:val="18"/>
                <w:szCs w:val="18"/>
              </w:rPr>
              <w:t>TAK</w:t>
            </w:r>
          </w:p>
        </w:tc>
        <w:tc>
          <w:tcPr>
            <w:tcW w:w="674" w:type="dxa"/>
            <w:tcBorders>
              <w:top w:val="single" w:sz="4" w:space="0" w:color="auto"/>
              <w:bottom w:val="single" w:sz="4" w:space="0" w:color="auto"/>
              <w:right w:val="single" w:sz="4" w:space="0" w:color="auto"/>
            </w:tcBorders>
            <w:tcMar>
              <w:left w:w="28" w:type="dxa"/>
              <w:right w:w="28" w:type="dxa"/>
            </w:tcMar>
            <w:vAlign w:val="center"/>
          </w:tcPr>
          <w:p w:rsidR="00540E38" w:rsidRPr="00AA77DF" w:rsidRDefault="00540E38" w:rsidP="001F1729">
            <w:pPr>
              <w:widowControl w:val="0"/>
              <w:spacing w:after="0" w:line="240" w:lineRule="auto"/>
              <w:jc w:val="center"/>
              <w:rPr>
                <w:rFonts w:ascii="Times New Roman" w:hAnsi="Times New Roman"/>
                <w:b/>
                <w:bCs/>
                <w:sz w:val="18"/>
                <w:szCs w:val="18"/>
              </w:rPr>
            </w:pPr>
            <w:r w:rsidRPr="00AA77DF">
              <w:rPr>
                <w:rFonts w:ascii="Times New Roman" w:hAnsi="Times New Roman"/>
                <w:b/>
                <w:bCs/>
                <w:sz w:val="18"/>
                <w:szCs w:val="18"/>
              </w:rPr>
              <w:t>NIE</w:t>
            </w:r>
          </w:p>
        </w:tc>
        <w:tc>
          <w:tcPr>
            <w:tcW w:w="604" w:type="dxa"/>
            <w:tcBorders>
              <w:top w:val="single" w:sz="4" w:space="0" w:color="auto"/>
              <w:bottom w:val="single" w:sz="4" w:space="0" w:color="auto"/>
              <w:right w:val="single" w:sz="4" w:space="0" w:color="auto"/>
            </w:tcBorders>
            <w:tcMar>
              <w:left w:w="28" w:type="dxa"/>
              <w:right w:w="28" w:type="dxa"/>
            </w:tcMar>
            <w:vAlign w:val="center"/>
          </w:tcPr>
          <w:p w:rsidR="00540E38" w:rsidRPr="00AA77DF" w:rsidRDefault="00540E38" w:rsidP="001F1729">
            <w:pPr>
              <w:widowControl w:val="0"/>
              <w:spacing w:after="0" w:line="240" w:lineRule="auto"/>
              <w:jc w:val="center"/>
              <w:rPr>
                <w:rFonts w:ascii="Times New Roman" w:hAnsi="Times New Roman"/>
                <w:b/>
                <w:bCs/>
                <w:sz w:val="18"/>
                <w:szCs w:val="18"/>
              </w:rPr>
            </w:pPr>
            <w:r w:rsidRPr="00AA77DF">
              <w:rPr>
                <w:rFonts w:ascii="Times New Roman" w:hAnsi="Times New Roman"/>
                <w:b/>
                <w:bCs/>
                <w:sz w:val="18"/>
                <w:szCs w:val="18"/>
              </w:rPr>
              <w:t>ND</w:t>
            </w:r>
          </w:p>
        </w:tc>
        <w:tc>
          <w:tcPr>
            <w:tcW w:w="2588" w:type="dxa"/>
            <w:tcBorders>
              <w:top w:val="single" w:sz="4" w:space="0" w:color="auto"/>
              <w:bottom w:val="single" w:sz="4" w:space="0" w:color="auto"/>
              <w:right w:val="single" w:sz="4" w:space="0" w:color="auto"/>
            </w:tcBorders>
            <w:tcMar>
              <w:left w:w="28" w:type="dxa"/>
              <w:right w:w="28" w:type="dxa"/>
            </w:tcMar>
            <w:vAlign w:val="center"/>
          </w:tcPr>
          <w:p w:rsidR="00540E38" w:rsidRPr="00AA77DF" w:rsidRDefault="00540E38" w:rsidP="001F1729">
            <w:pPr>
              <w:widowControl w:val="0"/>
              <w:spacing w:after="0" w:line="240" w:lineRule="auto"/>
              <w:rPr>
                <w:rFonts w:ascii="Times New Roman" w:hAnsi="Times New Roman"/>
                <w:bCs/>
                <w:sz w:val="18"/>
                <w:szCs w:val="18"/>
              </w:rPr>
            </w:pPr>
            <w:r w:rsidRPr="00AA77DF">
              <w:rPr>
                <w:rFonts w:ascii="Times New Roman" w:hAnsi="Times New Roman"/>
                <w:b/>
                <w:bCs/>
                <w:sz w:val="18"/>
                <w:szCs w:val="18"/>
              </w:rPr>
              <w:t>Uwagi kontrolujących</w:t>
            </w:r>
          </w:p>
        </w:tc>
      </w:tr>
      <w:tr w:rsidR="00540E38" w:rsidRPr="00AA77DF" w:rsidTr="00B514C3">
        <w:trPr>
          <w:cantSplit/>
          <w:trHeight w:val="163"/>
        </w:trPr>
        <w:tc>
          <w:tcPr>
            <w:tcW w:w="882" w:type="dxa"/>
            <w:tcBorders>
              <w:top w:val="single" w:sz="4" w:space="0" w:color="auto"/>
              <w:bottom w:val="single" w:sz="4" w:space="0" w:color="auto"/>
            </w:tcBorders>
            <w:tcMar>
              <w:left w:w="28" w:type="dxa"/>
              <w:right w:w="28" w:type="dxa"/>
            </w:tcMar>
            <w:vAlign w:val="center"/>
          </w:tcPr>
          <w:p w:rsidR="00540E38" w:rsidRPr="00AA77DF" w:rsidRDefault="00D15A8E" w:rsidP="00AA77DF">
            <w:pPr>
              <w:spacing w:after="0" w:line="240" w:lineRule="auto"/>
              <w:jc w:val="center"/>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76</w:t>
            </w:r>
          </w:p>
        </w:tc>
        <w:tc>
          <w:tcPr>
            <w:tcW w:w="5521" w:type="dxa"/>
            <w:tcBorders>
              <w:top w:val="single" w:sz="4" w:space="0" w:color="auto"/>
              <w:bottom w:val="single" w:sz="4" w:space="0" w:color="auto"/>
              <w:right w:val="single" w:sz="4" w:space="0" w:color="auto"/>
            </w:tcBorders>
            <w:tcMar>
              <w:left w:w="28" w:type="dxa"/>
              <w:right w:w="28" w:type="dxa"/>
            </w:tcMar>
          </w:tcPr>
          <w:p w:rsidR="00540E38" w:rsidRPr="00AA77DF" w:rsidRDefault="004E007E" w:rsidP="004E007E">
            <w:pPr>
              <w:spacing w:after="0" w:line="240" w:lineRule="auto"/>
              <w:jc w:val="both"/>
              <w:rPr>
                <w:rFonts w:ascii="Times New Roman" w:eastAsia="Times New Roman" w:hAnsi="Times New Roman"/>
                <w:bCs/>
                <w:sz w:val="18"/>
                <w:szCs w:val="18"/>
                <w:lang w:eastAsia="pl-PL"/>
              </w:rPr>
            </w:pPr>
            <w:r w:rsidRPr="00AA77DF">
              <w:rPr>
                <w:rFonts w:ascii="Times New Roman" w:eastAsia="Times New Roman" w:hAnsi="Times New Roman"/>
                <w:bCs/>
                <w:sz w:val="18"/>
                <w:szCs w:val="18"/>
                <w:lang w:eastAsia="pl-PL"/>
              </w:rPr>
              <w:t xml:space="preserve">Czy </w:t>
            </w:r>
            <w:r w:rsidR="00C8577E">
              <w:rPr>
                <w:rFonts w:ascii="Times New Roman" w:eastAsia="Times New Roman" w:hAnsi="Times New Roman"/>
                <w:bCs/>
                <w:sz w:val="18"/>
                <w:szCs w:val="18"/>
                <w:lang w:eastAsia="pl-PL"/>
              </w:rPr>
              <w:t>z</w:t>
            </w:r>
            <w:r w:rsidR="00C72CE3">
              <w:rPr>
                <w:rFonts w:ascii="Times New Roman" w:eastAsia="Times New Roman" w:hAnsi="Times New Roman"/>
                <w:bCs/>
                <w:sz w:val="18"/>
                <w:szCs w:val="18"/>
                <w:lang w:eastAsia="pl-PL"/>
              </w:rPr>
              <w:t>amawiający</w:t>
            </w:r>
            <w:r w:rsidRPr="00AA77DF">
              <w:rPr>
                <w:rFonts w:ascii="Times New Roman" w:eastAsia="Times New Roman" w:hAnsi="Times New Roman"/>
                <w:bCs/>
                <w:sz w:val="18"/>
                <w:szCs w:val="18"/>
                <w:lang w:eastAsia="pl-PL"/>
              </w:rPr>
              <w:t xml:space="preserve"> spełnił przesłanki udzielenia zamówienia ? (art. 305 </w:t>
            </w:r>
            <w:proofErr w:type="spellStart"/>
            <w:r w:rsidRPr="00AA77DF">
              <w:rPr>
                <w:rFonts w:ascii="Times New Roman" w:eastAsia="Times New Roman" w:hAnsi="Times New Roman"/>
                <w:bCs/>
                <w:sz w:val="18"/>
                <w:szCs w:val="18"/>
                <w:lang w:eastAsia="pl-PL"/>
              </w:rPr>
              <w:t>Pzp</w:t>
            </w:r>
            <w:proofErr w:type="spellEnd"/>
            <w:r w:rsidRPr="00AA77DF">
              <w:rPr>
                <w:rFonts w:ascii="Times New Roman" w:eastAsia="Times New Roman" w:hAnsi="Times New Roman"/>
                <w:bCs/>
                <w:sz w:val="18"/>
                <w:szCs w:val="18"/>
                <w:lang w:eastAsia="pl-PL"/>
              </w:rPr>
              <w:t>)</w:t>
            </w:r>
          </w:p>
        </w:tc>
        <w:tc>
          <w:tcPr>
            <w:tcW w:w="580" w:type="dxa"/>
            <w:tcBorders>
              <w:top w:val="single" w:sz="4" w:space="0" w:color="auto"/>
              <w:bottom w:val="single" w:sz="4" w:space="0" w:color="auto"/>
              <w:right w:val="single" w:sz="4" w:space="0" w:color="auto"/>
            </w:tcBorders>
            <w:tcMar>
              <w:left w:w="28" w:type="dxa"/>
              <w:right w:w="28" w:type="dxa"/>
            </w:tcMar>
            <w:vAlign w:val="center"/>
          </w:tcPr>
          <w:p w:rsidR="00540E38" w:rsidRPr="00AA77DF" w:rsidRDefault="00540E38" w:rsidP="001F1729">
            <w:pPr>
              <w:widowControl w:val="0"/>
              <w:spacing w:after="0" w:line="240" w:lineRule="auto"/>
              <w:jc w:val="center"/>
              <w:rPr>
                <w:rFonts w:ascii="Times New Roman" w:hAnsi="Times New Roman"/>
                <w:bCs/>
                <w:sz w:val="18"/>
                <w:szCs w:val="18"/>
              </w:rPr>
            </w:pPr>
          </w:p>
        </w:tc>
        <w:tc>
          <w:tcPr>
            <w:tcW w:w="674" w:type="dxa"/>
            <w:tcBorders>
              <w:top w:val="single" w:sz="4" w:space="0" w:color="auto"/>
              <w:bottom w:val="single" w:sz="4" w:space="0" w:color="auto"/>
              <w:right w:val="single" w:sz="4" w:space="0" w:color="auto"/>
            </w:tcBorders>
            <w:tcMar>
              <w:left w:w="28" w:type="dxa"/>
              <w:right w:w="28" w:type="dxa"/>
            </w:tcMar>
            <w:vAlign w:val="center"/>
          </w:tcPr>
          <w:p w:rsidR="00540E38" w:rsidRPr="00AA77DF" w:rsidRDefault="00540E38" w:rsidP="001F1729">
            <w:pPr>
              <w:widowControl w:val="0"/>
              <w:spacing w:after="0" w:line="240" w:lineRule="auto"/>
              <w:jc w:val="center"/>
              <w:rPr>
                <w:rFonts w:ascii="Times New Roman" w:hAnsi="Times New Roman"/>
                <w:bCs/>
                <w:sz w:val="18"/>
                <w:szCs w:val="18"/>
              </w:rPr>
            </w:pPr>
          </w:p>
        </w:tc>
        <w:tc>
          <w:tcPr>
            <w:tcW w:w="604" w:type="dxa"/>
            <w:tcBorders>
              <w:top w:val="single" w:sz="4" w:space="0" w:color="auto"/>
              <w:bottom w:val="single" w:sz="4" w:space="0" w:color="auto"/>
              <w:right w:val="single" w:sz="4" w:space="0" w:color="auto"/>
            </w:tcBorders>
            <w:tcMar>
              <w:left w:w="28" w:type="dxa"/>
              <w:right w:w="28" w:type="dxa"/>
            </w:tcMar>
            <w:vAlign w:val="center"/>
          </w:tcPr>
          <w:p w:rsidR="00540E38" w:rsidRPr="00B333B0" w:rsidRDefault="00675D31" w:rsidP="001F1729">
            <w:pPr>
              <w:widowControl w:val="0"/>
              <w:spacing w:after="0" w:line="240" w:lineRule="auto"/>
              <w:jc w:val="center"/>
              <w:rPr>
                <w:rFonts w:ascii="Times New Roman" w:hAnsi="Times New Roman"/>
                <w:b/>
                <w:bCs/>
                <w:sz w:val="18"/>
                <w:szCs w:val="18"/>
              </w:rPr>
            </w:pPr>
            <w:r>
              <w:rPr>
                <w:rFonts w:ascii="Times New Roman" w:hAnsi="Times New Roman"/>
                <w:b/>
                <w:bCs/>
                <w:sz w:val="18"/>
                <w:szCs w:val="18"/>
              </w:rPr>
              <w:t>X</w:t>
            </w:r>
          </w:p>
        </w:tc>
        <w:tc>
          <w:tcPr>
            <w:tcW w:w="2588" w:type="dxa"/>
            <w:tcBorders>
              <w:top w:val="single" w:sz="4" w:space="0" w:color="auto"/>
              <w:bottom w:val="single" w:sz="4" w:space="0" w:color="auto"/>
              <w:right w:val="single" w:sz="4" w:space="0" w:color="auto"/>
            </w:tcBorders>
            <w:tcMar>
              <w:left w:w="28" w:type="dxa"/>
              <w:right w:w="28" w:type="dxa"/>
            </w:tcMar>
            <w:vAlign w:val="center"/>
          </w:tcPr>
          <w:p w:rsidR="00540E38" w:rsidRPr="00AA77DF" w:rsidRDefault="00540E38" w:rsidP="001F1729">
            <w:pPr>
              <w:widowControl w:val="0"/>
              <w:spacing w:after="0" w:line="240" w:lineRule="auto"/>
              <w:rPr>
                <w:rFonts w:ascii="Times New Roman" w:hAnsi="Times New Roman"/>
                <w:bCs/>
                <w:sz w:val="18"/>
                <w:szCs w:val="18"/>
              </w:rPr>
            </w:pPr>
          </w:p>
        </w:tc>
      </w:tr>
      <w:tr w:rsidR="00540E38" w:rsidRPr="00AA77DF" w:rsidTr="00B514C3">
        <w:trPr>
          <w:cantSplit/>
          <w:trHeight w:val="163"/>
        </w:trPr>
        <w:tc>
          <w:tcPr>
            <w:tcW w:w="882" w:type="dxa"/>
            <w:tcBorders>
              <w:top w:val="single" w:sz="4" w:space="0" w:color="auto"/>
              <w:bottom w:val="single" w:sz="4" w:space="0" w:color="auto"/>
            </w:tcBorders>
            <w:tcMar>
              <w:left w:w="28" w:type="dxa"/>
              <w:right w:w="28" w:type="dxa"/>
            </w:tcMar>
            <w:vAlign w:val="center"/>
          </w:tcPr>
          <w:p w:rsidR="00540E38" w:rsidRPr="00AA77DF" w:rsidRDefault="00D15A8E" w:rsidP="00AA77DF">
            <w:pPr>
              <w:spacing w:after="0" w:line="240" w:lineRule="auto"/>
              <w:jc w:val="center"/>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77</w:t>
            </w:r>
          </w:p>
        </w:tc>
        <w:tc>
          <w:tcPr>
            <w:tcW w:w="5521" w:type="dxa"/>
            <w:tcBorders>
              <w:top w:val="single" w:sz="4" w:space="0" w:color="auto"/>
              <w:bottom w:val="single" w:sz="4" w:space="0" w:color="auto"/>
              <w:right w:val="single" w:sz="4" w:space="0" w:color="auto"/>
            </w:tcBorders>
            <w:tcMar>
              <w:left w:w="28" w:type="dxa"/>
              <w:right w:w="28" w:type="dxa"/>
            </w:tcMar>
          </w:tcPr>
          <w:p w:rsidR="00540E38" w:rsidRPr="00AA77DF" w:rsidRDefault="00540E38" w:rsidP="001B532D">
            <w:pPr>
              <w:spacing w:after="0" w:line="240" w:lineRule="auto"/>
              <w:jc w:val="both"/>
              <w:rPr>
                <w:rFonts w:ascii="Times New Roman" w:eastAsia="Times New Roman" w:hAnsi="Times New Roman"/>
                <w:bCs/>
                <w:sz w:val="18"/>
                <w:szCs w:val="18"/>
                <w:lang w:eastAsia="pl-PL"/>
              </w:rPr>
            </w:pPr>
            <w:r w:rsidRPr="00AA77DF">
              <w:rPr>
                <w:rFonts w:ascii="Times New Roman" w:eastAsia="Times New Roman" w:hAnsi="Times New Roman"/>
                <w:bCs/>
                <w:sz w:val="18"/>
                <w:szCs w:val="18"/>
                <w:lang w:eastAsia="pl-PL"/>
              </w:rPr>
              <w:t xml:space="preserve">Czy wraz z zaproszeniem do negocjacji </w:t>
            </w:r>
            <w:r w:rsidR="00C8577E">
              <w:rPr>
                <w:rFonts w:ascii="Times New Roman" w:eastAsia="Times New Roman" w:hAnsi="Times New Roman"/>
                <w:bCs/>
                <w:sz w:val="18"/>
                <w:szCs w:val="18"/>
                <w:lang w:eastAsia="pl-PL"/>
              </w:rPr>
              <w:t>z</w:t>
            </w:r>
            <w:r w:rsidR="00C72CE3">
              <w:rPr>
                <w:rFonts w:ascii="Times New Roman" w:eastAsia="Times New Roman" w:hAnsi="Times New Roman"/>
                <w:bCs/>
                <w:sz w:val="18"/>
                <w:szCs w:val="18"/>
                <w:lang w:eastAsia="pl-PL"/>
              </w:rPr>
              <w:t>amawiający</w:t>
            </w:r>
            <w:r w:rsidRPr="00AA77DF">
              <w:rPr>
                <w:rFonts w:ascii="Times New Roman" w:eastAsia="Times New Roman" w:hAnsi="Times New Roman"/>
                <w:bCs/>
                <w:sz w:val="18"/>
                <w:szCs w:val="18"/>
                <w:lang w:eastAsia="pl-PL"/>
              </w:rPr>
              <w:t xml:space="preserve"> przekazał wykonawcy informacje niezbędne do przeprowadzenia postępowania, w tym istotne dla stron postanowienia, które zostaną wprowad</w:t>
            </w:r>
            <w:r w:rsidR="001B532D" w:rsidRPr="00AA77DF">
              <w:rPr>
                <w:rFonts w:ascii="Times New Roman" w:eastAsia="Times New Roman" w:hAnsi="Times New Roman"/>
                <w:bCs/>
                <w:sz w:val="18"/>
                <w:szCs w:val="18"/>
                <w:lang w:eastAsia="pl-PL"/>
              </w:rPr>
              <w:t>zone do treści zawieranej umowy ? (art. 217</w:t>
            </w:r>
            <w:r w:rsidRPr="00AA77DF">
              <w:rPr>
                <w:rFonts w:ascii="Times New Roman" w:eastAsia="Times New Roman" w:hAnsi="Times New Roman"/>
                <w:bCs/>
                <w:sz w:val="18"/>
                <w:szCs w:val="18"/>
                <w:lang w:eastAsia="pl-PL"/>
              </w:rPr>
              <w:t xml:space="preserve"> ust. 1 </w:t>
            </w:r>
            <w:proofErr w:type="spellStart"/>
            <w:r w:rsidRPr="00AA77DF">
              <w:rPr>
                <w:rFonts w:ascii="Times New Roman" w:eastAsia="Times New Roman" w:hAnsi="Times New Roman"/>
                <w:bCs/>
                <w:sz w:val="18"/>
                <w:szCs w:val="18"/>
                <w:lang w:eastAsia="pl-PL"/>
              </w:rPr>
              <w:t>Pzp</w:t>
            </w:r>
            <w:proofErr w:type="spellEnd"/>
            <w:r w:rsidRPr="00AA77DF">
              <w:rPr>
                <w:rFonts w:ascii="Times New Roman" w:eastAsia="Times New Roman" w:hAnsi="Times New Roman"/>
                <w:bCs/>
                <w:sz w:val="18"/>
                <w:szCs w:val="18"/>
                <w:lang w:eastAsia="pl-PL"/>
              </w:rPr>
              <w:t>)</w:t>
            </w:r>
          </w:p>
        </w:tc>
        <w:tc>
          <w:tcPr>
            <w:tcW w:w="580" w:type="dxa"/>
            <w:tcBorders>
              <w:top w:val="single" w:sz="4" w:space="0" w:color="auto"/>
              <w:bottom w:val="single" w:sz="4" w:space="0" w:color="auto"/>
              <w:right w:val="single" w:sz="4" w:space="0" w:color="auto"/>
            </w:tcBorders>
            <w:tcMar>
              <w:left w:w="28" w:type="dxa"/>
              <w:right w:w="28" w:type="dxa"/>
            </w:tcMar>
            <w:vAlign w:val="center"/>
          </w:tcPr>
          <w:p w:rsidR="00540E38" w:rsidRPr="00AA77DF" w:rsidRDefault="00540E38" w:rsidP="001F1729">
            <w:pPr>
              <w:widowControl w:val="0"/>
              <w:spacing w:after="0" w:line="240" w:lineRule="auto"/>
              <w:jc w:val="center"/>
              <w:rPr>
                <w:rFonts w:ascii="Times New Roman" w:hAnsi="Times New Roman"/>
                <w:bCs/>
                <w:sz w:val="18"/>
                <w:szCs w:val="18"/>
              </w:rPr>
            </w:pPr>
          </w:p>
        </w:tc>
        <w:tc>
          <w:tcPr>
            <w:tcW w:w="674" w:type="dxa"/>
            <w:tcBorders>
              <w:top w:val="single" w:sz="4" w:space="0" w:color="auto"/>
              <w:bottom w:val="single" w:sz="4" w:space="0" w:color="auto"/>
              <w:right w:val="single" w:sz="4" w:space="0" w:color="auto"/>
            </w:tcBorders>
            <w:tcMar>
              <w:left w:w="28" w:type="dxa"/>
              <w:right w:w="28" w:type="dxa"/>
            </w:tcMar>
            <w:vAlign w:val="center"/>
          </w:tcPr>
          <w:p w:rsidR="00540E38" w:rsidRPr="00AA77DF" w:rsidRDefault="00540E38" w:rsidP="001F1729">
            <w:pPr>
              <w:widowControl w:val="0"/>
              <w:spacing w:after="0" w:line="240" w:lineRule="auto"/>
              <w:jc w:val="center"/>
              <w:rPr>
                <w:rFonts w:ascii="Times New Roman" w:hAnsi="Times New Roman"/>
                <w:bCs/>
                <w:sz w:val="18"/>
                <w:szCs w:val="18"/>
              </w:rPr>
            </w:pPr>
          </w:p>
        </w:tc>
        <w:tc>
          <w:tcPr>
            <w:tcW w:w="604" w:type="dxa"/>
            <w:tcBorders>
              <w:top w:val="single" w:sz="4" w:space="0" w:color="auto"/>
              <w:bottom w:val="single" w:sz="4" w:space="0" w:color="auto"/>
              <w:right w:val="single" w:sz="4" w:space="0" w:color="auto"/>
            </w:tcBorders>
            <w:tcMar>
              <w:left w:w="28" w:type="dxa"/>
              <w:right w:w="28" w:type="dxa"/>
            </w:tcMar>
            <w:vAlign w:val="center"/>
          </w:tcPr>
          <w:p w:rsidR="00540E38" w:rsidRPr="00B333B0" w:rsidRDefault="00675D31" w:rsidP="001F1729">
            <w:pPr>
              <w:widowControl w:val="0"/>
              <w:spacing w:after="0" w:line="240" w:lineRule="auto"/>
              <w:jc w:val="center"/>
              <w:rPr>
                <w:rFonts w:ascii="Times New Roman" w:hAnsi="Times New Roman"/>
                <w:b/>
                <w:bCs/>
                <w:sz w:val="18"/>
                <w:szCs w:val="18"/>
              </w:rPr>
            </w:pPr>
            <w:r>
              <w:rPr>
                <w:rFonts w:ascii="Times New Roman" w:hAnsi="Times New Roman"/>
                <w:b/>
                <w:bCs/>
                <w:sz w:val="18"/>
                <w:szCs w:val="18"/>
              </w:rPr>
              <w:t>X</w:t>
            </w:r>
          </w:p>
        </w:tc>
        <w:tc>
          <w:tcPr>
            <w:tcW w:w="2588" w:type="dxa"/>
            <w:tcBorders>
              <w:top w:val="single" w:sz="4" w:space="0" w:color="auto"/>
              <w:bottom w:val="single" w:sz="4" w:space="0" w:color="auto"/>
              <w:right w:val="single" w:sz="4" w:space="0" w:color="auto"/>
            </w:tcBorders>
            <w:tcMar>
              <w:left w:w="28" w:type="dxa"/>
              <w:right w:w="28" w:type="dxa"/>
            </w:tcMar>
            <w:vAlign w:val="center"/>
          </w:tcPr>
          <w:p w:rsidR="00540E38" w:rsidRPr="00AA77DF" w:rsidRDefault="00540E38" w:rsidP="001F1729">
            <w:pPr>
              <w:widowControl w:val="0"/>
              <w:spacing w:after="0" w:line="240" w:lineRule="auto"/>
              <w:rPr>
                <w:rFonts w:ascii="Times New Roman" w:hAnsi="Times New Roman"/>
                <w:bCs/>
                <w:sz w:val="18"/>
                <w:szCs w:val="18"/>
              </w:rPr>
            </w:pPr>
          </w:p>
        </w:tc>
      </w:tr>
      <w:tr w:rsidR="00540E38" w:rsidRPr="00AA77DF" w:rsidTr="00B514C3">
        <w:trPr>
          <w:cantSplit/>
          <w:trHeight w:val="163"/>
        </w:trPr>
        <w:tc>
          <w:tcPr>
            <w:tcW w:w="882" w:type="dxa"/>
            <w:tcBorders>
              <w:top w:val="single" w:sz="4" w:space="0" w:color="auto"/>
              <w:bottom w:val="single" w:sz="4" w:space="0" w:color="auto"/>
            </w:tcBorders>
            <w:tcMar>
              <w:left w:w="28" w:type="dxa"/>
              <w:right w:w="28" w:type="dxa"/>
            </w:tcMar>
            <w:vAlign w:val="center"/>
          </w:tcPr>
          <w:p w:rsidR="00540E38" w:rsidRPr="00AA77DF" w:rsidRDefault="00D15A8E" w:rsidP="00AA77DF">
            <w:pPr>
              <w:spacing w:after="0" w:line="240" w:lineRule="auto"/>
              <w:jc w:val="center"/>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78</w:t>
            </w:r>
          </w:p>
        </w:tc>
        <w:tc>
          <w:tcPr>
            <w:tcW w:w="5521" w:type="dxa"/>
            <w:tcBorders>
              <w:top w:val="single" w:sz="4" w:space="0" w:color="auto"/>
              <w:bottom w:val="single" w:sz="4" w:space="0" w:color="auto"/>
              <w:right w:val="single" w:sz="4" w:space="0" w:color="auto"/>
            </w:tcBorders>
            <w:tcMar>
              <w:left w:w="28" w:type="dxa"/>
              <w:right w:w="28" w:type="dxa"/>
            </w:tcMar>
          </w:tcPr>
          <w:p w:rsidR="00540E38" w:rsidRPr="00AA77DF" w:rsidRDefault="00540E38" w:rsidP="006436DB">
            <w:pPr>
              <w:spacing w:after="0" w:line="240" w:lineRule="auto"/>
              <w:jc w:val="both"/>
              <w:rPr>
                <w:rFonts w:ascii="Times New Roman" w:eastAsia="Times New Roman" w:hAnsi="Times New Roman"/>
                <w:bCs/>
                <w:sz w:val="18"/>
                <w:szCs w:val="18"/>
                <w:lang w:eastAsia="pl-PL"/>
              </w:rPr>
            </w:pPr>
            <w:r w:rsidRPr="00AA77DF">
              <w:rPr>
                <w:rFonts w:ascii="Times New Roman" w:eastAsia="Times New Roman" w:hAnsi="Times New Roman"/>
                <w:bCs/>
                <w:sz w:val="18"/>
                <w:szCs w:val="18"/>
                <w:lang w:eastAsia="pl-PL"/>
              </w:rPr>
              <w:t xml:space="preserve">Czy wykonawca </w:t>
            </w:r>
            <w:r w:rsidR="006436DB" w:rsidRPr="00AA77DF">
              <w:rPr>
                <w:rFonts w:ascii="Times New Roman" w:eastAsia="Times New Roman" w:hAnsi="Times New Roman"/>
                <w:bCs/>
                <w:sz w:val="18"/>
                <w:szCs w:val="18"/>
                <w:lang w:eastAsia="pl-PL"/>
              </w:rPr>
              <w:t>nie później niż wraz zawarciem</w:t>
            </w:r>
            <w:r w:rsidRPr="00AA77DF">
              <w:rPr>
                <w:rFonts w:ascii="Times New Roman" w:eastAsia="Times New Roman" w:hAnsi="Times New Roman"/>
                <w:bCs/>
                <w:sz w:val="18"/>
                <w:szCs w:val="18"/>
                <w:lang w:eastAsia="pl-PL"/>
              </w:rPr>
              <w:t xml:space="preserve"> umowy złożył </w:t>
            </w:r>
            <w:r w:rsidR="006436DB" w:rsidRPr="00AA77DF">
              <w:rPr>
                <w:rFonts w:ascii="Times New Roman" w:eastAsia="Times New Roman" w:hAnsi="Times New Roman"/>
                <w:bCs/>
                <w:sz w:val="18"/>
                <w:szCs w:val="18"/>
                <w:lang w:eastAsia="pl-PL"/>
              </w:rPr>
              <w:t>podmiotowe środki dowodowe ? (art. 217</w:t>
            </w:r>
            <w:r w:rsidRPr="00AA77DF">
              <w:rPr>
                <w:rFonts w:ascii="Times New Roman" w:eastAsia="Times New Roman" w:hAnsi="Times New Roman"/>
                <w:bCs/>
                <w:sz w:val="18"/>
                <w:szCs w:val="18"/>
                <w:lang w:eastAsia="pl-PL"/>
              </w:rPr>
              <w:t xml:space="preserve"> ust. 2 </w:t>
            </w:r>
            <w:proofErr w:type="spellStart"/>
            <w:r w:rsidRPr="00AA77DF">
              <w:rPr>
                <w:rFonts w:ascii="Times New Roman" w:eastAsia="Times New Roman" w:hAnsi="Times New Roman"/>
                <w:bCs/>
                <w:sz w:val="18"/>
                <w:szCs w:val="18"/>
                <w:lang w:eastAsia="pl-PL"/>
              </w:rPr>
              <w:t>Pzp</w:t>
            </w:r>
            <w:proofErr w:type="spellEnd"/>
            <w:r w:rsidRPr="00AA77DF">
              <w:rPr>
                <w:rFonts w:ascii="Times New Roman" w:eastAsia="Times New Roman" w:hAnsi="Times New Roman"/>
                <w:bCs/>
                <w:sz w:val="18"/>
                <w:szCs w:val="18"/>
                <w:lang w:eastAsia="pl-PL"/>
              </w:rPr>
              <w:t>)</w:t>
            </w:r>
          </w:p>
        </w:tc>
        <w:tc>
          <w:tcPr>
            <w:tcW w:w="580" w:type="dxa"/>
            <w:tcBorders>
              <w:top w:val="single" w:sz="4" w:space="0" w:color="auto"/>
              <w:bottom w:val="single" w:sz="4" w:space="0" w:color="auto"/>
              <w:right w:val="single" w:sz="4" w:space="0" w:color="auto"/>
            </w:tcBorders>
            <w:tcMar>
              <w:left w:w="28" w:type="dxa"/>
              <w:right w:w="28" w:type="dxa"/>
            </w:tcMar>
            <w:vAlign w:val="center"/>
          </w:tcPr>
          <w:p w:rsidR="00540E38" w:rsidRPr="00AA77DF" w:rsidRDefault="00540E38" w:rsidP="001F1729">
            <w:pPr>
              <w:widowControl w:val="0"/>
              <w:spacing w:after="0" w:line="240" w:lineRule="auto"/>
              <w:jc w:val="center"/>
              <w:rPr>
                <w:rFonts w:ascii="Times New Roman" w:hAnsi="Times New Roman"/>
                <w:bCs/>
                <w:sz w:val="18"/>
                <w:szCs w:val="18"/>
              </w:rPr>
            </w:pPr>
          </w:p>
        </w:tc>
        <w:tc>
          <w:tcPr>
            <w:tcW w:w="674" w:type="dxa"/>
            <w:tcBorders>
              <w:top w:val="single" w:sz="4" w:space="0" w:color="auto"/>
              <w:bottom w:val="single" w:sz="4" w:space="0" w:color="auto"/>
              <w:right w:val="single" w:sz="4" w:space="0" w:color="auto"/>
            </w:tcBorders>
            <w:tcMar>
              <w:left w:w="28" w:type="dxa"/>
              <w:right w:w="28" w:type="dxa"/>
            </w:tcMar>
            <w:vAlign w:val="center"/>
          </w:tcPr>
          <w:p w:rsidR="00540E38" w:rsidRPr="00AA77DF" w:rsidRDefault="00540E38" w:rsidP="001F1729">
            <w:pPr>
              <w:widowControl w:val="0"/>
              <w:spacing w:after="0" w:line="240" w:lineRule="auto"/>
              <w:jc w:val="center"/>
              <w:rPr>
                <w:rFonts w:ascii="Times New Roman" w:hAnsi="Times New Roman"/>
                <w:bCs/>
                <w:sz w:val="18"/>
                <w:szCs w:val="18"/>
              </w:rPr>
            </w:pPr>
          </w:p>
        </w:tc>
        <w:tc>
          <w:tcPr>
            <w:tcW w:w="604" w:type="dxa"/>
            <w:tcBorders>
              <w:top w:val="single" w:sz="4" w:space="0" w:color="auto"/>
              <w:bottom w:val="single" w:sz="4" w:space="0" w:color="auto"/>
              <w:right w:val="single" w:sz="4" w:space="0" w:color="auto"/>
            </w:tcBorders>
            <w:tcMar>
              <w:left w:w="28" w:type="dxa"/>
              <w:right w:w="28" w:type="dxa"/>
            </w:tcMar>
            <w:vAlign w:val="center"/>
          </w:tcPr>
          <w:p w:rsidR="00540E38" w:rsidRPr="00B333B0" w:rsidRDefault="00675D31" w:rsidP="001F1729">
            <w:pPr>
              <w:widowControl w:val="0"/>
              <w:spacing w:after="0" w:line="240" w:lineRule="auto"/>
              <w:jc w:val="center"/>
              <w:rPr>
                <w:rFonts w:ascii="Times New Roman" w:hAnsi="Times New Roman"/>
                <w:b/>
                <w:bCs/>
                <w:sz w:val="18"/>
                <w:szCs w:val="18"/>
              </w:rPr>
            </w:pPr>
            <w:r>
              <w:rPr>
                <w:rFonts w:ascii="Times New Roman" w:hAnsi="Times New Roman"/>
                <w:b/>
                <w:bCs/>
                <w:sz w:val="18"/>
                <w:szCs w:val="18"/>
              </w:rPr>
              <w:t>X</w:t>
            </w:r>
          </w:p>
        </w:tc>
        <w:tc>
          <w:tcPr>
            <w:tcW w:w="2588" w:type="dxa"/>
            <w:tcBorders>
              <w:top w:val="single" w:sz="4" w:space="0" w:color="auto"/>
              <w:bottom w:val="single" w:sz="4" w:space="0" w:color="auto"/>
              <w:right w:val="single" w:sz="4" w:space="0" w:color="auto"/>
            </w:tcBorders>
            <w:tcMar>
              <w:left w:w="28" w:type="dxa"/>
              <w:right w:w="28" w:type="dxa"/>
            </w:tcMar>
            <w:vAlign w:val="center"/>
          </w:tcPr>
          <w:p w:rsidR="00540E38" w:rsidRPr="00AA77DF" w:rsidRDefault="00540E38" w:rsidP="001F1729">
            <w:pPr>
              <w:widowControl w:val="0"/>
              <w:spacing w:after="0" w:line="240" w:lineRule="auto"/>
              <w:rPr>
                <w:rFonts w:ascii="Times New Roman" w:hAnsi="Times New Roman"/>
                <w:bCs/>
                <w:sz w:val="18"/>
                <w:szCs w:val="18"/>
              </w:rPr>
            </w:pPr>
          </w:p>
        </w:tc>
      </w:tr>
      <w:tr w:rsidR="00AA77DF" w:rsidRPr="00AA77DF" w:rsidTr="006436DB">
        <w:trPr>
          <w:cantSplit/>
          <w:trHeight w:val="125"/>
        </w:trPr>
        <w:tc>
          <w:tcPr>
            <w:tcW w:w="882" w:type="dxa"/>
            <w:tcBorders>
              <w:top w:val="single" w:sz="4" w:space="0" w:color="auto"/>
              <w:bottom w:val="single" w:sz="4" w:space="0" w:color="auto"/>
            </w:tcBorders>
            <w:tcMar>
              <w:left w:w="28" w:type="dxa"/>
              <w:right w:w="28" w:type="dxa"/>
            </w:tcMar>
            <w:vAlign w:val="center"/>
          </w:tcPr>
          <w:p w:rsidR="00540E38" w:rsidRPr="00AA77DF" w:rsidRDefault="00D15A8E" w:rsidP="00AA77DF">
            <w:pPr>
              <w:spacing w:after="0" w:line="240" w:lineRule="auto"/>
              <w:jc w:val="center"/>
              <w:rPr>
                <w:rFonts w:ascii="Times New Roman" w:eastAsia="Times New Roman" w:hAnsi="Times New Roman"/>
                <w:bCs/>
                <w:sz w:val="18"/>
                <w:szCs w:val="18"/>
                <w:lang w:eastAsia="pl-PL"/>
              </w:rPr>
            </w:pPr>
            <w:r>
              <w:rPr>
                <w:rFonts w:ascii="Times New Roman" w:eastAsia="Times New Roman" w:hAnsi="Times New Roman"/>
                <w:bCs/>
                <w:sz w:val="18"/>
                <w:szCs w:val="18"/>
                <w:lang w:eastAsia="pl-PL"/>
              </w:rPr>
              <w:t>79</w:t>
            </w:r>
          </w:p>
        </w:tc>
        <w:tc>
          <w:tcPr>
            <w:tcW w:w="5521" w:type="dxa"/>
            <w:tcBorders>
              <w:top w:val="single" w:sz="4" w:space="0" w:color="auto"/>
              <w:bottom w:val="single" w:sz="4" w:space="0" w:color="auto"/>
              <w:right w:val="single" w:sz="4" w:space="0" w:color="auto"/>
            </w:tcBorders>
            <w:tcMar>
              <w:left w:w="28" w:type="dxa"/>
              <w:right w:w="28" w:type="dxa"/>
            </w:tcMar>
          </w:tcPr>
          <w:p w:rsidR="00540E38" w:rsidRPr="00AA77DF" w:rsidRDefault="006436DB" w:rsidP="006436DB">
            <w:pPr>
              <w:spacing w:after="0" w:line="240" w:lineRule="auto"/>
              <w:rPr>
                <w:rFonts w:ascii="Times New Roman" w:eastAsia="Times New Roman" w:hAnsi="Times New Roman"/>
                <w:bCs/>
                <w:sz w:val="18"/>
                <w:szCs w:val="18"/>
                <w:lang w:eastAsia="pl-PL"/>
              </w:rPr>
            </w:pPr>
            <w:r w:rsidRPr="00AA77DF">
              <w:rPr>
                <w:rFonts w:ascii="Times New Roman" w:eastAsia="Times New Roman" w:hAnsi="Times New Roman"/>
                <w:bCs/>
                <w:sz w:val="18"/>
                <w:szCs w:val="18"/>
                <w:lang w:eastAsia="pl-PL"/>
              </w:rPr>
              <w:t xml:space="preserve">Czy </w:t>
            </w:r>
            <w:r w:rsidR="00C8577E">
              <w:rPr>
                <w:rFonts w:ascii="Times New Roman" w:eastAsia="Times New Roman" w:hAnsi="Times New Roman"/>
                <w:bCs/>
                <w:sz w:val="18"/>
                <w:szCs w:val="18"/>
                <w:lang w:eastAsia="pl-PL"/>
              </w:rPr>
              <w:t>z</w:t>
            </w:r>
            <w:r w:rsidR="00C72CE3">
              <w:rPr>
                <w:rFonts w:ascii="Times New Roman" w:eastAsia="Times New Roman" w:hAnsi="Times New Roman"/>
                <w:bCs/>
                <w:sz w:val="18"/>
                <w:szCs w:val="18"/>
                <w:lang w:eastAsia="pl-PL"/>
              </w:rPr>
              <w:t>amawiający</w:t>
            </w:r>
            <w:r w:rsidRPr="00AA77DF">
              <w:rPr>
                <w:rFonts w:ascii="Times New Roman" w:eastAsia="Times New Roman" w:hAnsi="Times New Roman"/>
                <w:bCs/>
                <w:sz w:val="18"/>
                <w:szCs w:val="18"/>
                <w:lang w:eastAsia="pl-PL"/>
              </w:rPr>
              <w:t xml:space="preserve"> zamieścił w BZP ogłoszenie o wyniku postępowania ? ( art. 216 ust. 3 </w:t>
            </w:r>
            <w:proofErr w:type="spellStart"/>
            <w:r w:rsidRPr="00AA77DF">
              <w:rPr>
                <w:rFonts w:ascii="Times New Roman" w:eastAsia="Times New Roman" w:hAnsi="Times New Roman"/>
                <w:bCs/>
                <w:sz w:val="18"/>
                <w:szCs w:val="18"/>
                <w:lang w:eastAsia="pl-PL"/>
              </w:rPr>
              <w:t>Pzp</w:t>
            </w:r>
            <w:proofErr w:type="spellEnd"/>
            <w:r w:rsidRPr="00AA77DF">
              <w:rPr>
                <w:rFonts w:ascii="Times New Roman" w:eastAsia="Times New Roman" w:hAnsi="Times New Roman"/>
                <w:bCs/>
                <w:sz w:val="18"/>
                <w:szCs w:val="18"/>
                <w:lang w:eastAsia="pl-PL"/>
              </w:rPr>
              <w:t xml:space="preserve"> ) </w:t>
            </w:r>
          </w:p>
        </w:tc>
        <w:tc>
          <w:tcPr>
            <w:tcW w:w="580" w:type="dxa"/>
            <w:tcBorders>
              <w:top w:val="single" w:sz="4" w:space="0" w:color="auto"/>
              <w:bottom w:val="single" w:sz="4" w:space="0" w:color="auto"/>
              <w:right w:val="single" w:sz="4" w:space="0" w:color="auto"/>
            </w:tcBorders>
            <w:tcMar>
              <w:left w:w="28" w:type="dxa"/>
              <w:right w:w="28" w:type="dxa"/>
            </w:tcMar>
            <w:vAlign w:val="center"/>
          </w:tcPr>
          <w:p w:rsidR="00540E38" w:rsidRPr="00AA77DF" w:rsidRDefault="00540E38" w:rsidP="001F1729">
            <w:pPr>
              <w:widowControl w:val="0"/>
              <w:spacing w:after="0" w:line="240" w:lineRule="auto"/>
              <w:jc w:val="center"/>
              <w:rPr>
                <w:rFonts w:ascii="Times New Roman" w:hAnsi="Times New Roman"/>
                <w:bCs/>
                <w:sz w:val="18"/>
                <w:szCs w:val="18"/>
              </w:rPr>
            </w:pPr>
          </w:p>
        </w:tc>
        <w:tc>
          <w:tcPr>
            <w:tcW w:w="674" w:type="dxa"/>
            <w:tcBorders>
              <w:top w:val="single" w:sz="4" w:space="0" w:color="auto"/>
              <w:bottom w:val="single" w:sz="4" w:space="0" w:color="auto"/>
              <w:right w:val="single" w:sz="4" w:space="0" w:color="auto"/>
            </w:tcBorders>
            <w:tcMar>
              <w:left w:w="28" w:type="dxa"/>
              <w:right w:w="28" w:type="dxa"/>
            </w:tcMar>
            <w:vAlign w:val="center"/>
          </w:tcPr>
          <w:p w:rsidR="00540E38" w:rsidRPr="00AA77DF" w:rsidRDefault="00540E38" w:rsidP="001F1729">
            <w:pPr>
              <w:widowControl w:val="0"/>
              <w:spacing w:after="0" w:line="240" w:lineRule="auto"/>
              <w:jc w:val="center"/>
              <w:rPr>
                <w:rFonts w:ascii="Times New Roman" w:hAnsi="Times New Roman"/>
                <w:bCs/>
                <w:sz w:val="18"/>
                <w:szCs w:val="18"/>
              </w:rPr>
            </w:pPr>
          </w:p>
        </w:tc>
        <w:tc>
          <w:tcPr>
            <w:tcW w:w="604" w:type="dxa"/>
            <w:tcBorders>
              <w:top w:val="single" w:sz="4" w:space="0" w:color="auto"/>
              <w:bottom w:val="single" w:sz="4" w:space="0" w:color="auto"/>
              <w:right w:val="single" w:sz="4" w:space="0" w:color="auto"/>
            </w:tcBorders>
            <w:tcMar>
              <w:left w:w="28" w:type="dxa"/>
              <w:right w:w="28" w:type="dxa"/>
            </w:tcMar>
            <w:vAlign w:val="center"/>
          </w:tcPr>
          <w:p w:rsidR="00540E38" w:rsidRPr="00B333B0" w:rsidRDefault="00675D31" w:rsidP="001F1729">
            <w:pPr>
              <w:widowControl w:val="0"/>
              <w:spacing w:after="0" w:line="240" w:lineRule="auto"/>
              <w:jc w:val="center"/>
              <w:rPr>
                <w:rFonts w:ascii="Times New Roman" w:hAnsi="Times New Roman"/>
                <w:b/>
                <w:bCs/>
                <w:sz w:val="18"/>
                <w:szCs w:val="18"/>
              </w:rPr>
            </w:pPr>
            <w:r>
              <w:rPr>
                <w:rFonts w:ascii="Times New Roman" w:hAnsi="Times New Roman"/>
                <w:b/>
                <w:bCs/>
                <w:sz w:val="18"/>
                <w:szCs w:val="18"/>
              </w:rPr>
              <w:t>X</w:t>
            </w:r>
          </w:p>
        </w:tc>
        <w:tc>
          <w:tcPr>
            <w:tcW w:w="2588" w:type="dxa"/>
            <w:tcBorders>
              <w:top w:val="single" w:sz="4" w:space="0" w:color="auto"/>
              <w:bottom w:val="single" w:sz="4" w:space="0" w:color="auto"/>
              <w:right w:val="single" w:sz="4" w:space="0" w:color="auto"/>
            </w:tcBorders>
            <w:tcMar>
              <w:left w:w="28" w:type="dxa"/>
              <w:right w:w="28" w:type="dxa"/>
            </w:tcMar>
            <w:vAlign w:val="center"/>
          </w:tcPr>
          <w:p w:rsidR="00540E38" w:rsidRPr="00AA77DF" w:rsidRDefault="00540E38" w:rsidP="001F1729">
            <w:pPr>
              <w:widowControl w:val="0"/>
              <w:spacing w:after="0" w:line="240" w:lineRule="auto"/>
              <w:rPr>
                <w:rFonts w:ascii="Times New Roman" w:hAnsi="Times New Roman"/>
                <w:bCs/>
                <w:sz w:val="18"/>
                <w:szCs w:val="18"/>
              </w:rPr>
            </w:pPr>
          </w:p>
        </w:tc>
      </w:tr>
    </w:tbl>
    <w:p w:rsidR="00A64145" w:rsidRDefault="00A64145" w:rsidP="00A64145">
      <w:pPr>
        <w:widowControl w:val="0"/>
        <w:spacing w:after="0" w:line="240" w:lineRule="auto"/>
        <w:outlineLvl w:val="0"/>
        <w:rPr>
          <w:rFonts w:ascii="Times New Roman" w:eastAsia="Times New Roman" w:hAnsi="Times New Roman"/>
          <w:b/>
          <w:bCs/>
          <w:color w:val="000000"/>
          <w:sz w:val="18"/>
          <w:szCs w:val="18"/>
          <w:lang w:eastAsia="pl-PL"/>
        </w:rPr>
      </w:pPr>
    </w:p>
    <w:p w:rsidR="00A64145" w:rsidRPr="00A64145" w:rsidRDefault="00A64145" w:rsidP="00A64145">
      <w:pPr>
        <w:widowControl w:val="0"/>
        <w:spacing w:after="0" w:line="240" w:lineRule="auto"/>
        <w:outlineLvl w:val="0"/>
        <w:rPr>
          <w:rFonts w:ascii="Times New Roman" w:hAnsi="Times New Roman"/>
          <w:b/>
          <w:sz w:val="18"/>
          <w:szCs w:val="18"/>
        </w:rPr>
      </w:pPr>
      <w:r w:rsidRPr="00A64145">
        <w:rPr>
          <w:rFonts w:ascii="Times New Roman" w:eastAsia="Times New Roman" w:hAnsi="Times New Roman"/>
          <w:b/>
          <w:bCs/>
          <w:color w:val="000000"/>
          <w:sz w:val="18"/>
          <w:szCs w:val="18"/>
          <w:lang w:eastAsia="pl-PL"/>
        </w:rPr>
        <w:t xml:space="preserve">IV.  </w:t>
      </w:r>
      <w:r w:rsidRPr="00A64145">
        <w:rPr>
          <w:rFonts w:ascii="Times New Roman" w:hAnsi="Times New Roman"/>
          <w:b/>
          <w:sz w:val="18"/>
          <w:szCs w:val="18"/>
        </w:rPr>
        <w:t xml:space="preserve">WNIOSKI Z WERYFIKACJI </w:t>
      </w:r>
    </w:p>
    <w:p w:rsidR="008846DA" w:rsidRPr="00073511" w:rsidRDefault="008846DA" w:rsidP="008846DA">
      <w:pPr>
        <w:widowControl w:val="0"/>
        <w:spacing w:after="0"/>
        <w:outlineLvl w:val="0"/>
        <w:rPr>
          <w:rFonts w:ascii="Times New Roman" w:eastAsia="Times New Roman" w:hAnsi="Times New Roman"/>
          <w:i/>
          <w:sz w:val="18"/>
          <w:szCs w:val="18"/>
          <w:lang w:eastAsia="pl-PL"/>
        </w:rPr>
      </w:pPr>
    </w:p>
    <w:p w:rsidR="001C396D" w:rsidRPr="001C396D" w:rsidRDefault="001C396D" w:rsidP="001C396D">
      <w:pPr>
        <w:widowControl w:val="0"/>
        <w:numPr>
          <w:ilvl w:val="0"/>
          <w:numId w:val="13"/>
        </w:numPr>
        <w:spacing w:after="0" w:line="240" w:lineRule="auto"/>
        <w:rPr>
          <w:rFonts w:ascii="Times New Roman" w:hAnsi="Times New Roman"/>
          <w:b/>
          <w:sz w:val="18"/>
          <w:szCs w:val="18"/>
        </w:rPr>
      </w:pPr>
      <w:r w:rsidRPr="001C396D">
        <w:rPr>
          <w:rFonts w:ascii="Times New Roman" w:hAnsi="Times New Roman"/>
          <w:b/>
          <w:sz w:val="18"/>
          <w:szCs w:val="18"/>
        </w:rPr>
        <w:t>UCHYBIENIA FORMALNE</w:t>
      </w:r>
    </w:p>
    <w:p w:rsidR="0043351F" w:rsidRPr="00681364" w:rsidRDefault="0043351F" w:rsidP="0043351F">
      <w:pPr>
        <w:spacing w:after="0" w:line="240" w:lineRule="auto"/>
        <w:rPr>
          <w:rFonts w:ascii="Times New Roman" w:hAnsi="Times New Roman"/>
          <w:sz w:val="18"/>
          <w:szCs w:val="18"/>
        </w:rPr>
      </w:pPr>
      <w:r w:rsidRPr="00681364">
        <w:rPr>
          <w:rFonts w:ascii="Times New Roman" w:hAnsi="Times New Roman"/>
          <w:sz w:val="18"/>
          <w:szCs w:val="18"/>
        </w:rPr>
        <w:t>W ramach przedmiotowego postępowania Zamawiający sformułował następujący warunek udziału w postępowaniu: „Zamawiający uzna spełnienie warunku, jeżeli Wykonawca wykaże, że w okresie ostatnich 3 lat przed upływem terminu składania ofert, a jeżeli okres prowadzenia działalności jest krótszy – w tym okresie, wykonał należycie co najmniej 2 usługi a w przypadku świadczeń powtarzających się lub ciągłych również wykonuje należycie co najmniej 3 usługi, polegające na przeprowadzeniu:</w:t>
      </w:r>
    </w:p>
    <w:p w:rsidR="0043351F" w:rsidRPr="00681364" w:rsidRDefault="0043351F" w:rsidP="0043351F">
      <w:pPr>
        <w:spacing w:after="0" w:line="240" w:lineRule="auto"/>
        <w:rPr>
          <w:rFonts w:ascii="Times New Roman" w:hAnsi="Times New Roman"/>
          <w:sz w:val="18"/>
          <w:szCs w:val="18"/>
        </w:rPr>
      </w:pPr>
      <w:r w:rsidRPr="00681364">
        <w:rPr>
          <w:rFonts w:ascii="Times New Roman" w:hAnsi="Times New Roman"/>
          <w:sz w:val="18"/>
          <w:szCs w:val="18"/>
        </w:rPr>
        <w:t>a) badania ewaluacyjnego / analizy programu lub jego części</w:t>
      </w:r>
    </w:p>
    <w:p w:rsidR="0043351F" w:rsidRPr="00681364" w:rsidRDefault="0043351F" w:rsidP="0043351F">
      <w:pPr>
        <w:spacing w:after="0" w:line="240" w:lineRule="auto"/>
        <w:rPr>
          <w:rFonts w:ascii="Times New Roman" w:hAnsi="Times New Roman"/>
          <w:sz w:val="18"/>
          <w:szCs w:val="18"/>
        </w:rPr>
      </w:pPr>
      <w:r w:rsidRPr="00681364">
        <w:rPr>
          <w:rFonts w:ascii="Times New Roman" w:hAnsi="Times New Roman"/>
          <w:sz w:val="18"/>
          <w:szCs w:val="18"/>
        </w:rPr>
        <w:t>lub/i</w:t>
      </w:r>
    </w:p>
    <w:p w:rsidR="0043351F" w:rsidRPr="00681364" w:rsidRDefault="0043351F" w:rsidP="0043351F">
      <w:pPr>
        <w:spacing w:after="0" w:line="240" w:lineRule="auto"/>
        <w:rPr>
          <w:rFonts w:ascii="Times New Roman" w:hAnsi="Times New Roman"/>
          <w:sz w:val="18"/>
          <w:szCs w:val="18"/>
        </w:rPr>
      </w:pPr>
      <w:r w:rsidRPr="00681364">
        <w:rPr>
          <w:rFonts w:ascii="Times New Roman" w:hAnsi="Times New Roman"/>
          <w:sz w:val="18"/>
          <w:szCs w:val="18"/>
        </w:rPr>
        <w:t>b) badania ewaluacyjnego/analizy z obszaru edukacji o wartości zamówienia nie mniejszej niż 60 000 zł brutto każde.</w:t>
      </w:r>
    </w:p>
    <w:p w:rsidR="0043351F" w:rsidRPr="00681364" w:rsidRDefault="0043351F" w:rsidP="0043351F">
      <w:pPr>
        <w:spacing w:after="0" w:line="240" w:lineRule="auto"/>
        <w:rPr>
          <w:rFonts w:ascii="Times New Roman" w:hAnsi="Times New Roman"/>
          <w:sz w:val="18"/>
          <w:szCs w:val="18"/>
        </w:rPr>
      </w:pPr>
      <w:r w:rsidRPr="00681364">
        <w:rPr>
          <w:rFonts w:ascii="Times New Roman" w:hAnsi="Times New Roman"/>
          <w:sz w:val="18"/>
          <w:szCs w:val="18"/>
        </w:rPr>
        <w:t xml:space="preserve">W związku z tak skonstruowanym warunkiem poproszono o wyjaśnienie – dlaczego Zamawiający zastosował takie rozróżnienie, że w przypadku wykonanych usług wymagał: 2, z kolei w przypadku świadczeń powtarzających się lub ciągłych 3 usług. W przedłożonych wyjaśnieniach Zamawiający wskazał: </w:t>
      </w:r>
      <w:r w:rsidRPr="00681364">
        <w:rPr>
          <w:rFonts w:ascii="Times New Roman" w:hAnsi="Times New Roman"/>
          <w:i/>
          <w:sz w:val="18"/>
          <w:szCs w:val="18"/>
        </w:rPr>
        <w:t>„(…) Tak określony warunek ma na celu zabezpieczenie interesu Zamawiającego w wyborze doświadczonego Wykonawcy, który wykona rzetelnie przedmiot zamówienia oraz umożliwia ocenę zdolności wykonawców do należytego wykonania zamówienia. Dlatego też Zamawiający od Wykonawców, którzy nie posiadają doświadczenia w postaci przynajmniej 2 zakończonych usług, zrealizowanych w sposób należyty, wymagał wykazania potwierdzenia należytej realizacji co najmniej 3 usług, które nie zostały zakończone do terminu składania ofert. Ponadto warto podkreślić, iż Zamawiający umożliwił otwarcie rynku dla wykonawców, którzy nie posiadają doświadczenia w zakończonych usługach, jednocześnie zabezpieczając swój interes poprzez żądanie większej minimalnej liczby usług niezakończonych do upływu terminu składania ofert, aby mieć pewność, co do rzetelnego, prawidłowego i na odpowiednim poziomie jakości wykonania przedmiotu zamówienia. Tak określony warunek udziału w postępowaniu nie wywołuje negatywnych konsekwencji dla wykonawców. Nie ma również waloru zniechęcającego, bowiem żaden z potencjalnych Wykonawców nie zwrócił się do Zamawiającego o wyjaśnienie treści SWZ, tym samym można stwierdzić, iż zapisy SWZ nie budziły wątpliwości ze strony Wykonawców w jaki sposób wykazać spełnienie warunku udziału. Określony w dokumentach zamówienia warunek dotyczący zdolności technicznej i zawodowej jest proporcjonalny do przedmiotu zamówienia i z nim związany. Co istotne, Wykonawca, który w rankingu ofert uzyskał największą ilość punktów, na potwierdzenie spełniania warunku udziału w postępowaniu przedłożył wykaz usług potwierdzający należyte wykonanie 3 usług”.</w:t>
      </w:r>
    </w:p>
    <w:p w:rsidR="0043351F" w:rsidRPr="00681364" w:rsidRDefault="0043351F" w:rsidP="0043351F">
      <w:pPr>
        <w:spacing w:after="0" w:line="240" w:lineRule="auto"/>
        <w:rPr>
          <w:rFonts w:ascii="Times New Roman" w:hAnsi="Times New Roman"/>
          <w:sz w:val="18"/>
          <w:szCs w:val="18"/>
        </w:rPr>
      </w:pPr>
      <w:r w:rsidRPr="00681364">
        <w:rPr>
          <w:rFonts w:ascii="Times New Roman" w:hAnsi="Times New Roman"/>
          <w:sz w:val="18"/>
          <w:szCs w:val="18"/>
        </w:rPr>
        <w:t>W kontekście przedłożonych wyjaśnień, IZ FE SL 21-27 zwraca uwagę, że Zamawiający nie uzasadnił celowości zastosowania takiego rozróżnienia w zakresie wymaganych ilości wykonanych usług w stosunku do usług powtarzających się lub ciągłych. Nie jest zatem znane uzasadnienie takiego działania, a co za tym idzie również i potencjalni wykonawcy nie mieli wiedzy co stoi za tak postawionym przez Zamawiającego rozróżnieniem. Brak zapytań w tym zakresie nie można interpretować rozszerzająco - jako brak jakichkolwiek wątpliwości w tym zakresie.</w:t>
      </w:r>
    </w:p>
    <w:p w:rsidR="0043351F" w:rsidRPr="00681364" w:rsidRDefault="0043351F" w:rsidP="0043351F">
      <w:pPr>
        <w:spacing w:after="0" w:line="240" w:lineRule="auto"/>
        <w:rPr>
          <w:rFonts w:ascii="Times New Roman" w:hAnsi="Times New Roman"/>
          <w:sz w:val="18"/>
          <w:szCs w:val="18"/>
        </w:rPr>
      </w:pPr>
      <w:r w:rsidRPr="00681364">
        <w:rPr>
          <w:rFonts w:ascii="Times New Roman" w:hAnsi="Times New Roman"/>
          <w:sz w:val="18"/>
          <w:szCs w:val="18"/>
        </w:rPr>
        <w:t xml:space="preserve">Co więcej należy wskazać, iż takie rozróżnienie nie jest powszechną praktyką w zamówieniach, zatem wszelkie uzasadnienie tak postawionego warunku przez Zamawiającego byłoby wskazane. </w:t>
      </w:r>
    </w:p>
    <w:p w:rsidR="0043351F" w:rsidRPr="0043351F" w:rsidRDefault="00240F7F" w:rsidP="0043351F">
      <w:pPr>
        <w:spacing w:after="0" w:line="240" w:lineRule="auto"/>
        <w:rPr>
          <w:rFonts w:ascii="Times New Roman" w:hAnsi="Times New Roman"/>
          <w:i/>
          <w:sz w:val="18"/>
          <w:szCs w:val="18"/>
        </w:rPr>
      </w:pPr>
      <w:r w:rsidRPr="00681364">
        <w:rPr>
          <w:rFonts w:ascii="Times New Roman" w:hAnsi="Times New Roman"/>
          <w:sz w:val="18"/>
          <w:szCs w:val="18"/>
        </w:rPr>
        <w:t>Powyższe należy uznać jako uchybienie formalne, które nie wywołuje skutków finansowych.</w:t>
      </w:r>
      <w:r>
        <w:rPr>
          <w:rFonts w:ascii="Times New Roman" w:hAnsi="Times New Roman"/>
          <w:sz w:val="18"/>
          <w:szCs w:val="18"/>
        </w:rPr>
        <w:t xml:space="preserve"> Przy kolejnych zamówieniach – IZ FE SL 21-27, zaleca by dołożyć należytej staranności w zakresie doprecyzowania wszystkich istotnych informacji w zakresie wskazanych przez Zamawiającego warunków udziału w postępowaniu.</w:t>
      </w:r>
    </w:p>
    <w:p w:rsidR="00C06031" w:rsidRDefault="00C06031" w:rsidP="00C06031">
      <w:pPr>
        <w:widowControl w:val="0"/>
        <w:spacing w:after="0" w:line="240" w:lineRule="auto"/>
        <w:ind w:left="360"/>
        <w:rPr>
          <w:rFonts w:ascii="Times New Roman" w:hAnsi="Times New Roman"/>
          <w:b/>
          <w:sz w:val="18"/>
          <w:szCs w:val="18"/>
        </w:rPr>
      </w:pPr>
    </w:p>
    <w:p w:rsidR="00C06031" w:rsidRDefault="00C06031" w:rsidP="00C06031">
      <w:pPr>
        <w:widowControl w:val="0"/>
        <w:spacing w:after="0" w:line="240" w:lineRule="auto"/>
        <w:ind w:left="360"/>
        <w:rPr>
          <w:rFonts w:ascii="Times New Roman" w:hAnsi="Times New Roman"/>
          <w:b/>
          <w:sz w:val="18"/>
          <w:szCs w:val="18"/>
        </w:rPr>
      </w:pPr>
    </w:p>
    <w:p w:rsidR="00C06031" w:rsidRDefault="00C06031" w:rsidP="00C06031">
      <w:pPr>
        <w:widowControl w:val="0"/>
        <w:spacing w:after="0" w:line="240" w:lineRule="auto"/>
        <w:ind w:left="360"/>
        <w:rPr>
          <w:rFonts w:ascii="Times New Roman" w:hAnsi="Times New Roman"/>
          <w:b/>
          <w:sz w:val="18"/>
          <w:szCs w:val="18"/>
        </w:rPr>
      </w:pPr>
    </w:p>
    <w:p w:rsidR="001C396D" w:rsidRPr="001C396D" w:rsidRDefault="00C06031" w:rsidP="00C06031">
      <w:pPr>
        <w:widowControl w:val="0"/>
        <w:spacing w:after="0" w:line="240" w:lineRule="auto"/>
        <w:ind w:left="360"/>
        <w:rPr>
          <w:rFonts w:ascii="Times New Roman" w:hAnsi="Times New Roman"/>
          <w:b/>
          <w:sz w:val="18"/>
          <w:szCs w:val="18"/>
        </w:rPr>
      </w:pPr>
      <w:r>
        <w:rPr>
          <w:rFonts w:ascii="Times New Roman" w:hAnsi="Times New Roman"/>
          <w:b/>
          <w:sz w:val="18"/>
          <w:szCs w:val="18"/>
        </w:rPr>
        <w:t xml:space="preserve">B. </w:t>
      </w:r>
      <w:r w:rsidR="001C396D" w:rsidRPr="001C396D">
        <w:rPr>
          <w:rFonts w:ascii="Times New Roman" w:hAnsi="Times New Roman"/>
          <w:b/>
          <w:sz w:val="18"/>
          <w:szCs w:val="18"/>
        </w:rPr>
        <w:t>STWIERDZENIE NIEPRAWIDŁOWOŚCI</w:t>
      </w:r>
    </w:p>
    <w:p w:rsidR="001C396D" w:rsidRPr="001C396D" w:rsidRDefault="00155378" w:rsidP="00251D87">
      <w:pPr>
        <w:widowControl w:val="0"/>
        <w:spacing w:after="0" w:line="240" w:lineRule="auto"/>
        <w:ind w:left="720"/>
        <w:rPr>
          <w:rFonts w:ascii="Times New Roman" w:hAnsi="Times New Roman"/>
          <w:sz w:val="18"/>
          <w:szCs w:val="18"/>
        </w:rPr>
      </w:pPr>
      <w:r>
        <w:rPr>
          <w:rFonts w:ascii="Times New Roman" w:hAnsi="Times New Roman"/>
          <w:i/>
          <w:sz w:val="18"/>
          <w:szCs w:val="18"/>
        </w:rPr>
        <w:t>Nie stwierdzono nieprawidłowości.</w:t>
      </w:r>
    </w:p>
    <w:p w:rsidR="00B95893" w:rsidRPr="00073511" w:rsidRDefault="00B95893" w:rsidP="00736FFD">
      <w:pPr>
        <w:widowControl w:val="0"/>
        <w:spacing w:after="0" w:line="240" w:lineRule="auto"/>
        <w:outlineLvl w:val="0"/>
        <w:rPr>
          <w:rFonts w:ascii="Times New Roman" w:hAnsi="Times New Roman"/>
          <w:b/>
          <w:sz w:val="18"/>
          <w:szCs w:val="18"/>
        </w:rPr>
      </w:pPr>
    </w:p>
    <w:p w:rsidR="00B95893" w:rsidRPr="00073511" w:rsidRDefault="00B95893" w:rsidP="00736FFD">
      <w:pPr>
        <w:widowControl w:val="0"/>
        <w:spacing w:after="0" w:line="240" w:lineRule="auto"/>
        <w:outlineLvl w:val="0"/>
        <w:rPr>
          <w:rFonts w:ascii="Times New Roman" w:hAnsi="Times New Roman"/>
          <w:b/>
          <w:sz w:val="18"/>
          <w:szCs w:val="18"/>
        </w:rPr>
      </w:pPr>
    </w:p>
    <w:p w:rsidR="000A6098" w:rsidRPr="00073511" w:rsidRDefault="000A6098" w:rsidP="00736FFD">
      <w:pPr>
        <w:widowControl w:val="0"/>
        <w:spacing w:after="0" w:line="240" w:lineRule="auto"/>
        <w:outlineLvl w:val="0"/>
        <w:rPr>
          <w:rFonts w:ascii="Times New Roman" w:eastAsia="Times New Roman" w:hAnsi="Times New Roman"/>
          <w:b/>
          <w:bCs/>
          <w:sz w:val="18"/>
          <w:szCs w:val="18"/>
          <w:lang w:eastAsia="pl-PL"/>
        </w:rPr>
      </w:pPr>
    </w:p>
    <w:p w:rsidR="00EC48D3" w:rsidRPr="00073511" w:rsidRDefault="00D94568" w:rsidP="00736FFD">
      <w:pPr>
        <w:widowControl w:val="0"/>
        <w:spacing w:after="0" w:line="240" w:lineRule="auto"/>
        <w:outlineLvl w:val="0"/>
        <w:rPr>
          <w:rFonts w:ascii="Times New Roman" w:hAnsi="Times New Roman"/>
          <w:b/>
          <w:sz w:val="18"/>
          <w:szCs w:val="18"/>
        </w:rPr>
      </w:pPr>
      <w:r w:rsidRPr="00073511">
        <w:rPr>
          <w:rFonts w:ascii="Times New Roman" w:eastAsia="Times New Roman" w:hAnsi="Times New Roman"/>
          <w:b/>
          <w:bCs/>
          <w:sz w:val="18"/>
          <w:szCs w:val="18"/>
          <w:lang w:eastAsia="pl-PL"/>
        </w:rPr>
        <w:t>I</w:t>
      </w:r>
      <w:r w:rsidR="00EC48D3" w:rsidRPr="00073511">
        <w:rPr>
          <w:rFonts w:ascii="Times New Roman" w:eastAsia="Times New Roman" w:hAnsi="Times New Roman"/>
          <w:b/>
          <w:bCs/>
          <w:sz w:val="18"/>
          <w:szCs w:val="18"/>
          <w:lang w:eastAsia="pl-PL"/>
        </w:rPr>
        <w:t xml:space="preserve">X. </w:t>
      </w:r>
      <w:r w:rsidR="00EC48D3" w:rsidRPr="00073511">
        <w:rPr>
          <w:rFonts w:ascii="Times New Roman" w:hAnsi="Times New Roman"/>
          <w:b/>
          <w:sz w:val="18"/>
          <w:szCs w:val="18"/>
        </w:rPr>
        <w:t>WERYFIKACJA FORMALNO-MERYTORYCZNA</w:t>
      </w:r>
    </w:p>
    <w:p w:rsidR="00EC48D3" w:rsidRPr="00073511" w:rsidRDefault="00EC48D3" w:rsidP="00EC48D3">
      <w:pPr>
        <w:widowControl w:val="0"/>
        <w:spacing w:after="0" w:line="240" w:lineRule="auto"/>
        <w:ind w:left="708"/>
        <w:rPr>
          <w:rFonts w:ascii="Times New Roman" w:hAnsi="Times New Roman"/>
          <w:sz w:val="18"/>
          <w:szCs w:val="18"/>
          <w:u w:val="single"/>
        </w:rPr>
      </w:pPr>
    </w:p>
    <w:p w:rsidR="0035634A" w:rsidRPr="00073511" w:rsidRDefault="0035634A" w:rsidP="00EC48D3">
      <w:pPr>
        <w:widowControl w:val="0"/>
        <w:spacing w:after="0" w:line="240" w:lineRule="auto"/>
        <w:ind w:left="708"/>
        <w:rPr>
          <w:rFonts w:ascii="Times New Roman" w:hAnsi="Times New Roman"/>
          <w:sz w:val="18"/>
          <w:szCs w:val="18"/>
          <w:u w:val="single"/>
        </w:rPr>
      </w:pPr>
    </w:p>
    <w:p w:rsidR="00EC48D3" w:rsidRPr="00073511" w:rsidRDefault="00EC48D3" w:rsidP="00EC48D3">
      <w:pPr>
        <w:widowControl w:val="0"/>
        <w:spacing w:after="0" w:line="240" w:lineRule="auto"/>
        <w:ind w:left="708"/>
        <w:rPr>
          <w:rFonts w:ascii="Times New Roman" w:hAnsi="Times New Roman"/>
          <w:sz w:val="18"/>
          <w:szCs w:val="18"/>
          <w:u w:val="single"/>
        </w:rPr>
      </w:pPr>
    </w:p>
    <w:p w:rsidR="0023263D" w:rsidRPr="00073511" w:rsidRDefault="0023263D" w:rsidP="00736FFD">
      <w:pPr>
        <w:widowControl w:val="0"/>
        <w:spacing w:after="0" w:line="240" w:lineRule="auto"/>
        <w:ind w:left="708"/>
        <w:outlineLvl w:val="0"/>
        <w:rPr>
          <w:rFonts w:ascii="Times New Roman" w:hAnsi="Times New Roman"/>
          <w:sz w:val="18"/>
          <w:szCs w:val="18"/>
          <w:u w:val="single"/>
        </w:rPr>
      </w:pPr>
      <w:r w:rsidRPr="00073511">
        <w:rPr>
          <w:rFonts w:ascii="Times New Roman" w:hAnsi="Times New Roman"/>
          <w:sz w:val="18"/>
          <w:szCs w:val="18"/>
          <w:u w:val="single"/>
        </w:rPr>
        <w:t>Sporządził</w:t>
      </w:r>
      <w:r w:rsidR="00C06031">
        <w:rPr>
          <w:rFonts w:ascii="Times New Roman" w:hAnsi="Times New Roman"/>
          <w:sz w:val="18"/>
          <w:szCs w:val="18"/>
          <w:u w:val="single"/>
        </w:rPr>
        <w:t>a</w:t>
      </w:r>
      <w:r w:rsidRPr="00073511">
        <w:rPr>
          <w:rFonts w:ascii="Times New Roman" w:hAnsi="Times New Roman"/>
          <w:sz w:val="18"/>
          <w:szCs w:val="18"/>
          <w:u w:val="single"/>
        </w:rPr>
        <w:t>:</w:t>
      </w:r>
      <w:r w:rsidR="00C06031">
        <w:rPr>
          <w:rFonts w:ascii="Times New Roman" w:hAnsi="Times New Roman"/>
          <w:sz w:val="18"/>
          <w:szCs w:val="18"/>
          <w:u w:val="single"/>
        </w:rPr>
        <w:t xml:space="preserve"> Emilia </w:t>
      </w:r>
      <w:r w:rsidR="00A21FAB">
        <w:rPr>
          <w:rFonts w:ascii="Times New Roman" w:hAnsi="Times New Roman"/>
          <w:sz w:val="18"/>
          <w:szCs w:val="18"/>
          <w:u w:val="single"/>
        </w:rPr>
        <w:t>Ł</w:t>
      </w:r>
      <w:r w:rsidR="00C06031">
        <w:rPr>
          <w:rFonts w:ascii="Times New Roman" w:hAnsi="Times New Roman"/>
          <w:sz w:val="18"/>
          <w:szCs w:val="18"/>
          <w:u w:val="single"/>
        </w:rPr>
        <w:t>ysoń</w:t>
      </w:r>
    </w:p>
    <w:p w:rsidR="0023263D" w:rsidRPr="00073511" w:rsidRDefault="00B13B4B" w:rsidP="00736FFD">
      <w:pPr>
        <w:widowControl w:val="0"/>
        <w:spacing w:after="0" w:line="240" w:lineRule="auto"/>
        <w:ind w:left="708"/>
        <w:outlineLvl w:val="0"/>
        <w:rPr>
          <w:rFonts w:ascii="Times New Roman" w:hAnsi="Times New Roman"/>
          <w:sz w:val="18"/>
          <w:szCs w:val="18"/>
        </w:rPr>
      </w:pPr>
      <w:r w:rsidRPr="00073511">
        <w:rPr>
          <w:rFonts w:ascii="Times New Roman" w:hAnsi="Times New Roman"/>
          <w:noProof/>
          <w:sz w:val="18"/>
          <w:szCs w:val="18"/>
        </w:rPr>
        <mc:AlternateContent>
          <mc:Choice Requires="wps">
            <w:drawing>
              <wp:anchor distT="0" distB="0" distL="114300" distR="114300" simplePos="0" relativeHeight="251656192" behindDoc="0" locked="0" layoutInCell="1" allowOverlap="1" wp14:anchorId="1E505649" wp14:editId="07777777">
                <wp:simplePos x="0" y="0"/>
                <wp:positionH relativeFrom="column">
                  <wp:posOffset>2976245</wp:posOffset>
                </wp:positionH>
                <wp:positionV relativeFrom="paragraph">
                  <wp:posOffset>5080</wp:posOffset>
                </wp:positionV>
                <wp:extent cx="2581275" cy="0"/>
                <wp:effectExtent l="13970" t="5080" r="5080" b="13970"/>
                <wp:wrapNone/>
                <wp:docPr id="15537884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A5A5F1" id="_x0000_t32" coordsize="21600,21600" o:spt="32" o:oned="t" path="m,l21600,21600e" filled="f">
                <v:path arrowok="t" fillok="f" o:connecttype="none"/>
                <o:lock v:ext="edit" shapetype="t"/>
              </v:shapetype>
              <v:shape id="AutoShape 2" o:spid="_x0000_s1026" type="#_x0000_t32" style="position:absolute;margin-left:234.35pt;margin-top:.4pt;width:203.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"/>
            </w:pict>
          </mc:Fallback>
        </mc:AlternateContent>
      </w:r>
      <w:r w:rsidR="0023263D" w:rsidRPr="00073511">
        <w:rPr>
          <w:rFonts w:ascii="Times New Roman" w:hAnsi="Times New Roman"/>
          <w:sz w:val="18"/>
          <w:szCs w:val="18"/>
        </w:rPr>
        <w:t>Data i podpis</w:t>
      </w:r>
      <w:r w:rsidR="00C06031">
        <w:rPr>
          <w:rFonts w:ascii="Times New Roman" w:hAnsi="Times New Roman"/>
          <w:sz w:val="18"/>
          <w:szCs w:val="18"/>
        </w:rPr>
        <w:t xml:space="preserve"> 21.01.2025</w:t>
      </w:r>
    </w:p>
    <w:p w:rsidR="0035634A" w:rsidRPr="00073511" w:rsidRDefault="0035634A" w:rsidP="00EC48D3">
      <w:pPr>
        <w:widowControl w:val="0"/>
        <w:spacing w:after="0" w:line="240" w:lineRule="auto"/>
        <w:ind w:left="708"/>
        <w:rPr>
          <w:rFonts w:ascii="Times New Roman" w:hAnsi="Times New Roman"/>
          <w:sz w:val="18"/>
          <w:szCs w:val="18"/>
        </w:rPr>
      </w:pPr>
    </w:p>
    <w:p w:rsidR="0035634A" w:rsidRPr="00073511" w:rsidRDefault="0035634A" w:rsidP="00EC48D3">
      <w:pPr>
        <w:widowControl w:val="0"/>
        <w:spacing w:after="0" w:line="240" w:lineRule="auto"/>
        <w:ind w:left="708"/>
        <w:rPr>
          <w:rFonts w:ascii="Times New Roman" w:hAnsi="Times New Roman"/>
          <w:sz w:val="18"/>
          <w:szCs w:val="18"/>
        </w:rPr>
      </w:pPr>
    </w:p>
    <w:p w:rsidR="0023263D" w:rsidRPr="00073511" w:rsidRDefault="0023263D" w:rsidP="00736FFD">
      <w:pPr>
        <w:widowControl w:val="0"/>
        <w:spacing w:after="0" w:line="240" w:lineRule="auto"/>
        <w:ind w:left="708"/>
        <w:outlineLvl w:val="0"/>
        <w:rPr>
          <w:rFonts w:ascii="Times New Roman" w:hAnsi="Times New Roman"/>
          <w:sz w:val="18"/>
          <w:szCs w:val="18"/>
          <w:u w:val="single"/>
        </w:rPr>
      </w:pPr>
      <w:r w:rsidRPr="00073511">
        <w:rPr>
          <w:rFonts w:ascii="Times New Roman" w:hAnsi="Times New Roman"/>
          <w:sz w:val="18"/>
          <w:szCs w:val="18"/>
          <w:u w:val="single"/>
        </w:rPr>
        <w:t>Sprawdził:</w:t>
      </w:r>
      <w:r w:rsidR="00240F7F">
        <w:rPr>
          <w:rFonts w:ascii="Times New Roman" w:hAnsi="Times New Roman"/>
          <w:sz w:val="18"/>
          <w:szCs w:val="18"/>
          <w:u w:val="single"/>
        </w:rPr>
        <w:t xml:space="preserve"> Mateusz Lubach</w:t>
      </w:r>
    </w:p>
    <w:p w:rsidR="0023263D" w:rsidRPr="00073511" w:rsidRDefault="00B13B4B" w:rsidP="00736FFD">
      <w:pPr>
        <w:widowControl w:val="0"/>
        <w:spacing w:after="0" w:line="240" w:lineRule="auto"/>
        <w:ind w:left="708"/>
        <w:outlineLvl w:val="0"/>
        <w:rPr>
          <w:rFonts w:ascii="Times New Roman" w:hAnsi="Times New Roman"/>
          <w:sz w:val="18"/>
          <w:szCs w:val="18"/>
        </w:rPr>
      </w:pPr>
      <w:r w:rsidRPr="00073511">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4C787407" wp14:editId="07777777">
                <wp:simplePos x="0" y="0"/>
                <wp:positionH relativeFrom="column">
                  <wp:posOffset>2976245</wp:posOffset>
                </wp:positionH>
                <wp:positionV relativeFrom="paragraph">
                  <wp:posOffset>5080</wp:posOffset>
                </wp:positionV>
                <wp:extent cx="2581275" cy="0"/>
                <wp:effectExtent l="13970" t="5080" r="5080" b="13970"/>
                <wp:wrapNone/>
                <wp:docPr id="18003227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435CE" id="AutoShape 3" o:spid="_x0000_s1026" type="#_x0000_t32" style="position:absolute;margin-left:234.35pt;margin-top:.4pt;width:203.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N0JAIAAEM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"/>
            </w:pict>
          </mc:Fallback>
        </mc:AlternateContent>
      </w:r>
      <w:r w:rsidR="0023263D" w:rsidRPr="00073511">
        <w:rPr>
          <w:rFonts w:ascii="Times New Roman" w:hAnsi="Times New Roman"/>
          <w:sz w:val="18"/>
          <w:szCs w:val="18"/>
        </w:rPr>
        <w:t>Data i podpis</w:t>
      </w:r>
      <w:r w:rsidR="000751B0">
        <w:rPr>
          <w:rFonts w:ascii="Times New Roman" w:hAnsi="Times New Roman"/>
          <w:sz w:val="18"/>
          <w:szCs w:val="18"/>
        </w:rPr>
        <w:t xml:space="preserve"> </w:t>
      </w:r>
      <w:r w:rsidR="00240F7F" w:rsidRPr="00240F7F">
        <w:rPr>
          <w:rFonts w:ascii="Times New Roman" w:hAnsi="Times New Roman"/>
          <w:sz w:val="18"/>
          <w:szCs w:val="18"/>
        </w:rPr>
        <w:t>zgodnie z SOD</w:t>
      </w:r>
    </w:p>
    <w:p w:rsidR="00EC48D3" w:rsidRPr="00073511" w:rsidRDefault="00EC48D3" w:rsidP="00EC48D3">
      <w:pPr>
        <w:widowControl w:val="0"/>
        <w:spacing w:after="0" w:line="240" w:lineRule="auto"/>
        <w:ind w:left="708"/>
        <w:rPr>
          <w:rFonts w:ascii="Times New Roman" w:hAnsi="Times New Roman"/>
          <w:sz w:val="18"/>
          <w:szCs w:val="18"/>
        </w:rPr>
      </w:pPr>
    </w:p>
    <w:p w:rsidR="0035634A" w:rsidRPr="00073511" w:rsidRDefault="0035634A" w:rsidP="00EC48D3">
      <w:pPr>
        <w:widowControl w:val="0"/>
        <w:spacing w:after="0" w:line="240" w:lineRule="auto"/>
        <w:ind w:left="708"/>
        <w:rPr>
          <w:rFonts w:ascii="Times New Roman" w:hAnsi="Times New Roman"/>
          <w:sz w:val="18"/>
          <w:szCs w:val="18"/>
        </w:rPr>
      </w:pPr>
    </w:p>
    <w:p w:rsidR="0023263D" w:rsidRPr="00073511" w:rsidRDefault="0023263D" w:rsidP="00736FFD">
      <w:pPr>
        <w:widowControl w:val="0"/>
        <w:spacing w:after="0" w:line="240" w:lineRule="auto"/>
        <w:ind w:left="708"/>
        <w:outlineLvl w:val="0"/>
        <w:rPr>
          <w:rFonts w:ascii="Times New Roman" w:hAnsi="Times New Roman"/>
          <w:sz w:val="18"/>
          <w:szCs w:val="18"/>
          <w:u w:val="single"/>
        </w:rPr>
      </w:pPr>
      <w:r w:rsidRPr="00073511">
        <w:rPr>
          <w:rFonts w:ascii="Times New Roman" w:hAnsi="Times New Roman"/>
          <w:sz w:val="18"/>
          <w:szCs w:val="18"/>
          <w:u w:val="single"/>
        </w:rPr>
        <w:t>Zatwierdził:</w:t>
      </w:r>
      <w:r w:rsidR="00240F7F">
        <w:rPr>
          <w:rFonts w:ascii="Times New Roman" w:hAnsi="Times New Roman"/>
          <w:sz w:val="18"/>
          <w:szCs w:val="18"/>
          <w:u w:val="single"/>
        </w:rPr>
        <w:t xml:space="preserve"> Barbara Hornik</w:t>
      </w:r>
    </w:p>
    <w:p w:rsidR="0023263D" w:rsidRPr="00073511" w:rsidRDefault="00B13B4B" w:rsidP="00736FFD">
      <w:pPr>
        <w:widowControl w:val="0"/>
        <w:spacing w:after="0" w:line="240" w:lineRule="auto"/>
        <w:ind w:left="708"/>
        <w:outlineLvl w:val="0"/>
        <w:rPr>
          <w:rFonts w:ascii="Times New Roman" w:hAnsi="Times New Roman"/>
          <w:sz w:val="18"/>
          <w:szCs w:val="18"/>
        </w:rPr>
      </w:pPr>
      <w:r w:rsidRPr="00073511">
        <w:rPr>
          <w:rFonts w:ascii="Times New Roman" w:hAnsi="Times New Roman"/>
          <w:noProof/>
          <w:sz w:val="18"/>
          <w:szCs w:val="18"/>
        </w:rPr>
        <mc:AlternateContent>
          <mc:Choice Requires="wps">
            <w:drawing>
              <wp:anchor distT="0" distB="0" distL="114300" distR="114300" simplePos="0" relativeHeight="251658240" behindDoc="0" locked="0" layoutInCell="1" allowOverlap="1" wp14:anchorId="0118569F" wp14:editId="07777777">
                <wp:simplePos x="0" y="0"/>
                <wp:positionH relativeFrom="column">
                  <wp:posOffset>2976245</wp:posOffset>
                </wp:positionH>
                <wp:positionV relativeFrom="paragraph">
                  <wp:posOffset>5080</wp:posOffset>
                </wp:positionV>
                <wp:extent cx="2581275" cy="0"/>
                <wp:effectExtent l="13970" t="5080" r="5080" b="13970"/>
                <wp:wrapNone/>
                <wp:docPr id="131672390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9725D" id="AutoShape 4" o:spid="_x0000_s1026" type="#_x0000_t32" style="position:absolute;margin-left:234.35pt;margin-top:.4pt;width:20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voJgIAAEQ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"/>
            </w:pict>
          </mc:Fallback>
        </mc:AlternateContent>
      </w:r>
      <w:r w:rsidR="0023263D" w:rsidRPr="00073511">
        <w:rPr>
          <w:rFonts w:ascii="Times New Roman" w:hAnsi="Times New Roman"/>
          <w:sz w:val="18"/>
          <w:szCs w:val="18"/>
        </w:rPr>
        <w:t>Data i podpis</w:t>
      </w:r>
      <w:r w:rsidR="000751B0">
        <w:rPr>
          <w:rFonts w:ascii="Times New Roman" w:hAnsi="Times New Roman"/>
          <w:sz w:val="18"/>
          <w:szCs w:val="18"/>
        </w:rPr>
        <w:t xml:space="preserve"> </w:t>
      </w:r>
      <w:r w:rsidR="00240F7F" w:rsidRPr="00240F7F">
        <w:rPr>
          <w:rFonts w:ascii="Times New Roman" w:hAnsi="Times New Roman"/>
          <w:sz w:val="18"/>
          <w:szCs w:val="18"/>
        </w:rPr>
        <w:t>zgodnie z SOD</w:t>
      </w:r>
    </w:p>
    <w:p w:rsidR="00E95F50" w:rsidRPr="00073511" w:rsidRDefault="00E95F50" w:rsidP="00C75AB6">
      <w:pPr>
        <w:pStyle w:val="Akapitzlist"/>
        <w:ind w:left="0"/>
        <w:rPr>
          <w:rFonts w:ascii="Times New Roman" w:hAnsi="Times New Roman"/>
          <w:sz w:val="18"/>
          <w:szCs w:val="18"/>
        </w:rPr>
      </w:pPr>
    </w:p>
    <w:sectPr w:rsidR="00E95F50" w:rsidRPr="00073511" w:rsidSect="00172266">
      <w:footerReference w:type="default" r:id="rId9"/>
      <w:pgSz w:w="11906" w:h="16838"/>
      <w:pgMar w:top="709" w:right="707" w:bottom="851" w:left="426" w:header="284" w:footer="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5F8" w:rsidRDefault="007225F8" w:rsidP="00CC3364">
      <w:pPr>
        <w:spacing w:after="0" w:line="240" w:lineRule="auto"/>
      </w:pPr>
      <w:r>
        <w:separator/>
      </w:r>
    </w:p>
  </w:endnote>
  <w:endnote w:type="continuationSeparator" w:id="0">
    <w:p w:rsidR="007225F8" w:rsidRDefault="007225F8" w:rsidP="00CC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3B3" w:rsidRPr="00600458" w:rsidRDefault="00BB03B3">
    <w:pPr>
      <w:pStyle w:val="Stopka"/>
      <w:jc w:val="right"/>
      <w:rPr>
        <w:sz w:val="18"/>
        <w:szCs w:val="18"/>
      </w:rPr>
    </w:pPr>
    <w:r w:rsidRPr="00600458">
      <w:rPr>
        <w:rFonts w:ascii="Times New Roman" w:hAnsi="Times New Roman"/>
        <w:sz w:val="18"/>
        <w:szCs w:val="18"/>
      </w:rPr>
      <w:t xml:space="preserve">Strona </w:t>
    </w:r>
    <w:r w:rsidRPr="00600458">
      <w:rPr>
        <w:rFonts w:ascii="Times New Roman" w:hAnsi="Times New Roman"/>
        <w:sz w:val="18"/>
        <w:szCs w:val="18"/>
      </w:rPr>
      <w:fldChar w:fldCharType="begin"/>
    </w:r>
    <w:r w:rsidRPr="00600458">
      <w:rPr>
        <w:rFonts w:ascii="Times New Roman" w:hAnsi="Times New Roman"/>
        <w:sz w:val="18"/>
        <w:szCs w:val="18"/>
      </w:rPr>
      <w:instrText>PAGE</w:instrText>
    </w:r>
    <w:r w:rsidRPr="00600458">
      <w:rPr>
        <w:rFonts w:ascii="Times New Roman" w:hAnsi="Times New Roman"/>
        <w:sz w:val="18"/>
        <w:szCs w:val="18"/>
      </w:rPr>
      <w:fldChar w:fldCharType="separate"/>
    </w:r>
    <w:r>
      <w:rPr>
        <w:rFonts w:ascii="Times New Roman" w:hAnsi="Times New Roman"/>
        <w:noProof/>
        <w:sz w:val="18"/>
        <w:szCs w:val="18"/>
      </w:rPr>
      <w:t>6</w:t>
    </w:r>
    <w:r w:rsidRPr="00600458">
      <w:rPr>
        <w:rFonts w:ascii="Times New Roman" w:hAnsi="Times New Roman"/>
        <w:sz w:val="18"/>
        <w:szCs w:val="18"/>
      </w:rPr>
      <w:fldChar w:fldCharType="end"/>
    </w:r>
    <w:r w:rsidRPr="00600458">
      <w:rPr>
        <w:rFonts w:ascii="Times New Roman" w:hAnsi="Times New Roman"/>
        <w:sz w:val="18"/>
        <w:szCs w:val="18"/>
      </w:rPr>
      <w:t xml:space="preserve"> z </w:t>
    </w:r>
    <w:r w:rsidRPr="00600458">
      <w:rPr>
        <w:rFonts w:ascii="Times New Roman" w:hAnsi="Times New Roman"/>
        <w:sz w:val="18"/>
        <w:szCs w:val="18"/>
      </w:rPr>
      <w:fldChar w:fldCharType="begin"/>
    </w:r>
    <w:r w:rsidRPr="00600458">
      <w:rPr>
        <w:rFonts w:ascii="Times New Roman" w:hAnsi="Times New Roman"/>
        <w:sz w:val="18"/>
        <w:szCs w:val="18"/>
      </w:rPr>
      <w:instrText>NUMPAGES</w:instrText>
    </w:r>
    <w:r w:rsidRPr="00600458">
      <w:rPr>
        <w:rFonts w:ascii="Times New Roman" w:hAnsi="Times New Roman"/>
        <w:sz w:val="18"/>
        <w:szCs w:val="18"/>
      </w:rPr>
      <w:fldChar w:fldCharType="separate"/>
    </w:r>
    <w:r>
      <w:rPr>
        <w:rFonts w:ascii="Times New Roman" w:hAnsi="Times New Roman"/>
        <w:noProof/>
        <w:sz w:val="18"/>
        <w:szCs w:val="18"/>
      </w:rPr>
      <w:t>6</w:t>
    </w:r>
    <w:r w:rsidRPr="00600458">
      <w:rPr>
        <w:rFonts w:ascii="Times New Roman" w:hAnsi="Times New Roman"/>
        <w:sz w:val="18"/>
        <w:szCs w:val="18"/>
      </w:rPr>
      <w:fldChar w:fldCharType="end"/>
    </w:r>
  </w:p>
  <w:p w:rsidR="00BB03B3" w:rsidRDefault="00BB03B3" w:rsidP="00C5759C">
    <w:pPr>
      <w:pStyle w:val="Stopk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5F8" w:rsidRDefault="007225F8" w:rsidP="00CC3364">
      <w:pPr>
        <w:spacing w:after="0" w:line="240" w:lineRule="auto"/>
      </w:pPr>
      <w:r>
        <w:separator/>
      </w:r>
    </w:p>
  </w:footnote>
  <w:footnote w:type="continuationSeparator" w:id="0">
    <w:p w:rsidR="007225F8" w:rsidRDefault="007225F8" w:rsidP="00CC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50011"/>
    <w:multiLevelType w:val="hybridMultilevel"/>
    <w:tmpl w:val="0DF01B00"/>
    <w:lvl w:ilvl="0" w:tplc="49720988">
      <w:start w:val="1"/>
      <w:numFmt w:val="upperRoman"/>
      <w:lvlText w:val="%1."/>
      <w:lvlJc w:val="left"/>
      <w:pPr>
        <w:ind w:left="1080" w:hanging="72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2858BB"/>
    <w:multiLevelType w:val="hybridMultilevel"/>
    <w:tmpl w:val="CBC4D4A6"/>
    <w:lvl w:ilvl="0" w:tplc="05085532">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2BD5E36"/>
    <w:multiLevelType w:val="hybridMultilevel"/>
    <w:tmpl w:val="FC04D6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5633F0"/>
    <w:multiLevelType w:val="hybridMultilevel"/>
    <w:tmpl w:val="F2D6A6CA"/>
    <w:lvl w:ilvl="0" w:tplc="1124FE12">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A62355"/>
    <w:multiLevelType w:val="hybridMultilevel"/>
    <w:tmpl w:val="FC04D6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D87580"/>
    <w:multiLevelType w:val="hybridMultilevel"/>
    <w:tmpl w:val="9B6C1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004B33"/>
    <w:multiLevelType w:val="hybridMultilevel"/>
    <w:tmpl w:val="9B6C18C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41C90A81"/>
    <w:multiLevelType w:val="hybridMultilevel"/>
    <w:tmpl w:val="FDC4F96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5866B09"/>
    <w:multiLevelType w:val="hybridMultilevel"/>
    <w:tmpl w:val="CBC4D4A6"/>
    <w:lvl w:ilvl="0" w:tplc="05085532">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09F3AE9"/>
    <w:multiLevelType w:val="hybridMultilevel"/>
    <w:tmpl w:val="48EC071E"/>
    <w:lvl w:ilvl="0" w:tplc="459A981A">
      <w:start w:val="1"/>
      <w:numFmt w:val="decimal"/>
      <w:lvlText w:val="%1."/>
      <w:lvlJc w:val="left"/>
      <w:pPr>
        <w:ind w:left="720" w:hanging="360"/>
      </w:pPr>
      <w:rPr>
        <w:rFonts w:ascii="Verdana" w:eastAsia="Calibri" w:hAnsi="Verdana"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8601F0B"/>
    <w:multiLevelType w:val="hybridMultilevel"/>
    <w:tmpl w:val="FDC4F96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55768DB"/>
    <w:multiLevelType w:val="hybridMultilevel"/>
    <w:tmpl w:val="9B6C1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016188"/>
    <w:multiLevelType w:val="hybridMultilevel"/>
    <w:tmpl w:val="FDC4F96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76420325"/>
    <w:multiLevelType w:val="hybridMultilevel"/>
    <w:tmpl w:val="91F02D7C"/>
    <w:lvl w:ilvl="0" w:tplc="34F2A3D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5"/>
  </w:num>
  <w:num w:numId="6">
    <w:abstractNumId w:val="6"/>
  </w:num>
  <w:num w:numId="7">
    <w:abstractNumId w:val="12"/>
  </w:num>
  <w:num w:numId="8">
    <w:abstractNumId w:val="13"/>
  </w:num>
  <w:num w:numId="9">
    <w:abstractNumId w:val="0"/>
  </w:num>
  <w:num w:numId="10">
    <w:abstractNumId w:val="7"/>
  </w:num>
  <w:num w:numId="11">
    <w:abstractNumId w:val="10"/>
  </w:num>
  <w:num w:numId="12">
    <w:abstractNumId w:val="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9E"/>
    <w:rsid w:val="000003E6"/>
    <w:rsid w:val="00000573"/>
    <w:rsid w:val="0000160D"/>
    <w:rsid w:val="000040E2"/>
    <w:rsid w:val="000116E3"/>
    <w:rsid w:val="00012003"/>
    <w:rsid w:val="00017340"/>
    <w:rsid w:val="000207C4"/>
    <w:rsid w:val="0002102A"/>
    <w:rsid w:val="000218C9"/>
    <w:rsid w:val="00023B3B"/>
    <w:rsid w:val="00030602"/>
    <w:rsid w:val="00030FD9"/>
    <w:rsid w:val="00034D7B"/>
    <w:rsid w:val="00040DAE"/>
    <w:rsid w:val="00042C99"/>
    <w:rsid w:val="00043151"/>
    <w:rsid w:val="00045F20"/>
    <w:rsid w:val="000477FA"/>
    <w:rsid w:val="00054B62"/>
    <w:rsid w:val="00057985"/>
    <w:rsid w:val="0006434F"/>
    <w:rsid w:val="00065A9C"/>
    <w:rsid w:val="00071BA8"/>
    <w:rsid w:val="00073511"/>
    <w:rsid w:val="000751B0"/>
    <w:rsid w:val="00075F2E"/>
    <w:rsid w:val="00076323"/>
    <w:rsid w:val="000769E3"/>
    <w:rsid w:val="00077DCB"/>
    <w:rsid w:val="00080302"/>
    <w:rsid w:val="000811B5"/>
    <w:rsid w:val="00081C69"/>
    <w:rsid w:val="000865C0"/>
    <w:rsid w:val="00090DE6"/>
    <w:rsid w:val="000914F0"/>
    <w:rsid w:val="0009190C"/>
    <w:rsid w:val="000938FD"/>
    <w:rsid w:val="00093ECA"/>
    <w:rsid w:val="00094093"/>
    <w:rsid w:val="00095D0F"/>
    <w:rsid w:val="00096082"/>
    <w:rsid w:val="00096EDC"/>
    <w:rsid w:val="00097554"/>
    <w:rsid w:val="000A2879"/>
    <w:rsid w:val="000A4575"/>
    <w:rsid w:val="000A6098"/>
    <w:rsid w:val="000B0827"/>
    <w:rsid w:val="000B1C9C"/>
    <w:rsid w:val="000B1DC7"/>
    <w:rsid w:val="000B2C31"/>
    <w:rsid w:val="000B4195"/>
    <w:rsid w:val="000B48EE"/>
    <w:rsid w:val="000C149D"/>
    <w:rsid w:val="000C5D34"/>
    <w:rsid w:val="000D13F9"/>
    <w:rsid w:val="000D5F23"/>
    <w:rsid w:val="000D7DBD"/>
    <w:rsid w:val="000E32BF"/>
    <w:rsid w:val="000E558A"/>
    <w:rsid w:val="000F11DD"/>
    <w:rsid w:val="001038DD"/>
    <w:rsid w:val="00103C1E"/>
    <w:rsid w:val="00104363"/>
    <w:rsid w:val="00114534"/>
    <w:rsid w:val="00115B7E"/>
    <w:rsid w:val="0011648A"/>
    <w:rsid w:val="00120578"/>
    <w:rsid w:val="001253D1"/>
    <w:rsid w:val="00132A5B"/>
    <w:rsid w:val="0013474D"/>
    <w:rsid w:val="001379F9"/>
    <w:rsid w:val="0014408C"/>
    <w:rsid w:val="00146209"/>
    <w:rsid w:val="001464CA"/>
    <w:rsid w:val="00151CFF"/>
    <w:rsid w:val="00151E0A"/>
    <w:rsid w:val="00154AC8"/>
    <w:rsid w:val="00155378"/>
    <w:rsid w:val="001612F5"/>
    <w:rsid w:val="0016173B"/>
    <w:rsid w:val="001702F0"/>
    <w:rsid w:val="00172266"/>
    <w:rsid w:val="00173FE6"/>
    <w:rsid w:val="00176C7A"/>
    <w:rsid w:val="00180509"/>
    <w:rsid w:val="00184B8D"/>
    <w:rsid w:val="00191747"/>
    <w:rsid w:val="001956A4"/>
    <w:rsid w:val="00195C71"/>
    <w:rsid w:val="001A0855"/>
    <w:rsid w:val="001A30F0"/>
    <w:rsid w:val="001A3C13"/>
    <w:rsid w:val="001B1FB1"/>
    <w:rsid w:val="001B2C4A"/>
    <w:rsid w:val="001B2EDD"/>
    <w:rsid w:val="001B532D"/>
    <w:rsid w:val="001B6934"/>
    <w:rsid w:val="001C31AB"/>
    <w:rsid w:val="001C396D"/>
    <w:rsid w:val="001C3FB2"/>
    <w:rsid w:val="001C68FD"/>
    <w:rsid w:val="001D0727"/>
    <w:rsid w:val="001E1D7E"/>
    <w:rsid w:val="001F1729"/>
    <w:rsid w:val="001F3110"/>
    <w:rsid w:val="001F4FAA"/>
    <w:rsid w:val="001F5085"/>
    <w:rsid w:val="001F62A3"/>
    <w:rsid w:val="00200FD5"/>
    <w:rsid w:val="00203BCD"/>
    <w:rsid w:val="00204E0B"/>
    <w:rsid w:val="00205AE6"/>
    <w:rsid w:val="00206C33"/>
    <w:rsid w:val="00213D34"/>
    <w:rsid w:val="00214A33"/>
    <w:rsid w:val="00214CCF"/>
    <w:rsid w:val="00216B78"/>
    <w:rsid w:val="00216CB1"/>
    <w:rsid w:val="00217077"/>
    <w:rsid w:val="00224215"/>
    <w:rsid w:val="00226108"/>
    <w:rsid w:val="0022615D"/>
    <w:rsid w:val="00227B5E"/>
    <w:rsid w:val="00230CE7"/>
    <w:rsid w:val="0023263D"/>
    <w:rsid w:val="0023339D"/>
    <w:rsid w:val="002334AC"/>
    <w:rsid w:val="00233B40"/>
    <w:rsid w:val="00234E7C"/>
    <w:rsid w:val="00234F67"/>
    <w:rsid w:val="00237025"/>
    <w:rsid w:val="00240F7F"/>
    <w:rsid w:val="002414BA"/>
    <w:rsid w:val="00241E61"/>
    <w:rsid w:val="002450CA"/>
    <w:rsid w:val="00245BD1"/>
    <w:rsid w:val="00245E08"/>
    <w:rsid w:val="00247FE2"/>
    <w:rsid w:val="00251D87"/>
    <w:rsid w:val="002638E6"/>
    <w:rsid w:val="002639CD"/>
    <w:rsid w:val="00270007"/>
    <w:rsid w:val="002712CD"/>
    <w:rsid w:val="00272969"/>
    <w:rsid w:val="0027393E"/>
    <w:rsid w:val="00274064"/>
    <w:rsid w:val="0027455F"/>
    <w:rsid w:val="00280EE7"/>
    <w:rsid w:val="00281321"/>
    <w:rsid w:val="00281B3D"/>
    <w:rsid w:val="00282CFF"/>
    <w:rsid w:val="00287C92"/>
    <w:rsid w:val="0029049A"/>
    <w:rsid w:val="002919C2"/>
    <w:rsid w:val="0029252C"/>
    <w:rsid w:val="0029267D"/>
    <w:rsid w:val="002930AE"/>
    <w:rsid w:val="002942F6"/>
    <w:rsid w:val="00294AA6"/>
    <w:rsid w:val="002A026B"/>
    <w:rsid w:val="002A29B5"/>
    <w:rsid w:val="002A32C5"/>
    <w:rsid w:val="002B032C"/>
    <w:rsid w:val="002B0384"/>
    <w:rsid w:val="002B1BCC"/>
    <w:rsid w:val="002B62DB"/>
    <w:rsid w:val="002B7F51"/>
    <w:rsid w:val="002C5C47"/>
    <w:rsid w:val="002C7D6D"/>
    <w:rsid w:val="002D1F6A"/>
    <w:rsid w:val="002D2BD2"/>
    <w:rsid w:val="002D3307"/>
    <w:rsid w:val="002D3546"/>
    <w:rsid w:val="002D5009"/>
    <w:rsid w:val="002D62C8"/>
    <w:rsid w:val="002D76D7"/>
    <w:rsid w:val="002E1320"/>
    <w:rsid w:val="002E4B3D"/>
    <w:rsid w:val="002E6B73"/>
    <w:rsid w:val="002F01C9"/>
    <w:rsid w:val="002F2FF5"/>
    <w:rsid w:val="002F57FE"/>
    <w:rsid w:val="003057FC"/>
    <w:rsid w:val="00305EA1"/>
    <w:rsid w:val="00306135"/>
    <w:rsid w:val="003161BE"/>
    <w:rsid w:val="00321088"/>
    <w:rsid w:val="00324BBF"/>
    <w:rsid w:val="00325182"/>
    <w:rsid w:val="0032601C"/>
    <w:rsid w:val="003271C3"/>
    <w:rsid w:val="0033037C"/>
    <w:rsid w:val="00333A4F"/>
    <w:rsid w:val="00336AD2"/>
    <w:rsid w:val="00347180"/>
    <w:rsid w:val="00351AAD"/>
    <w:rsid w:val="00352B25"/>
    <w:rsid w:val="00354471"/>
    <w:rsid w:val="003549BB"/>
    <w:rsid w:val="00354FD4"/>
    <w:rsid w:val="00355D3F"/>
    <w:rsid w:val="0035634A"/>
    <w:rsid w:val="0035682D"/>
    <w:rsid w:val="00362FBC"/>
    <w:rsid w:val="0036332C"/>
    <w:rsid w:val="00364774"/>
    <w:rsid w:val="00364C49"/>
    <w:rsid w:val="00364FFC"/>
    <w:rsid w:val="00365CF6"/>
    <w:rsid w:val="0037043A"/>
    <w:rsid w:val="003717BA"/>
    <w:rsid w:val="00373DD0"/>
    <w:rsid w:val="003758AF"/>
    <w:rsid w:val="0037615B"/>
    <w:rsid w:val="0037636F"/>
    <w:rsid w:val="00376943"/>
    <w:rsid w:val="00383144"/>
    <w:rsid w:val="003834A7"/>
    <w:rsid w:val="00387CFF"/>
    <w:rsid w:val="00387DEA"/>
    <w:rsid w:val="003907C5"/>
    <w:rsid w:val="003931EA"/>
    <w:rsid w:val="00393F51"/>
    <w:rsid w:val="003974EC"/>
    <w:rsid w:val="003A0431"/>
    <w:rsid w:val="003A218D"/>
    <w:rsid w:val="003A6E7D"/>
    <w:rsid w:val="003A7A6F"/>
    <w:rsid w:val="003B1276"/>
    <w:rsid w:val="003B6964"/>
    <w:rsid w:val="003B6CF4"/>
    <w:rsid w:val="003C1672"/>
    <w:rsid w:val="003C3083"/>
    <w:rsid w:val="003C4351"/>
    <w:rsid w:val="003E2A23"/>
    <w:rsid w:val="003E4789"/>
    <w:rsid w:val="003E4E6F"/>
    <w:rsid w:val="003E5AEF"/>
    <w:rsid w:val="003E75CA"/>
    <w:rsid w:val="003F0AE3"/>
    <w:rsid w:val="003F0E86"/>
    <w:rsid w:val="003F16AC"/>
    <w:rsid w:val="003F39D2"/>
    <w:rsid w:val="003F3B98"/>
    <w:rsid w:val="00400B19"/>
    <w:rsid w:val="00403035"/>
    <w:rsid w:val="00403CBC"/>
    <w:rsid w:val="004065C2"/>
    <w:rsid w:val="00406F1C"/>
    <w:rsid w:val="00406F36"/>
    <w:rsid w:val="0041179C"/>
    <w:rsid w:val="00411979"/>
    <w:rsid w:val="00412C5B"/>
    <w:rsid w:val="00412D54"/>
    <w:rsid w:val="004130E7"/>
    <w:rsid w:val="00414D78"/>
    <w:rsid w:val="00415176"/>
    <w:rsid w:val="00417C60"/>
    <w:rsid w:val="00427C1F"/>
    <w:rsid w:val="0043061B"/>
    <w:rsid w:val="00430B99"/>
    <w:rsid w:val="00433087"/>
    <w:rsid w:val="0043351F"/>
    <w:rsid w:val="00436AF9"/>
    <w:rsid w:val="0043701E"/>
    <w:rsid w:val="004407C0"/>
    <w:rsid w:val="004437AA"/>
    <w:rsid w:val="00444412"/>
    <w:rsid w:val="00444D03"/>
    <w:rsid w:val="004454CB"/>
    <w:rsid w:val="0045013B"/>
    <w:rsid w:val="00454E8E"/>
    <w:rsid w:val="004616FD"/>
    <w:rsid w:val="0046424B"/>
    <w:rsid w:val="00471DF2"/>
    <w:rsid w:val="004727B8"/>
    <w:rsid w:val="00474E69"/>
    <w:rsid w:val="0049131D"/>
    <w:rsid w:val="00491723"/>
    <w:rsid w:val="004918C9"/>
    <w:rsid w:val="00491B3A"/>
    <w:rsid w:val="00492F31"/>
    <w:rsid w:val="00495B33"/>
    <w:rsid w:val="004A422C"/>
    <w:rsid w:val="004A4B2C"/>
    <w:rsid w:val="004A5547"/>
    <w:rsid w:val="004A5832"/>
    <w:rsid w:val="004A6B31"/>
    <w:rsid w:val="004A6C43"/>
    <w:rsid w:val="004B0548"/>
    <w:rsid w:val="004B34E8"/>
    <w:rsid w:val="004C0D78"/>
    <w:rsid w:val="004C28E9"/>
    <w:rsid w:val="004C312F"/>
    <w:rsid w:val="004C5899"/>
    <w:rsid w:val="004C6DF4"/>
    <w:rsid w:val="004D5C37"/>
    <w:rsid w:val="004D5F40"/>
    <w:rsid w:val="004D777A"/>
    <w:rsid w:val="004E007E"/>
    <w:rsid w:val="004E00A6"/>
    <w:rsid w:val="004E152F"/>
    <w:rsid w:val="004E3347"/>
    <w:rsid w:val="004E35E3"/>
    <w:rsid w:val="004E6E08"/>
    <w:rsid w:val="004E7C6A"/>
    <w:rsid w:val="004F376D"/>
    <w:rsid w:val="004F7949"/>
    <w:rsid w:val="004F7DE4"/>
    <w:rsid w:val="00502807"/>
    <w:rsid w:val="00505506"/>
    <w:rsid w:val="00505AB0"/>
    <w:rsid w:val="00506047"/>
    <w:rsid w:val="005065B0"/>
    <w:rsid w:val="0050725E"/>
    <w:rsid w:val="0051021D"/>
    <w:rsid w:val="00512D6F"/>
    <w:rsid w:val="00514535"/>
    <w:rsid w:val="0052163A"/>
    <w:rsid w:val="00523C39"/>
    <w:rsid w:val="0052493D"/>
    <w:rsid w:val="00524E08"/>
    <w:rsid w:val="00525F02"/>
    <w:rsid w:val="00527F62"/>
    <w:rsid w:val="00530A6B"/>
    <w:rsid w:val="00530EB4"/>
    <w:rsid w:val="00531763"/>
    <w:rsid w:val="00537466"/>
    <w:rsid w:val="0053765E"/>
    <w:rsid w:val="00537B7E"/>
    <w:rsid w:val="00540E38"/>
    <w:rsid w:val="00545963"/>
    <w:rsid w:val="0055059C"/>
    <w:rsid w:val="005531D6"/>
    <w:rsid w:val="00554071"/>
    <w:rsid w:val="00556BD9"/>
    <w:rsid w:val="00564BC2"/>
    <w:rsid w:val="00566A8A"/>
    <w:rsid w:val="00566AB9"/>
    <w:rsid w:val="00576981"/>
    <w:rsid w:val="0058307E"/>
    <w:rsid w:val="0058357C"/>
    <w:rsid w:val="00584E1B"/>
    <w:rsid w:val="00593407"/>
    <w:rsid w:val="00593787"/>
    <w:rsid w:val="00594831"/>
    <w:rsid w:val="005950A6"/>
    <w:rsid w:val="00596353"/>
    <w:rsid w:val="00596CBD"/>
    <w:rsid w:val="005A004C"/>
    <w:rsid w:val="005A04B7"/>
    <w:rsid w:val="005A20AD"/>
    <w:rsid w:val="005A3240"/>
    <w:rsid w:val="005A357C"/>
    <w:rsid w:val="005A3FED"/>
    <w:rsid w:val="005A4235"/>
    <w:rsid w:val="005A5DEB"/>
    <w:rsid w:val="005A7E5D"/>
    <w:rsid w:val="005B4B5E"/>
    <w:rsid w:val="005B555D"/>
    <w:rsid w:val="005B6C13"/>
    <w:rsid w:val="005C1343"/>
    <w:rsid w:val="005C44CF"/>
    <w:rsid w:val="005C47D4"/>
    <w:rsid w:val="005C7B9F"/>
    <w:rsid w:val="005D02E8"/>
    <w:rsid w:val="005D1331"/>
    <w:rsid w:val="005D1468"/>
    <w:rsid w:val="005D3A4B"/>
    <w:rsid w:val="005E196E"/>
    <w:rsid w:val="005E273D"/>
    <w:rsid w:val="005E2955"/>
    <w:rsid w:val="005E3CC8"/>
    <w:rsid w:val="005E530C"/>
    <w:rsid w:val="005E594D"/>
    <w:rsid w:val="005E679D"/>
    <w:rsid w:val="005F0BA8"/>
    <w:rsid w:val="005F596D"/>
    <w:rsid w:val="005F61D8"/>
    <w:rsid w:val="00600458"/>
    <w:rsid w:val="00603A98"/>
    <w:rsid w:val="00605E1B"/>
    <w:rsid w:val="00607D01"/>
    <w:rsid w:val="00610B37"/>
    <w:rsid w:val="00610CBE"/>
    <w:rsid w:val="00613E58"/>
    <w:rsid w:val="006140F8"/>
    <w:rsid w:val="0061744C"/>
    <w:rsid w:val="006256F7"/>
    <w:rsid w:val="00625C6E"/>
    <w:rsid w:val="006269EE"/>
    <w:rsid w:val="00630641"/>
    <w:rsid w:val="00636D91"/>
    <w:rsid w:val="00640E11"/>
    <w:rsid w:val="006436DB"/>
    <w:rsid w:val="00652E29"/>
    <w:rsid w:val="00653382"/>
    <w:rsid w:val="0065370C"/>
    <w:rsid w:val="00653A40"/>
    <w:rsid w:val="00663373"/>
    <w:rsid w:val="00664443"/>
    <w:rsid w:val="0066505D"/>
    <w:rsid w:val="00667C52"/>
    <w:rsid w:val="006706FE"/>
    <w:rsid w:val="00671D49"/>
    <w:rsid w:val="006728ED"/>
    <w:rsid w:val="00674C52"/>
    <w:rsid w:val="00675D31"/>
    <w:rsid w:val="00681364"/>
    <w:rsid w:val="00683025"/>
    <w:rsid w:val="00687A2F"/>
    <w:rsid w:val="00691E33"/>
    <w:rsid w:val="00694BA4"/>
    <w:rsid w:val="006A1260"/>
    <w:rsid w:val="006A365F"/>
    <w:rsid w:val="006B2CFB"/>
    <w:rsid w:val="006B3181"/>
    <w:rsid w:val="006B4673"/>
    <w:rsid w:val="006B5F71"/>
    <w:rsid w:val="006B60EE"/>
    <w:rsid w:val="006C5B8A"/>
    <w:rsid w:val="006D1373"/>
    <w:rsid w:val="006D16D6"/>
    <w:rsid w:val="006D36C9"/>
    <w:rsid w:val="006D5C6A"/>
    <w:rsid w:val="006D686C"/>
    <w:rsid w:val="006D6CFE"/>
    <w:rsid w:val="006D7C2B"/>
    <w:rsid w:val="006E3651"/>
    <w:rsid w:val="006F0F45"/>
    <w:rsid w:val="006F59EC"/>
    <w:rsid w:val="006F668B"/>
    <w:rsid w:val="006F7D74"/>
    <w:rsid w:val="007000D0"/>
    <w:rsid w:val="00701E60"/>
    <w:rsid w:val="00710922"/>
    <w:rsid w:val="00711982"/>
    <w:rsid w:val="00713419"/>
    <w:rsid w:val="00713492"/>
    <w:rsid w:val="007140CC"/>
    <w:rsid w:val="00716517"/>
    <w:rsid w:val="0071772B"/>
    <w:rsid w:val="007225F8"/>
    <w:rsid w:val="00725C75"/>
    <w:rsid w:val="00726D73"/>
    <w:rsid w:val="00732108"/>
    <w:rsid w:val="00732740"/>
    <w:rsid w:val="00735964"/>
    <w:rsid w:val="00735BD1"/>
    <w:rsid w:val="007368FC"/>
    <w:rsid w:val="00736FFD"/>
    <w:rsid w:val="007404B5"/>
    <w:rsid w:val="00741A2C"/>
    <w:rsid w:val="00743B44"/>
    <w:rsid w:val="00743C8F"/>
    <w:rsid w:val="007450EB"/>
    <w:rsid w:val="007451F9"/>
    <w:rsid w:val="00745B7A"/>
    <w:rsid w:val="00747963"/>
    <w:rsid w:val="007505BC"/>
    <w:rsid w:val="00750752"/>
    <w:rsid w:val="00754B52"/>
    <w:rsid w:val="007553E7"/>
    <w:rsid w:val="007558C2"/>
    <w:rsid w:val="00756D15"/>
    <w:rsid w:val="007578A4"/>
    <w:rsid w:val="007578AC"/>
    <w:rsid w:val="00761577"/>
    <w:rsid w:val="007616AB"/>
    <w:rsid w:val="00761EF4"/>
    <w:rsid w:val="0076418D"/>
    <w:rsid w:val="0076483A"/>
    <w:rsid w:val="0076510F"/>
    <w:rsid w:val="0076701B"/>
    <w:rsid w:val="00773EFD"/>
    <w:rsid w:val="00781CA8"/>
    <w:rsid w:val="00783B89"/>
    <w:rsid w:val="00783C71"/>
    <w:rsid w:val="00791465"/>
    <w:rsid w:val="00792192"/>
    <w:rsid w:val="00792E73"/>
    <w:rsid w:val="0079349F"/>
    <w:rsid w:val="007964B2"/>
    <w:rsid w:val="00797D65"/>
    <w:rsid w:val="007A0197"/>
    <w:rsid w:val="007A2BA0"/>
    <w:rsid w:val="007A3453"/>
    <w:rsid w:val="007A4090"/>
    <w:rsid w:val="007A592D"/>
    <w:rsid w:val="007B65C5"/>
    <w:rsid w:val="007C6FC7"/>
    <w:rsid w:val="007D0E21"/>
    <w:rsid w:val="007D241E"/>
    <w:rsid w:val="007E0E1D"/>
    <w:rsid w:val="007F21FA"/>
    <w:rsid w:val="007F7162"/>
    <w:rsid w:val="00800049"/>
    <w:rsid w:val="00801A76"/>
    <w:rsid w:val="00801B47"/>
    <w:rsid w:val="00802193"/>
    <w:rsid w:val="00813054"/>
    <w:rsid w:val="00816317"/>
    <w:rsid w:val="008207AA"/>
    <w:rsid w:val="008212FF"/>
    <w:rsid w:val="00825037"/>
    <w:rsid w:val="00837737"/>
    <w:rsid w:val="00841F5F"/>
    <w:rsid w:val="00842B39"/>
    <w:rsid w:val="00846013"/>
    <w:rsid w:val="008478AF"/>
    <w:rsid w:val="00853DD7"/>
    <w:rsid w:val="00856756"/>
    <w:rsid w:val="008604C4"/>
    <w:rsid w:val="00866B20"/>
    <w:rsid w:val="00866BCD"/>
    <w:rsid w:val="00875FAC"/>
    <w:rsid w:val="00881CF5"/>
    <w:rsid w:val="00883798"/>
    <w:rsid w:val="008846DA"/>
    <w:rsid w:val="00886A17"/>
    <w:rsid w:val="008907A4"/>
    <w:rsid w:val="00890A18"/>
    <w:rsid w:val="00896448"/>
    <w:rsid w:val="008A2C9A"/>
    <w:rsid w:val="008A3B52"/>
    <w:rsid w:val="008A3CE4"/>
    <w:rsid w:val="008A3FF1"/>
    <w:rsid w:val="008A4A7A"/>
    <w:rsid w:val="008A4EF3"/>
    <w:rsid w:val="008A51D6"/>
    <w:rsid w:val="008A52CB"/>
    <w:rsid w:val="008A6C53"/>
    <w:rsid w:val="008B238E"/>
    <w:rsid w:val="008B37C3"/>
    <w:rsid w:val="008B4399"/>
    <w:rsid w:val="008B4664"/>
    <w:rsid w:val="008B6BC1"/>
    <w:rsid w:val="008C3D38"/>
    <w:rsid w:val="008C4696"/>
    <w:rsid w:val="008C5049"/>
    <w:rsid w:val="008D19A9"/>
    <w:rsid w:val="008D2FBA"/>
    <w:rsid w:val="008D3DBA"/>
    <w:rsid w:val="008D457B"/>
    <w:rsid w:val="008D62AA"/>
    <w:rsid w:val="008D77EE"/>
    <w:rsid w:val="008E16D2"/>
    <w:rsid w:val="008E4DE6"/>
    <w:rsid w:val="008E576A"/>
    <w:rsid w:val="008F1B45"/>
    <w:rsid w:val="008F2733"/>
    <w:rsid w:val="008F3DDA"/>
    <w:rsid w:val="008F3FA3"/>
    <w:rsid w:val="009007DC"/>
    <w:rsid w:val="009010D1"/>
    <w:rsid w:val="00903EBF"/>
    <w:rsid w:val="00904BC3"/>
    <w:rsid w:val="00906B0B"/>
    <w:rsid w:val="00906DFD"/>
    <w:rsid w:val="009154BC"/>
    <w:rsid w:val="00915F4E"/>
    <w:rsid w:val="0091690A"/>
    <w:rsid w:val="00916D77"/>
    <w:rsid w:val="00917257"/>
    <w:rsid w:val="0091768C"/>
    <w:rsid w:val="00920C74"/>
    <w:rsid w:val="0092235D"/>
    <w:rsid w:val="00922E7B"/>
    <w:rsid w:val="00923929"/>
    <w:rsid w:val="00924126"/>
    <w:rsid w:val="0092460B"/>
    <w:rsid w:val="009249E8"/>
    <w:rsid w:val="00925C34"/>
    <w:rsid w:val="00931B4C"/>
    <w:rsid w:val="0093692A"/>
    <w:rsid w:val="009443F6"/>
    <w:rsid w:val="00946A68"/>
    <w:rsid w:val="009471DC"/>
    <w:rsid w:val="00947268"/>
    <w:rsid w:val="00947C91"/>
    <w:rsid w:val="00947ECC"/>
    <w:rsid w:val="00951A16"/>
    <w:rsid w:val="00952AB9"/>
    <w:rsid w:val="00953523"/>
    <w:rsid w:val="00954265"/>
    <w:rsid w:val="00954AEE"/>
    <w:rsid w:val="0095726D"/>
    <w:rsid w:val="00957E6C"/>
    <w:rsid w:val="009620BC"/>
    <w:rsid w:val="0096455B"/>
    <w:rsid w:val="009714B8"/>
    <w:rsid w:val="00973F5E"/>
    <w:rsid w:val="00984734"/>
    <w:rsid w:val="00987FD0"/>
    <w:rsid w:val="00992646"/>
    <w:rsid w:val="00992E28"/>
    <w:rsid w:val="00995CF6"/>
    <w:rsid w:val="00997918"/>
    <w:rsid w:val="00997DD8"/>
    <w:rsid w:val="009A0915"/>
    <w:rsid w:val="009A1A42"/>
    <w:rsid w:val="009A2583"/>
    <w:rsid w:val="009A564A"/>
    <w:rsid w:val="009A7405"/>
    <w:rsid w:val="009A7979"/>
    <w:rsid w:val="009B1CBE"/>
    <w:rsid w:val="009B246D"/>
    <w:rsid w:val="009B341A"/>
    <w:rsid w:val="009B7EB7"/>
    <w:rsid w:val="009C04AA"/>
    <w:rsid w:val="009C066C"/>
    <w:rsid w:val="009C0D5D"/>
    <w:rsid w:val="009C34CA"/>
    <w:rsid w:val="009C3EB2"/>
    <w:rsid w:val="009C3F78"/>
    <w:rsid w:val="009C4675"/>
    <w:rsid w:val="009C600C"/>
    <w:rsid w:val="009D1CE0"/>
    <w:rsid w:val="009D35A6"/>
    <w:rsid w:val="009D4D1F"/>
    <w:rsid w:val="009D609C"/>
    <w:rsid w:val="009D6D62"/>
    <w:rsid w:val="009E1B04"/>
    <w:rsid w:val="009E4A2A"/>
    <w:rsid w:val="009E528D"/>
    <w:rsid w:val="009E61B5"/>
    <w:rsid w:val="009E6B87"/>
    <w:rsid w:val="009E70B7"/>
    <w:rsid w:val="009F2CAC"/>
    <w:rsid w:val="009F4CAF"/>
    <w:rsid w:val="00A005E4"/>
    <w:rsid w:val="00A0333D"/>
    <w:rsid w:val="00A04815"/>
    <w:rsid w:val="00A06041"/>
    <w:rsid w:val="00A158A9"/>
    <w:rsid w:val="00A15D49"/>
    <w:rsid w:val="00A15F1F"/>
    <w:rsid w:val="00A16350"/>
    <w:rsid w:val="00A17880"/>
    <w:rsid w:val="00A21480"/>
    <w:rsid w:val="00A21FAB"/>
    <w:rsid w:val="00A2207E"/>
    <w:rsid w:val="00A2539E"/>
    <w:rsid w:val="00A270A1"/>
    <w:rsid w:val="00A27588"/>
    <w:rsid w:val="00A27B2B"/>
    <w:rsid w:val="00A30CFE"/>
    <w:rsid w:val="00A34C63"/>
    <w:rsid w:val="00A37A70"/>
    <w:rsid w:val="00A4292F"/>
    <w:rsid w:val="00A44331"/>
    <w:rsid w:val="00A454E8"/>
    <w:rsid w:val="00A47299"/>
    <w:rsid w:val="00A4746D"/>
    <w:rsid w:val="00A53B51"/>
    <w:rsid w:val="00A54D3E"/>
    <w:rsid w:val="00A57121"/>
    <w:rsid w:val="00A60959"/>
    <w:rsid w:val="00A61A00"/>
    <w:rsid w:val="00A64145"/>
    <w:rsid w:val="00A761E2"/>
    <w:rsid w:val="00A80C8C"/>
    <w:rsid w:val="00A81EA2"/>
    <w:rsid w:val="00A9186A"/>
    <w:rsid w:val="00A94C01"/>
    <w:rsid w:val="00AA3353"/>
    <w:rsid w:val="00AA4BA8"/>
    <w:rsid w:val="00AA77DF"/>
    <w:rsid w:val="00AA7A3F"/>
    <w:rsid w:val="00AB261E"/>
    <w:rsid w:val="00AB28A1"/>
    <w:rsid w:val="00AB422E"/>
    <w:rsid w:val="00AB5350"/>
    <w:rsid w:val="00AB6F88"/>
    <w:rsid w:val="00AB7773"/>
    <w:rsid w:val="00AC07BA"/>
    <w:rsid w:val="00AC37B1"/>
    <w:rsid w:val="00AC48BF"/>
    <w:rsid w:val="00AC6536"/>
    <w:rsid w:val="00AD2194"/>
    <w:rsid w:val="00AD3CAE"/>
    <w:rsid w:val="00AD437D"/>
    <w:rsid w:val="00AD4683"/>
    <w:rsid w:val="00AD518D"/>
    <w:rsid w:val="00AE41C6"/>
    <w:rsid w:val="00AE7C6E"/>
    <w:rsid w:val="00AF04D5"/>
    <w:rsid w:val="00AF20C0"/>
    <w:rsid w:val="00AF3B2C"/>
    <w:rsid w:val="00AF6D5C"/>
    <w:rsid w:val="00AF74D9"/>
    <w:rsid w:val="00B00C4F"/>
    <w:rsid w:val="00B01281"/>
    <w:rsid w:val="00B01486"/>
    <w:rsid w:val="00B01FD0"/>
    <w:rsid w:val="00B02014"/>
    <w:rsid w:val="00B073F2"/>
    <w:rsid w:val="00B11CBE"/>
    <w:rsid w:val="00B13B4B"/>
    <w:rsid w:val="00B23145"/>
    <w:rsid w:val="00B250FA"/>
    <w:rsid w:val="00B26003"/>
    <w:rsid w:val="00B307A6"/>
    <w:rsid w:val="00B30AA2"/>
    <w:rsid w:val="00B31E76"/>
    <w:rsid w:val="00B333B0"/>
    <w:rsid w:val="00B337C5"/>
    <w:rsid w:val="00B35755"/>
    <w:rsid w:val="00B400BA"/>
    <w:rsid w:val="00B43A01"/>
    <w:rsid w:val="00B45634"/>
    <w:rsid w:val="00B46DC4"/>
    <w:rsid w:val="00B514C3"/>
    <w:rsid w:val="00B52851"/>
    <w:rsid w:val="00B54DB8"/>
    <w:rsid w:val="00B55E30"/>
    <w:rsid w:val="00B62214"/>
    <w:rsid w:val="00B63A52"/>
    <w:rsid w:val="00B64059"/>
    <w:rsid w:val="00B654F4"/>
    <w:rsid w:val="00B664E6"/>
    <w:rsid w:val="00B66C45"/>
    <w:rsid w:val="00B67667"/>
    <w:rsid w:val="00B734FE"/>
    <w:rsid w:val="00B74258"/>
    <w:rsid w:val="00B763C2"/>
    <w:rsid w:val="00B767CD"/>
    <w:rsid w:val="00B811B1"/>
    <w:rsid w:val="00B85783"/>
    <w:rsid w:val="00B874DD"/>
    <w:rsid w:val="00B87BAC"/>
    <w:rsid w:val="00B90D96"/>
    <w:rsid w:val="00B92766"/>
    <w:rsid w:val="00B930BC"/>
    <w:rsid w:val="00B95893"/>
    <w:rsid w:val="00B96FF6"/>
    <w:rsid w:val="00BA40E4"/>
    <w:rsid w:val="00BA6556"/>
    <w:rsid w:val="00BA6585"/>
    <w:rsid w:val="00BA6FC0"/>
    <w:rsid w:val="00BA7287"/>
    <w:rsid w:val="00BA78D8"/>
    <w:rsid w:val="00BB03B3"/>
    <w:rsid w:val="00BB3CB7"/>
    <w:rsid w:val="00BB4FC4"/>
    <w:rsid w:val="00BC2422"/>
    <w:rsid w:val="00BC5D96"/>
    <w:rsid w:val="00BC6055"/>
    <w:rsid w:val="00BD03F9"/>
    <w:rsid w:val="00BD388A"/>
    <w:rsid w:val="00BD3FCE"/>
    <w:rsid w:val="00BE4DFB"/>
    <w:rsid w:val="00BE7F0D"/>
    <w:rsid w:val="00BF3855"/>
    <w:rsid w:val="00BF6102"/>
    <w:rsid w:val="00C00E2B"/>
    <w:rsid w:val="00C01BDB"/>
    <w:rsid w:val="00C01CBB"/>
    <w:rsid w:val="00C06031"/>
    <w:rsid w:val="00C061BE"/>
    <w:rsid w:val="00C16FB1"/>
    <w:rsid w:val="00C20D86"/>
    <w:rsid w:val="00C21917"/>
    <w:rsid w:val="00C234F2"/>
    <w:rsid w:val="00C23765"/>
    <w:rsid w:val="00C346AF"/>
    <w:rsid w:val="00C35EDD"/>
    <w:rsid w:val="00C40965"/>
    <w:rsid w:val="00C40B4A"/>
    <w:rsid w:val="00C42A60"/>
    <w:rsid w:val="00C45088"/>
    <w:rsid w:val="00C47C26"/>
    <w:rsid w:val="00C50C16"/>
    <w:rsid w:val="00C5230F"/>
    <w:rsid w:val="00C52D80"/>
    <w:rsid w:val="00C53DB7"/>
    <w:rsid w:val="00C564B1"/>
    <w:rsid w:val="00C5759C"/>
    <w:rsid w:val="00C60F5B"/>
    <w:rsid w:val="00C64FB0"/>
    <w:rsid w:val="00C67CB8"/>
    <w:rsid w:val="00C72CE3"/>
    <w:rsid w:val="00C75AB6"/>
    <w:rsid w:val="00C7682C"/>
    <w:rsid w:val="00C77780"/>
    <w:rsid w:val="00C8194D"/>
    <w:rsid w:val="00C84042"/>
    <w:rsid w:val="00C84163"/>
    <w:rsid w:val="00C8577E"/>
    <w:rsid w:val="00C87F6D"/>
    <w:rsid w:val="00C9143E"/>
    <w:rsid w:val="00C91A8B"/>
    <w:rsid w:val="00C92AF0"/>
    <w:rsid w:val="00C93422"/>
    <w:rsid w:val="00C950F0"/>
    <w:rsid w:val="00C95760"/>
    <w:rsid w:val="00C95BBB"/>
    <w:rsid w:val="00C965B5"/>
    <w:rsid w:val="00C96F2D"/>
    <w:rsid w:val="00CA15B0"/>
    <w:rsid w:val="00CA214E"/>
    <w:rsid w:val="00CA45A9"/>
    <w:rsid w:val="00CB1381"/>
    <w:rsid w:val="00CB1BBD"/>
    <w:rsid w:val="00CB3EE1"/>
    <w:rsid w:val="00CB4279"/>
    <w:rsid w:val="00CB7C61"/>
    <w:rsid w:val="00CC2B15"/>
    <w:rsid w:val="00CC3364"/>
    <w:rsid w:val="00CC33B1"/>
    <w:rsid w:val="00CC3453"/>
    <w:rsid w:val="00CC35AB"/>
    <w:rsid w:val="00CC5494"/>
    <w:rsid w:val="00CC5725"/>
    <w:rsid w:val="00CD26D1"/>
    <w:rsid w:val="00CD35F4"/>
    <w:rsid w:val="00CE39E9"/>
    <w:rsid w:val="00CE5E43"/>
    <w:rsid w:val="00CE5FC5"/>
    <w:rsid w:val="00CF24AA"/>
    <w:rsid w:val="00CF2F20"/>
    <w:rsid w:val="00CF4E7A"/>
    <w:rsid w:val="00CF51DE"/>
    <w:rsid w:val="00CF526C"/>
    <w:rsid w:val="00CF64FC"/>
    <w:rsid w:val="00CF6D0B"/>
    <w:rsid w:val="00D0058C"/>
    <w:rsid w:val="00D006EF"/>
    <w:rsid w:val="00D01843"/>
    <w:rsid w:val="00D0350C"/>
    <w:rsid w:val="00D05977"/>
    <w:rsid w:val="00D14A5A"/>
    <w:rsid w:val="00D15A8E"/>
    <w:rsid w:val="00D15C29"/>
    <w:rsid w:val="00D1648E"/>
    <w:rsid w:val="00D30085"/>
    <w:rsid w:val="00D35484"/>
    <w:rsid w:val="00D36220"/>
    <w:rsid w:val="00D410AD"/>
    <w:rsid w:val="00D43CE6"/>
    <w:rsid w:val="00D4426D"/>
    <w:rsid w:val="00D44DB7"/>
    <w:rsid w:val="00D47823"/>
    <w:rsid w:val="00D51888"/>
    <w:rsid w:val="00D56BF8"/>
    <w:rsid w:val="00D572DF"/>
    <w:rsid w:val="00D60B54"/>
    <w:rsid w:val="00D64BF3"/>
    <w:rsid w:val="00D64C88"/>
    <w:rsid w:val="00D762C9"/>
    <w:rsid w:val="00D76F93"/>
    <w:rsid w:val="00D8128A"/>
    <w:rsid w:val="00D85B14"/>
    <w:rsid w:val="00D86BCC"/>
    <w:rsid w:val="00D918B6"/>
    <w:rsid w:val="00D932DB"/>
    <w:rsid w:val="00D94568"/>
    <w:rsid w:val="00D965E9"/>
    <w:rsid w:val="00D97A6F"/>
    <w:rsid w:val="00DA058E"/>
    <w:rsid w:val="00DA472F"/>
    <w:rsid w:val="00DA5FDF"/>
    <w:rsid w:val="00DA6C22"/>
    <w:rsid w:val="00DB0F2C"/>
    <w:rsid w:val="00DB4350"/>
    <w:rsid w:val="00DB5518"/>
    <w:rsid w:val="00DC1833"/>
    <w:rsid w:val="00DC1D53"/>
    <w:rsid w:val="00DC2F63"/>
    <w:rsid w:val="00DC5408"/>
    <w:rsid w:val="00DC5B4C"/>
    <w:rsid w:val="00DC6F91"/>
    <w:rsid w:val="00DD0969"/>
    <w:rsid w:val="00DD21B6"/>
    <w:rsid w:val="00DD2B97"/>
    <w:rsid w:val="00DD3808"/>
    <w:rsid w:val="00DD3CBA"/>
    <w:rsid w:val="00DD623A"/>
    <w:rsid w:val="00DE0E5D"/>
    <w:rsid w:val="00DE124C"/>
    <w:rsid w:val="00DE20A0"/>
    <w:rsid w:val="00DE4DD4"/>
    <w:rsid w:val="00DE6D38"/>
    <w:rsid w:val="00DE7481"/>
    <w:rsid w:val="00DF60B0"/>
    <w:rsid w:val="00DF7DF8"/>
    <w:rsid w:val="00E0144D"/>
    <w:rsid w:val="00E02C0B"/>
    <w:rsid w:val="00E04092"/>
    <w:rsid w:val="00E048F8"/>
    <w:rsid w:val="00E059EC"/>
    <w:rsid w:val="00E136E7"/>
    <w:rsid w:val="00E327DB"/>
    <w:rsid w:val="00E32A86"/>
    <w:rsid w:val="00E33124"/>
    <w:rsid w:val="00E3329B"/>
    <w:rsid w:val="00E362BC"/>
    <w:rsid w:val="00E3704B"/>
    <w:rsid w:val="00E40049"/>
    <w:rsid w:val="00E40753"/>
    <w:rsid w:val="00E4114C"/>
    <w:rsid w:val="00E41DD7"/>
    <w:rsid w:val="00E41EA8"/>
    <w:rsid w:val="00E4310E"/>
    <w:rsid w:val="00E43578"/>
    <w:rsid w:val="00E44673"/>
    <w:rsid w:val="00E46084"/>
    <w:rsid w:val="00E47734"/>
    <w:rsid w:val="00E50136"/>
    <w:rsid w:val="00E51079"/>
    <w:rsid w:val="00E527DF"/>
    <w:rsid w:val="00E53EC8"/>
    <w:rsid w:val="00E54316"/>
    <w:rsid w:val="00E608F2"/>
    <w:rsid w:val="00E6207B"/>
    <w:rsid w:val="00E6273F"/>
    <w:rsid w:val="00E66F97"/>
    <w:rsid w:val="00E67DB5"/>
    <w:rsid w:val="00E70961"/>
    <w:rsid w:val="00E719CC"/>
    <w:rsid w:val="00E730F9"/>
    <w:rsid w:val="00E73C36"/>
    <w:rsid w:val="00E80B0B"/>
    <w:rsid w:val="00E81999"/>
    <w:rsid w:val="00E81ED1"/>
    <w:rsid w:val="00E82CEE"/>
    <w:rsid w:val="00E83EC4"/>
    <w:rsid w:val="00E8417B"/>
    <w:rsid w:val="00E863E3"/>
    <w:rsid w:val="00E866E5"/>
    <w:rsid w:val="00E86749"/>
    <w:rsid w:val="00E87480"/>
    <w:rsid w:val="00E90653"/>
    <w:rsid w:val="00E9078A"/>
    <w:rsid w:val="00E92FFE"/>
    <w:rsid w:val="00E95F50"/>
    <w:rsid w:val="00EA0889"/>
    <w:rsid w:val="00EA2162"/>
    <w:rsid w:val="00EA27CE"/>
    <w:rsid w:val="00EA3511"/>
    <w:rsid w:val="00EA3B5D"/>
    <w:rsid w:val="00EA3D7D"/>
    <w:rsid w:val="00EA4F29"/>
    <w:rsid w:val="00EA53B4"/>
    <w:rsid w:val="00EA7AEC"/>
    <w:rsid w:val="00EB0864"/>
    <w:rsid w:val="00EB11EC"/>
    <w:rsid w:val="00EB27B6"/>
    <w:rsid w:val="00EB38EE"/>
    <w:rsid w:val="00EB417E"/>
    <w:rsid w:val="00EB672F"/>
    <w:rsid w:val="00EB7531"/>
    <w:rsid w:val="00EC0932"/>
    <w:rsid w:val="00EC355D"/>
    <w:rsid w:val="00EC3F6B"/>
    <w:rsid w:val="00EC446C"/>
    <w:rsid w:val="00EC48D3"/>
    <w:rsid w:val="00EC61AB"/>
    <w:rsid w:val="00EC66F4"/>
    <w:rsid w:val="00EC7B6F"/>
    <w:rsid w:val="00ED0794"/>
    <w:rsid w:val="00ED2B33"/>
    <w:rsid w:val="00EE027A"/>
    <w:rsid w:val="00EE263B"/>
    <w:rsid w:val="00EE3536"/>
    <w:rsid w:val="00EE72B7"/>
    <w:rsid w:val="00EE7719"/>
    <w:rsid w:val="00EF429F"/>
    <w:rsid w:val="00EF4EFA"/>
    <w:rsid w:val="00F0024A"/>
    <w:rsid w:val="00F03DC3"/>
    <w:rsid w:val="00F04966"/>
    <w:rsid w:val="00F050D8"/>
    <w:rsid w:val="00F1442A"/>
    <w:rsid w:val="00F1669E"/>
    <w:rsid w:val="00F166EC"/>
    <w:rsid w:val="00F31CA9"/>
    <w:rsid w:val="00F3492A"/>
    <w:rsid w:val="00F35FC0"/>
    <w:rsid w:val="00F41B67"/>
    <w:rsid w:val="00F427B8"/>
    <w:rsid w:val="00F45E14"/>
    <w:rsid w:val="00F51432"/>
    <w:rsid w:val="00F52C50"/>
    <w:rsid w:val="00F54584"/>
    <w:rsid w:val="00F545F7"/>
    <w:rsid w:val="00F55AC1"/>
    <w:rsid w:val="00F56267"/>
    <w:rsid w:val="00F634A0"/>
    <w:rsid w:val="00F64FB1"/>
    <w:rsid w:val="00F65944"/>
    <w:rsid w:val="00F660DE"/>
    <w:rsid w:val="00F7062C"/>
    <w:rsid w:val="00F779E9"/>
    <w:rsid w:val="00F830FF"/>
    <w:rsid w:val="00F833F1"/>
    <w:rsid w:val="00F84B91"/>
    <w:rsid w:val="00F851E5"/>
    <w:rsid w:val="00F87831"/>
    <w:rsid w:val="00F90848"/>
    <w:rsid w:val="00F94C20"/>
    <w:rsid w:val="00F958E1"/>
    <w:rsid w:val="00F96396"/>
    <w:rsid w:val="00F96784"/>
    <w:rsid w:val="00FA10AE"/>
    <w:rsid w:val="00FA337F"/>
    <w:rsid w:val="00FA7505"/>
    <w:rsid w:val="00FA783D"/>
    <w:rsid w:val="00FB01F3"/>
    <w:rsid w:val="00FB07E5"/>
    <w:rsid w:val="00FB0E26"/>
    <w:rsid w:val="00FB1274"/>
    <w:rsid w:val="00FB1804"/>
    <w:rsid w:val="00FB22F8"/>
    <w:rsid w:val="00FB2D0E"/>
    <w:rsid w:val="00FB3AB2"/>
    <w:rsid w:val="00FB43D1"/>
    <w:rsid w:val="00FC0EF3"/>
    <w:rsid w:val="00FC50F0"/>
    <w:rsid w:val="00FC62A2"/>
    <w:rsid w:val="00FC6AFC"/>
    <w:rsid w:val="00FC6B9D"/>
    <w:rsid w:val="00FD18CA"/>
    <w:rsid w:val="00FD286F"/>
    <w:rsid w:val="00FD593B"/>
    <w:rsid w:val="00FD60E1"/>
    <w:rsid w:val="00FD6533"/>
    <w:rsid w:val="00FD6F8C"/>
    <w:rsid w:val="00FE2D00"/>
    <w:rsid w:val="00FE2E3C"/>
    <w:rsid w:val="00FE30FC"/>
    <w:rsid w:val="00FE3A80"/>
    <w:rsid w:val="00FE7E6F"/>
    <w:rsid w:val="00FF0783"/>
    <w:rsid w:val="00FF3B64"/>
    <w:rsid w:val="00FF400A"/>
    <w:rsid w:val="03FF727E"/>
    <w:rsid w:val="0405D68C"/>
    <w:rsid w:val="0BAD9DA6"/>
    <w:rsid w:val="1910D2EC"/>
    <w:rsid w:val="1A446492"/>
    <w:rsid w:val="268F6673"/>
    <w:rsid w:val="293E67E4"/>
    <w:rsid w:val="4898FCBC"/>
    <w:rsid w:val="4A218F3B"/>
    <w:rsid w:val="54326FC2"/>
    <w:rsid w:val="607A8030"/>
    <w:rsid w:val="6592B475"/>
    <w:rsid w:val="6765FD1D"/>
    <w:rsid w:val="6AA3868B"/>
    <w:rsid w:val="6ED8CA1D"/>
    <w:rsid w:val="71D25A37"/>
    <w:rsid w:val="723C0BD2"/>
    <w:rsid w:val="7EF50F6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4AD58"/>
  <w15:chartTrackingRefBased/>
  <w15:docId w15:val="{C98BA96A-5F4E-4B30-96AD-A70C70C7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B07E5"/>
    <w:pPr>
      <w:spacing w:after="200" w:line="276" w:lineRule="auto"/>
    </w:pPr>
    <w:rPr>
      <w:sz w:val="22"/>
      <w:szCs w:val="22"/>
      <w:lang w:eastAsia="en-US"/>
    </w:rPr>
  </w:style>
  <w:style w:type="paragraph" w:styleId="Nagwek3">
    <w:name w:val="heading 3"/>
    <w:basedOn w:val="Normalny"/>
    <w:next w:val="Normalny"/>
    <w:link w:val="Nagwek3Znak"/>
    <w:qFormat/>
    <w:rsid w:val="00904BC3"/>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669E"/>
    <w:pPr>
      <w:ind w:left="720"/>
      <w:contextualSpacing/>
    </w:pPr>
  </w:style>
  <w:style w:type="paragraph" w:styleId="Tekstpodstawowy">
    <w:name w:val="Body Text"/>
    <w:basedOn w:val="Normalny"/>
    <w:link w:val="TekstpodstawowyZnak"/>
    <w:rsid w:val="00E86749"/>
    <w:pPr>
      <w:spacing w:after="0" w:line="240" w:lineRule="auto"/>
      <w:jc w:val="both"/>
    </w:pPr>
    <w:rPr>
      <w:rFonts w:ascii="Times New Roman" w:eastAsia="Times New Roman" w:hAnsi="Times New Roman"/>
      <w:sz w:val="24"/>
      <w:szCs w:val="24"/>
      <w:lang w:val="x-none" w:eastAsia="pl-PL"/>
    </w:rPr>
  </w:style>
  <w:style w:type="character" w:customStyle="1" w:styleId="TekstpodstawowyZnak">
    <w:name w:val="Tekst podstawowy Znak"/>
    <w:link w:val="Tekstpodstawowy"/>
    <w:rsid w:val="00E86749"/>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578A4"/>
    <w:pPr>
      <w:tabs>
        <w:tab w:val="center" w:pos="4536"/>
        <w:tab w:val="right" w:pos="9072"/>
      </w:tabs>
      <w:spacing w:after="0" w:line="240" w:lineRule="auto"/>
    </w:pPr>
    <w:rPr>
      <w:sz w:val="20"/>
      <w:szCs w:val="20"/>
      <w:lang w:val="x-none" w:eastAsia="x-none"/>
    </w:rPr>
  </w:style>
  <w:style w:type="character" w:customStyle="1" w:styleId="NagwekZnak">
    <w:name w:val="Nagłówek Znak"/>
    <w:link w:val="Nagwek"/>
    <w:uiPriority w:val="99"/>
    <w:rsid w:val="007578A4"/>
    <w:rPr>
      <w:rFonts w:ascii="Calibri" w:eastAsia="Calibri" w:hAnsi="Calibri" w:cs="Times New Roman"/>
    </w:rPr>
  </w:style>
  <w:style w:type="paragraph" w:styleId="Stopka">
    <w:name w:val="footer"/>
    <w:basedOn w:val="Normalny"/>
    <w:link w:val="StopkaZnak"/>
    <w:uiPriority w:val="99"/>
    <w:unhideWhenUsed/>
    <w:rsid w:val="00CC3364"/>
    <w:pPr>
      <w:tabs>
        <w:tab w:val="center" w:pos="4536"/>
        <w:tab w:val="right" w:pos="9072"/>
      </w:tabs>
    </w:pPr>
    <w:rPr>
      <w:lang w:val="x-none"/>
    </w:rPr>
  </w:style>
  <w:style w:type="character" w:customStyle="1" w:styleId="StopkaZnak">
    <w:name w:val="Stopka Znak"/>
    <w:link w:val="Stopka"/>
    <w:uiPriority w:val="99"/>
    <w:rsid w:val="00CC3364"/>
    <w:rPr>
      <w:sz w:val="22"/>
      <w:szCs w:val="22"/>
      <w:lang w:eastAsia="en-US"/>
    </w:rPr>
  </w:style>
  <w:style w:type="paragraph" w:styleId="Tekstdymka">
    <w:name w:val="Balloon Text"/>
    <w:basedOn w:val="Normalny"/>
    <w:link w:val="TekstdymkaZnak"/>
    <w:uiPriority w:val="99"/>
    <w:semiHidden/>
    <w:unhideWhenUsed/>
    <w:rsid w:val="00E3704B"/>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E370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736FFD"/>
    <w:rPr>
      <w:rFonts w:ascii="Tahoma" w:hAnsi="Tahoma"/>
      <w:sz w:val="16"/>
      <w:szCs w:val="16"/>
      <w:lang w:val="x-none"/>
    </w:rPr>
  </w:style>
  <w:style w:type="character" w:customStyle="1" w:styleId="PlandokumentuZnak">
    <w:name w:val="Plan dokumentu Znak"/>
    <w:link w:val="Plandokumentu"/>
    <w:uiPriority w:val="99"/>
    <w:semiHidden/>
    <w:rsid w:val="00736FFD"/>
    <w:rPr>
      <w:rFonts w:ascii="Tahoma" w:hAnsi="Tahoma" w:cs="Tahoma"/>
      <w:sz w:val="16"/>
      <w:szCs w:val="16"/>
      <w:lang w:eastAsia="en-US"/>
    </w:rPr>
  </w:style>
  <w:style w:type="paragraph" w:customStyle="1" w:styleId="Default">
    <w:name w:val="Default"/>
    <w:rsid w:val="00103C1E"/>
    <w:pPr>
      <w:autoSpaceDE w:val="0"/>
      <w:autoSpaceDN w:val="0"/>
      <w:adjustRightInd w:val="0"/>
    </w:pPr>
    <w:rPr>
      <w:rFonts w:ascii="Times New Roman" w:hAnsi="Times New Roman"/>
      <w:color w:val="000000"/>
      <w:sz w:val="24"/>
      <w:szCs w:val="24"/>
      <w:lang w:eastAsia="pl-PL"/>
    </w:rPr>
  </w:style>
  <w:style w:type="character" w:styleId="Hipercze">
    <w:name w:val="Hyperlink"/>
    <w:uiPriority w:val="99"/>
    <w:unhideWhenUsed/>
    <w:rsid w:val="00A54D3E"/>
    <w:rPr>
      <w:color w:val="0000FF"/>
      <w:u w:val="single"/>
    </w:rPr>
  </w:style>
  <w:style w:type="character" w:styleId="Odwoaniedokomentarza">
    <w:name w:val="annotation reference"/>
    <w:uiPriority w:val="99"/>
    <w:semiHidden/>
    <w:unhideWhenUsed/>
    <w:rsid w:val="00C72CE3"/>
    <w:rPr>
      <w:sz w:val="16"/>
      <w:szCs w:val="16"/>
    </w:rPr>
  </w:style>
  <w:style w:type="paragraph" w:styleId="Tekstkomentarza">
    <w:name w:val="annotation text"/>
    <w:basedOn w:val="Normalny"/>
    <w:link w:val="TekstkomentarzaZnak"/>
    <w:uiPriority w:val="99"/>
    <w:semiHidden/>
    <w:unhideWhenUsed/>
    <w:rsid w:val="00C72CE3"/>
    <w:rPr>
      <w:sz w:val="20"/>
      <w:szCs w:val="20"/>
    </w:rPr>
  </w:style>
  <w:style w:type="character" w:customStyle="1" w:styleId="TekstkomentarzaZnak">
    <w:name w:val="Tekst komentarza Znak"/>
    <w:link w:val="Tekstkomentarza"/>
    <w:uiPriority w:val="99"/>
    <w:semiHidden/>
    <w:rsid w:val="00C72CE3"/>
    <w:rPr>
      <w:lang w:eastAsia="en-US"/>
    </w:rPr>
  </w:style>
  <w:style w:type="paragraph" w:styleId="Tematkomentarza">
    <w:name w:val="annotation subject"/>
    <w:basedOn w:val="Tekstkomentarza"/>
    <w:next w:val="Tekstkomentarza"/>
    <w:link w:val="TematkomentarzaZnak"/>
    <w:uiPriority w:val="99"/>
    <w:semiHidden/>
    <w:unhideWhenUsed/>
    <w:rsid w:val="00C72CE3"/>
    <w:rPr>
      <w:b/>
      <w:bCs/>
    </w:rPr>
  </w:style>
  <w:style w:type="character" w:customStyle="1" w:styleId="TematkomentarzaZnak">
    <w:name w:val="Temat komentarza Znak"/>
    <w:link w:val="Tematkomentarza"/>
    <w:uiPriority w:val="99"/>
    <w:semiHidden/>
    <w:rsid w:val="00C72CE3"/>
    <w:rPr>
      <w:b/>
      <w:bCs/>
      <w:lang w:eastAsia="en-US"/>
    </w:rPr>
  </w:style>
  <w:style w:type="paragraph" w:styleId="Poprawka">
    <w:name w:val="Revision"/>
    <w:hidden/>
    <w:uiPriority w:val="99"/>
    <w:semiHidden/>
    <w:rsid w:val="00C72CE3"/>
    <w:rPr>
      <w:sz w:val="22"/>
      <w:szCs w:val="22"/>
      <w:lang w:eastAsia="en-US"/>
    </w:rPr>
  </w:style>
  <w:style w:type="character" w:customStyle="1" w:styleId="Nagwek3Znak">
    <w:name w:val="Nagłówek 3 Znak"/>
    <w:link w:val="Nagwek3"/>
    <w:rsid w:val="00904BC3"/>
    <w:rPr>
      <w:rFonts w:ascii="Arial" w:eastAsia="Times New Roman" w:hAnsi="Arial" w:cs="Arial"/>
      <w:b/>
      <w:bCs/>
      <w:sz w:val="26"/>
      <w:szCs w:val="26"/>
    </w:rPr>
  </w:style>
  <w:style w:type="character" w:styleId="Nierozpoznanawzmianka">
    <w:name w:val="Unresolved Mention"/>
    <w:uiPriority w:val="99"/>
    <w:semiHidden/>
    <w:unhideWhenUsed/>
    <w:rsid w:val="001702F0"/>
    <w:rPr>
      <w:color w:val="605E5C"/>
      <w:shd w:val="clear" w:color="auto" w:fill="E1DFDD"/>
    </w:rPr>
  </w:style>
  <w:style w:type="character" w:customStyle="1" w:styleId="Normalny1">
    <w:name w:val="Normalny1"/>
    <w:rsid w:val="00E8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9517">
      <w:bodyDiv w:val="1"/>
      <w:marLeft w:val="0"/>
      <w:marRight w:val="0"/>
      <w:marTop w:val="0"/>
      <w:marBottom w:val="0"/>
      <w:divBdr>
        <w:top w:val="none" w:sz="0" w:space="0" w:color="auto"/>
        <w:left w:val="none" w:sz="0" w:space="0" w:color="auto"/>
        <w:bottom w:val="none" w:sz="0" w:space="0" w:color="auto"/>
        <w:right w:val="none" w:sz="0" w:space="0" w:color="auto"/>
      </w:divBdr>
    </w:div>
    <w:div w:id="48890190">
      <w:bodyDiv w:val="1"/>
      <w:marLeft w:val="0"/>
      <w:marRight w:val="0"/>
      <w:marTop w:val="0"/>
      <w:marBottom w:val="0"/>
      <w:divBdr>
        <w:top w:val="none" w:sz="0" w:space="0" w:color="auto"/>
        <w:left w:val="none" w:sz="0" w:space="0" w:color="auto"/>
        <w:bottom w:val="none" w:sz="0" w:space="0" w:color="auto"/>
        <w:right w:val="none" w:sz="0" w:space="0" w:color="auto"/>
      </w:divBdr>
    </w:div>
    <w:div w:id="134028742">
      <w:bodyDiv w:val="1"/>
      <w:marLeft w:val="0"/>
      <w:marRight w:val="0"/>
      <w:marTop w:val="0"/>
      <w:marBottom w:val="0"/>
      <w:divBdr>
        <w:top w:val="none" w:sz="0" w:space="0" w:color="auto"/>
        <w:left w:val="none" w:sz="0" w:space="0" w:color="auto"/>
        <w:bottom w:val="none" w:sz="0" w:space="0" w:color="auto"/>
        <w:right w:val="none" w:sz="0" w:space="0" w:color="auto"/>
      </w:divBdr>
    </w:div>
    <w:div w:id="507525497">
      <w:bodyDiv w:val="1"/>
      <w:marLeft w:val="0"/>
      <w:marRight w:val="0"/>
      <w:marTop w:val="0"/>
      <w:marBottom w:val="0"/>
      <w:divBdr>
        <w:top w:val="none" w:sz="0" w:space="0" w:color="auto"/>
        <w:left w:val="none" w:sz="0" w:space="0" w:color="auto"/>
        <w:bottom w:val="none" w:sz="0" w:space="0" w:color="auto"/>
        <w:right w:val="none" w:sz="0" w:space="0" w:color="auto"/>
      </w:divBdr>
    </w:div>
    <w:div w:id="546374261">
      <w:bodyDiv w:val="1"/>
      <w:marLeft w:val="0"/>
      <w:marRight w:val="0"/>
      <w:marTop w:val="0"/>
      <w:marBottom w:val="0"/>
      <w:divBdr>
        <w:top w:val="none" w:sz="0" w:space="0" w:color="auto"/>
        <w:left w:val="none" w:sz="0" w:space="0" w:color="auto"/>
        <w:bottom w:val="none" w:sz="0" w:space="0" w:color="auto"/>
        <w:right w:val="none" w:sz="0" w:space="0" w:color="auto"/>
      </w:divBdr>
    </w:div>
    <w:div w:id="1085806878">
      <w:bodyDiv w:val="1"/>
      <w:marLeft w:val="0"/>
      <w:marRight w:val="0"/>
      <w:marTop w:val="0"/>
      <w:marBottom w:val="0"/>
      <w:divBdr>
        <w:top w:val="none" w:sz="0" w:space="0" w:color="auto"/>
        <w:left w:val="none" w:sz="0" w:space="0" w:color="auto"/>
        <w:bottom w:val="none" w:sz="0" w:space="0" w:color="auto"/>
        <w:right w:val="none" w:sz="0" w:space="0" w:color="auto"/>
      </w:divBdr>
      <w:divsChild>
        <w:div w:id="2027365427">
          <w:marLeft w:val="0"/>
          <w:marRight w:val="0"/>
          <w:marTop w:val="0"/>
          <w:marBottom w:val="0"/>
          <w:divBdr>
            <w:top w:val="none" w:sz="0" w:space="0" w:color="auto"/>
            <w:left w:val="none" w:sz="0" w:space="0" w:color="auto"/>
            <w:bottom w:val="none" w:sz="0" w:space="0" w:color="auto"/>
            <w:right w:val="none" w:sz="0" w:space="0" w:color="auto"/>
          </w:divBdr>
        </w:div>
      </w:divsChild>
    </w:div>
    <w:div w:id="1271007513">
      <w:bodyDiv w:val="1"/>
      <w:marLeft w:val="0"/>
      <w:marRight w:val="0"/>
      <w:marTop w:val="0"/>
      <w:marBottom w:val="0"/>
      <w:divBdr>
        <w:top w:val="none" w:sz="0" w:space="0" w:color="auto"/>
        <w:left w:val="none" w:sz="0" w:space="0" w:color="auto"/>
        <w:bottom w:val="none" w:sz="0" w:space="0" w:color="auto"/>
        <w:right w:val="none" w:sz="0" w:space="0" w:color="auto"/>
      </w:divBdr>
      <w:divsChild>
        <w:div w:id="1057438372">
          <w:marLeft w:val="0"/>
          <w:marRight w:val="0"/>
          <w:marTop w:val="0"/>
          <w:marBottom w:val="0"/>
          <w:divBdr>
            <w:top w:val="none" w:sz="0" w:space="0" w:color="auto"/>
            <w:left w:val="none" w:sz="0" w:space="0" w:color="auto"/>
            <w:bottom w:val="none" w:sz="0" w:space="0" w:color="auto"/>
            <w:right w:val="none" w:sz="0" w:space="0" w:color="auto"/>
          </w:divBdr>
        </w:div>
      </w:divsChild>
    </w:div>
    <w:div w:id="146998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117AC-AB10-408C-A2DF-AC57700A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3703</Words>
  <Characters>22218</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11.2.3 – Zał. 3N Wzór listy sprawdzającej do kontroli ex-post dokumentów mających związek z postępowaniem o udzielenie zamówienia klasycznego o wartości mniejszej niż progi unijne</vt:lpstr>
    </vt:vector>
  </TitlesOfParts>
  <Company/>
  <LinksUpToDate>false</LinksUpToDate>
  <CharactersWithSpaces>25870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 – Zał. 3N Wzór listy sprawdzającej do kontroli ex-post dokumentów mających związek z postępowaniem o udzielenie zamówienia klasycznego o wartości mniejszej niż progi unijne</dc:title>
  <dc:subject/>
  <dc:creator>Ana</dc:creator>
  <cp:keywords/>
  <cp:lastModifiedBy>Łysoń Emilia</cp:lastModifiedBy>
  <cp:revision>10</cp:revision>
  <cp:lastPrinted>2019-11-15T17:14:00Z</cp:lastPrinted>
  <dcterms:created xsi:type="dcterms:W3CDTF">2025-01-21T09:45:00Z</dcterms:created>
  <dcterms:modified xsi:type="dcterms:W3CDTF">2025-01-21T13:01:00Z</dcterms:modified>
</cp:coreProperties>
</file>