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D1718" w14:textId="36F40788" w:rsidR="00F95BB3" w:rsidRPr="006667B6" w:rsidRDefault="00F95BB3" w:rsidP="2CDF8099">
      <w:pPr>
        <w:pStyle w:val="Tytu"/>
        <w:spacing w:line="240" w:lineRule="auto"/>
        <w:rPr>
          <w:rFonts w:cs="Arial"/>
          <w:b w:val="0"/>
          <w:bCs w:val="0"/>
          <w:sz w:val="21"/>
          <w:szCs w:val="21"/>
        </w:rPr>
      </w:pPr>
      <w:r w:rsidRPr="006667B6">
        <w:rPr>
          <w:rFonts w:cs="Arial"/>
          <w:b w:val="0"/>
          <w:bCs w:val="0"/>
          <w:sz w:val="21"/>
          <w:szCs w:val="21"/>
        </w:rPr>
        <w:t>Uchwała nr</w:t>
      </w:r>
      <w:r w:rsidR="005A733E" w:rsidRPr="006667B6">
        <w:rPr>
          <w:rFonts w:cs="Arial"/>
          <w:b w:val="0"/>
          <w:bCs w:val="0"/>
          <w:sz w:val="21"/>
          <w:szCs w:val="21"/>
        </w:rPr>
        <w:t xml:space="preserve"> </w:t>
      </w:r>
      <w:r w:rsidR="7EE7DCC3" w:rsidRPr="006667B6">
        <w:rPr>
          <w:rFonts w:eastAsia="Arial" w:cs="Arial"/>
          <w:b w:val="0"/>
          <w:bCs w:val="0"/>
          <w:sz w:val="21"/>
          <w:szCs w:val="21"/>
        </w:rPr>
        <w:t>381/64/VII/2025</w:t>
      </w:r>
      <w:r w:rsidRPr="006667B6">
        <w:rPr>
          <w:sz w:val="21"/>
          <w:szCs w:val="21"/>
        </w:rPr>
        <w:br/>
      </w:r>
      <w:r w:rsidRPr="006667B6">
        <w:rPr>
          <w:rFonts w:cs="Arial"/>
          <w:b w:val="0"/>
          <w:bCs w:val="0"/>
          <w:sz w:val="21"/>
          <w:szCs w:val="21"/>
        </w:rPr>
        <w:t>Zarządu Województwa Śląskiego</w:t>
      </w:r>
      <w:r w:rsidRPr="006667B6">
        <w:rPr>
          <w:sz w:val="21"/>
          <w:szCs w:val="21"/>
        </w:rPr>
        <w:br/>
      </w:r>
      <w:r w:rsidR="00B86122" w:rsidRPr="006667B6">
        <w:rPr>
          <w:rFonts w:cs="Arial"/>
          <w:b w:val="0"/>
          <w:bCs w:val="0"/>
          <w:sz w:val="21"/>
          <w:szCs w:val="21"/>
        </w:rPr>
        <w:t>z dnia</w:t>
      </w:r>
      <w:r w:rsidR="005A733E" w:rsidRPr="006667B6">
        <w:rPr>
          <w:rFonts w:cs="Arial"/>
          <w:b w:val="0"/>
          <w:bCs w:val="0"/>
          <w:sz w:val="21"/>
          <w:szCs w:val="21"/>
        </w:rPr>
        <w:t xml:space="preserve"> </w:t>
      </w:r>
      <w:r w:rsidR="3F5D713F" w:rsidRPr="006667B6">
        <w:rPr>
          <w:rFonts w:cs="Arial"/>
          <w:b w:val="0"/>
          <w:bCs w:val="0"/>
          <w:sz w:val="21"/>
          <w:szCs w:val="21"/>
        </w:rPr>
        <w:t>28.02.2025 r.</w:t>
      </w:r>
    </w:p>
    <w:p w14:paraId="57479EDD" w14:textId="6C43BC22" w:rsidR="00237D43" w:rsidRDefault="00516B64" w:rsidP="006F15C7">
      <w:pPr>
        <w:pStyle w:val="Nagwek1"/>
        <w:spacing w:line="240" w:lineRule="auto"/>
        <w:rPr>
          <w:sz w:val="21"/>
          <w:szCs w:val="21"/>
        </w:rPr>
      </w:pPr>
      <w:r w:rsidRPr="18E34EF4">
        <w:rPr>
          <w:b w:val="0"/>
          <w:bCs w:val="0"/>
          <w:sz w:val="21"/>
          <w:szCs w:val="21"/>
        </w:rPr>
        <w:t>w sprawie:</w:t>
      </w:r>
      <w:r>
        <w:br/>
      </w:r>
      <w:r w:rsidR="00676C5B" w:rsidRPr="18E34EF4">
        <w:rPr>
          <w:sz w:val="21"/>
          <w:szCs w:val="21"/>
        </w:rPr>
        <w:t xml:space="preserve">zmiany uchwały </w:t>
      </w:r>
      <w:r w:rsidR="00115933" w:rsidRPr="00115933">
        <w:rPr>
          <w:rFonts w:cs="Arial"/>
          <w:sz w:val="21"/>
          <w:szCs w:val="21"/>
        </w:rPr>
        <w:t xml:space="preserve">505/11/VII/2024 Zarządu Województwa Śląskiego z dnia 26.06.2024 r </w:t>
      </w:r>
      <w:r w:rsidR="00E3375E" w:rsidRPr="00BB6AEE">
        <w:rPr>
          <w:rFonts w:cs="Arial"/>
          <w:sz w:val="21"/>
          <w:szCs w:val="21"/>
        </w:rPr>
        <w:t>poprzez zmianę Regul</w:t>
      </w:r>
      <w:r w:rsidR="00195E15">
        <w:rPr>
          <w:rFonts w:cs="Arial"/>
          <w:sz w:val="21"/>
          <w:szCs w:val="21"/>
        </w:rPr>
        <w:t xml:space="preserve">aminu wyboru projektów w trybie </w:t>
      </w:r>
      <w:r w:rsidR="00E3375E" w:rsidRPr="00BB6AEE">
        <w:rPr>
          <w:rFonts w:cs="Arial"/>
          <w:sz w:val="21"/>
          <w:szCs w:val="21"/>
        </w:rPr>
        <w:t xml:space="preserve">konkurencyjnym dla naboru nr </w:t>
      </w:r>
      <w:r w:rsidR="00115933" w:rsidRPr="00115933">
        <w:rPr>
          <w:rFonts w:cs="Arial"/>
          <w:sz w:val="21"/>
          <w:szCs w:val="21"/>
        </w:rPr>
        <w:t>FESL.03.03-IZ.01-116/24</w:t>
      </w:r>
      <w:r w:rsidR="00115933">
        <w:rPr>
          <w:rFonts w:cs="Arial"/>
          <w:sz w:val="21"/>
          <w:szCs w:val="21"/>
        </w:rPr>
        <w:t xml:space="preserve"> </w:t>
      </w:r>
      <w:r w:rsidR="00195E15">
        <w:rPr>
          <w:rFonts w:cs="Arial"/>
          <w:sz w:val="21"/>
          <w:szCs w:val="21"/>
        </w:rPr>
        <w:t xml:space="preserve">w ramach działania </w:t>
      </w:r>
      <w:r w:rsidR="00115933" w:rsidRPr="00115933">
        <w:rPr>
          <w:rFonts w:cs="Arial"/>
          <w:sz w:val="21"/>
          <w:szCs w:val="21"/>
        </w:rPr>
        <w:t>03.03 Regionalne Trasy Rowerowe - ZIT Subregionu Zachodniego, programu Fundusze Europejskie dla Śląskiego 2021-2027</w:t>
      </w:r>
      <w:r w:rsidR="000B027A">
        <w:rPr>
          <w:rFonts w:cs="Arial"/>
          <w:sz w:val="21"/>
          <w:szCs w:val="21"/>
        </w:rPr>
        <w:t>.</w:t>
      </w:r>
    </w:p>
    <w:p w14:paraId="222CAB17" w14:textId="031EDEFC" w:rsidR="00EC1A55" w:rsidRPr="006F15C7" w:rsidRDefault="00EC1A55" w:rsidP="006F15C7"/>
    <w:p w14:paraId="5ABBEF01" w14:textId="7B4D3C0E" w:rsidR="00EC1A55" w:rsidRPr="00EC1A55" w:rsidRDefault="00C81CB3" w:rsidP="001341BF">
      <w:pPr>
        <w:pStyle w:val="Uchwaa"/>
        <w:spacing w:line="240" w:lineRule="auto"/>
        <w:jc w:val="both"/>
        <w:rPr>
          <w:sz w:val="21"/>
          <w:szCs w:val="21"/>
        </w:rPr>
      </w:pPr>
      <w:r w:rsidRPr="1DA17EEB">
        <w:rPr>
          <w:sz w:val="21"/>
          <w:szCs w:val="21"/>
        </w:rPr>
        <w:t>Na podstawie</w:t>
      </w:r>
      <w:r w:rsidR="00D26F17" w:rsidRPr="1DA17EEB">
        <w:rPr>
          <w:sz w:val="21"/>
          <w:szCs w:val="21"/>
        </w:rPr>
        <w:t>:</w:t>
      </w:r>
      <w:r w:rsidRPr="1DA17EEB">
        <w:rPr>
          <w:sz w:val="21"/>
          <w:szCs w:val="21"/>
        </w:rPr>
        <w:t xml:space="preserve"> </w:t>
      </w:r>
      <w:r w:rsidR="002F7A67" w:rsidRPr="1DA17EEB">
        <w:rPr>
          <w:sz w:val="21"/>
          <w:szCs w:val="21"/>
        </w:rPr>
        <w:t xml:space="preserve">art. </w:t>
      </w:r>
      <w:r w:rsidR="00F85D4B" w:rsidRPr="1DA17EEB">
        <w:rPr>
          <w:sz w:val="21"/>
          <w:szCs w:val="21"/>
        </w:rPr>
        <w:t>41 ust. 2 pkt. 4 ustawy z dnia 5 czerwca 1998 r. o s</w:t>
      </w:r>
      <w:r w:rsidR="002D0893">
        <w:rPr>
          <w:sz w:val="21"/>
          <w:szCs w:val="21"/>
        </w:rPr>
        <w:t>amorządzie województwa (tj. Dz. </w:t>
      </w:r>
      <w:r w:rsidR="00F85D4B" w:rsidRPr="1DA17EEB">
        <w:rPr>
          <w:sz w:val="21"/>
          <w:szCs w:val="21"/>
        </w:rPr>
        <w:t>U. z 2024 poz. 566</w:t>
      </w:r>
      <w:r w:rsidR="0009280A">
        <w:rPr>
          <w:sz w:val="21"/>
          <w:szCs w:val="21"/>
        </w:rPr>
        <w:t xml:space="preserve"> </w:t>
      </w:r>
      <w:r w:rsidR="0009280A" w:rsidRPr="00274F71">
        <w:rPr>
          <w:sz w:val="21"/>
          <w:szCs w:val="21"/>
        </w:rPr>
        <w:t xml:space="preserve">z </w:t>
      </w:r>
      <w:proofErr w:type="spellStart"/>
      <w:r w:rsidR="0009280A" w:rsidRPr="00274F71">
        <w:rPr>
          <w:sz w:val="21"/>
          <w:szCs w:val="21"/>
        </w:rPr>
        <w:t>późn</w:t>
      </w:r>
      <w:proofErr w:type="spellEnd"/>
      <w:r w:rsidR="0009280A" w:rsidRPr="00274F71">
        <w:rPr>
          <w:sz w:val="21"/>
          <w:szCs w:val="21"/>
        </w:rPr>
        <w:t>. zm.</w:t>
      </w:r>
      <w:r w:rsidR="00F85D4B" w:rsidRPr="1DA17EEB">
        <w:rPr>
          <w:sz w:val="21"/>
          <w:szCs w:val="21"/>
        </w:rPr>
        <w:t xml:space="preserve">), </w:t>
      </w:r>
      <w:r w:rsidR="00274F71" w:rsidRPr="00274F71">
        <w:rPr>
          <w:sz w:val="21"/>
          <w:szCs w:val="21"/>
        </w:rPr>
        <w:t xml:space="preserve">art. 8 ust. 1 pkt 2 i ust. 2 pkt. 2, art. 44 ust. 1 i ust. 2, art. 50 ust. 1 i 2, art. 51 ust. 1 pkt. 1 oraz ust. 3  ustawy z dnia 28 kwietnia 2022 r. o zasadach realizacji zadań finansowanych ze środków europejskich w perspektywie finansowej 2021-2027 (Dz. U. z 2022 r., poz. 1079 z </w:t>
      </w:r>
      <w:proofErr w:type="spellStart"/>
      <w:r w:rsidR="00274F71" w:rsidRPr="00274F71">
        <w:rPr>
          <w:sz w:val="21"/>
          <w:szCs w:val="21"/>
        </w:rPr>
        <w:t>późn</w:t>
      </w:r>
      <w:proofErr w:type="spellEnd"/>
      <w:r w:rsidR="00274F71" w:rsidRPr="00274F71">
        <w:rPr>
          <w:sz w:val="21"/>
          <w:szCs w:val="21"/>
        </w:rPr>
        <w:t>. zm.)</w:t>
      </w:r>
      <w:r w:rsidR="009F6307" w:rsidRPr="1DA17EEB">
        <w:rPr>
          <w:sz w:val="21"/>
          <w:szCs w:val="21"/>
        </w:rPr>
        <w:t>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1</w:t>
      </w:r>
    </w:p>
    <w:p w14:paraId="1BE0AEE6" w14:textId="22A53CC8" w:rsidR="009F6307" w:rsidRDefault="009F6307" w:rsidP="008B52D6">
      <w:pPr>
        <w:pStyle w:val="TreBold"/>
        <w:numPr>
          <w:ilvl w:val="0"/>
          <w:numId w:val="10"/>
        </w:numPr>
        <w:spacing w:before="120"/>
        <w:ind w:left="283" w:hanging="272"/>
        <w:jc w:val="both"/>
        <w:rPr>
          <w:rFonts w:cs="Arial"/>
          <w:b w:val="0"/>
          <w:bCs w:val="0"/>
        </w:rPr>
      </w:pPr>
      <w:r w:rsidRPr="68681BF1">
        <w:rPr>
          <w:rFonts w:cs="Arial"/>
          <w:b w:val="0"/>
          <w:bCs w:val="0"/>
        </w:rPr>
        <w:t xml:space="preserve">Zmienia się uchwałę nr </w:t>
      </w:r>
      <w:r w:rsidR="008E3CFA" w:rsidRPr="008E3CFA">
        <w:rPr>
          <w:rFonts w:cs="Arial"/>
          <w:b w:val="0"/>
          <w:bCs w:val="0"/>
        </w:rPr>
        <w:t xml:space="preserve">505/11/VII/2024 </w:t>
      </w:r>
      <w:r w:rsidRPr="68681BF1">
        <w:rPr>
          <w:rFonts w:cs="Arial"/>
          <w:b w:val="0"/>
          <w:bCs w:val="0"/>
        </w:rPr>
        <w:t xml:space="preserve">Zarządu Województwa Śląskiego z dnia </w:t>
      </w:r>
      <w:r w:rsidR="001341BF">
        <w:rPr>
          <w:rFonts w:cs="Arial"/>
          <w:b w:val="0"/>
          <w:bCs w:val="0"/>
        </w:rPr>
        <w:t>26.06.2024</w:t>
      </w:r>
      <w:r w:rsidRPr="68681BF1">
        <w:rPr>
          <w:rFonts w:cs="Arial"/>
          <w:b w:val="0"/>
          <w:bCs w:val="0"/>
        </w:rPr>
        <w:t xml:space="preserve"> r. poprzez zmianę Regulaminu wyboru projektów dla naboru nr </w:t>
      </w:r>
      <w:r w:rsidR="008E3CFA" w:rsidRPr="008E3CFA">
        <w:rPr>
          <w:rFonts w:cs="Arial"/>
          <w:b w:val="0"/>
          <w:bCs w:val="0"/>
        </w:rPr>
        <w:t>FESL.03.03-IZ.01-116/24</w:t>
      </w:r>
      <w:r w:rsidRPr="68681BF1">
        <w:rPr>
          <w:rFonts w:cs="Arial"/>
          <w:b w:val="0"/>
          <w:bCs w:val="0"/>
        </w:rPr>
        <w:t xml:space="preserve">, zgodnie </w:t>
      </w:r>
      <w:r w:rsidR="00B352C3" w:rsidRPr="68681BF1">
        <w:rPr>
          <w:rFonts w:cs="Arial"/>
          <w:b w:val="0"/>
          <w:bCs w:val="0"/>
        </w:rPr>
        <w:t>z</w:t>
      </w:r>
      <w:r w:rsidR="008E3CFA">
        <w:rPr>
          <w:rFonts w:cs="Arial"/>
          <w:b w:val="0"/>
          <w:bCs w:val="0"/>
        </w:rPr>
        <w:t> </w:t>
      </w:r>
      <w:r w:rsidR="00B352C3" w:rsidRPr="68681BF1">
        <w:rPr>
          <w:rFonts w:cs="Arial"/>
          <w:b w:val="0"/>
          <w:bCs w:val="0"/>
        </w:rPr>
        <w:t>załącznik</w:t>
      </w:r>
      <w:r w:rsidR="001341BF">
        <w:rPr>
          <w:rFonts w:cs="Arial"/>
          <w:b w:val="0"/>
          <w:bCs w:val="0"/>
        </w:rPr>
        <w:t xml:space="preserve">iem </w:t>
      </w:r>
      <w:r w:rsidR="00B352C3" w:rsidRPr="68681BF1">
        <w:rPr>
          <w:rFonts w:cs="Arial"/>
          <w:b w:val="0"/>
          <w:bCs w:val="0"/>
        </w:rPr>
        <w:t>nr 1 i 2 do niniejszej uchwały.</w:t>
      </w:r>
    </w:p>
    <w:p w14:paraId="4DC49547" w14:textId="3D778F21" w:rsidR="005D0519" w:rsidRPr="00F21FE3" w:rsidRDefault="005D0519" w:rsidP="00F21FE3">
      <w:pPr>
        <w:pStyle w:val="rodekTre13"/>
        <w:numPr>
          <w:ilvl w:val="0"/>
          <w:numId w:val="10"/>
        </w:numPr>
        <w:spacing w:before="120" w:line="276" w:lineRule="auto"/>
        <w:ind w:left="284" w:hanging="273"/>
        <w:jc w:val="both"/>
      </w:pPr>
      <w:r>
        <w:t>Rejestr zmian oraz zaktualizowan</w:t>
      </w:r>
      <w:r w:rsidR="003B3C99">
        <w:t>e</w:t>
      </w:r>
      <w:r>
        <w:t xml:space="preserve"> </w:t>
      </w:r>
      <w:r w:rsidR="003B3C99">
        <w:t>dokumenty</w:t>
      </w:r>
      <w:r>
        <w:t xml:space="preserve"> stanowią odpowiednio załączniki nr 1 oraz 2 do niniejszej uchwały.</w:t>
      </w:r>
    </w:p>
    <w:p w14:paraId="0FE0D545" w14:textId="5B580B84" w:rsidR="00555895" w:rsidRPr="00555895" w:rsidRDefault="009F6307" w:rsidP="00F21FE3">
      <w:pPr>
        <w:pStyle w:val="TreBold"/>
        <w:numPr>
          <w:ilvl w:val="0"/>
          <w:numId w:val="10"/>
        </w:numPr>
        <w:spacing w:before="120"/>
        <w:ind w:left="283" w:hanging="272"/>
        <w:jc w:val="both"/>
        <w:rPr>
          <w:rFonts w:cs="Arial"/>
          <w:b w:val="0"/>
          <w:bCs w:val="0"/>
        </w:rPr>
      </w:pPr>
      <w:r w:rsidRPr="18E34EF4">
        <w:rPr>
          <w:rFonts w:cs="Arial"/>
          <w:b w:val="0"/>
          <w:bCs w:val="0"/>
        </w:rPr>
        <w:t xml:space="preserve">Treść pozostałych załączników do Regulaminu wyboru projektów dla naboru nr </w:t>
      </w:r>
      <w:r w:rsidR="008E3CFA" w:rsidRPr="008E3CFA">
        <w:rPr>
          <w:rFonts w:cs="Arial"/>
          <w:b w:val="0"/>
          <w:bCs w:val="0"/>
        </w:rPr>
        <w:t xml:space="preserve">FESL.03.03-IZ.01-116/24 </w:t>
      </w:r>
      <w:r w:rsidRPr="18E34EF4">
        <w:rPr>
          <w:rFonts w:cs="Arial"/>
          <w:b w:val="0"/>
          <w:bCs w:val="0"/>
        </w:rPr>
        <w:t xml:space="preserve"> pozostaje bez zmian.</w:t>
      </w:r>
    </w:p>
    <w:p w14:paraId="03BAAE09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D26F17">
      <w:pPr>
        <w:pStyle w:val="Nagwek2"/>
        <w:rPr>
          <w:sz w:val="21"/>
          <w:szCs w:val="21"/>
        </w:rPr>
      </w:pPr>
      <w:r w:rsidRPr="00D26F17">
        <w:rPr>
          <w:sz w:val="21"/>
          <w:szCs w:val="21"/>
        </w:rPr>
        <w:t>§</w:t>
      </w:r>
      <w:r w:rsidR="00ED2DEF" w:rsidRPr="00D26F17">
        <w:rPr>
          <w:sz w:val="21"/>
          <w:szCs w:val="21"/>
        </w:rPr>
        <w:t xml:space="preserve"> 3</w:t>
      </w:r>
    </w:p>
    <w:p w14:paraId="6B6661B6" w14:textId="6EECCCBA" w:rsidR="00555895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p w14:paraId="69EED45F" w14:textId="7ED4BB7C" w:rsidR="008B52D6" w:rsidRPr="008B52D6" w:rsidRDefault="008B52D6" w:rsidP="008B52D6">
      <w:pPr>
        <w:pStyle w:val="TreBold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3D848983" w:rsidR="0057323A" w:rsidRPr="0051520A" w:rsidRDefault="00D235B6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2D53" w14:textId="77777777" w:rsidR="00A544E3" w:rsidRDefault="00A544E3" w:rsidP="00AB4A4A">
      <w:r>
        <w:separator/>
      </w:r>
    </w:p>
  </w:endnote>
  <w:endnote w:type="continuationSeparator" w:id="0">
    <w:p w14:paraId="730A47E6" w14:textId="77777777" w:rsidR="00A544E3" w:rsidRDefault="00A544E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6B72" w14:textId="2EC83B4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1A5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C1A5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708B" w14:textId="77777777" w:rsidR="00A544E3" w:rsidRDefault="00A544E3" w:rsidP="00AB4A4A">
      <w:r>
        <w:separator/>
      </w:r>
    </w:p>
  </w:footnote>
  <w:footnote w:type="continuationSeparator" w:id="0">
    <w:p w14:paraId="42FC2788" w14:textId="77777777" w:rsidR="00A544E3" w:rsidRDefault="00A544E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0C973CF4"/>
    <w:multiLevelType w:val="hybridMultilevel"/>
    <w:tmpl w:val="3244D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ED0046"/>
    <w:multiLevelType w:val="hybridMultilevel"/>
    <w:tmpl w:val="CD606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1079C3"/>
    <w:multiLevelType w:val="hybridMultilevel"/>
    <w:tmpl w:val="C46E3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2139"/>
    <w:multiLevelType w:val="hybridMultilevel"/>
    <w:tmpl w:val="E2F43484"/>
    <w:lvl w:ilvl="0" w:tplc="277E5C1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17D5"/>
    <w:rsid w:val="000836AB"/>
    <w:rsid w:val="0008474C"/>
    <w:rsid w:val="00084FB5"/>
    <w:rsid w:val="00086F22"/>
    <w:rsid w:val="0009280A"/>
    <w:rsid w:val="00092ACC"/>
    <w:rsid w:val="0009624C"/>
    <w:rsid w:val="000A232F"/>
    <w:rsid w:val="000A69F8"/>
    <w:rsid w:val="000A6DD0"/>
    <w:rsid w:val="000B027A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5933"/>
    <w:rsid w:val="001165F4"/>
    <w:rsid w:val="001173FA"/>
    <w:rsid w:val="001270E3"/>
    <w:rsid w:val="0013233A"/>
    <w:rsid w:val="001341BF"/>
    <w:rsid w:val="0013636D"/>
    <w:rsid w:val="00141E40"/>
    <w:rsid w:val="00142301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5E15"/>
    <w:rsid w:val="00197E93"/>
    <w:rsid w:val="001A08F4"/>
    <w:rsid w:val="001A0F64"/>
    <w:rsid w:val="001A2A25"/>
    <w:rsid w:val="001A7BBA"/>
    <w:rsid w:val="001B0CCA"/>
    <w:rsid w:val="001B3BB3"/>
    <w:rsid w:val="001C4AA2"/>
    <w:rsid w:val="001C5D9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4F54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4F71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0893"/>
    <w:rsid w:val="002D27A7"/>
    <w:rsid w:val="002D4A5B"/>
    <w:rsid w:val="002D6C27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4C8"/>
    <w:rsid w:val="00333F89"/>
    <w:rsid w:val="00351F03"/>
    <w:rsid w:val="00357E40"/>
    <w:rsid w:val="0037280D"/>
    <w:rsid w:val="00373ABC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4121"/>
    <w:rsid w:val="003A5E6E"/>
    <w:rsid w:val="003B39BB"/>
    <w:rsid w:val="003B3C99"/>
    <w:rsid w:val="003B55E5"/>
    <w:rsid w:val="003C2430"/>
    <w:rsid w:val="003C2D76"/>
    <w:rsid w:val="003D0762"/>
    <w:rsid w:val="003D3EF3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4B51"/>
    <w:rsid w:val="00404C4E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4AF3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460"/>
    <w:rsid w:val="0057323A"/>
    <w:rsid w:val="005814FA"/>
    <w:rsid w:val="0058414C"/>
    <w:rsid w:val="005872CB"/>
    <w:rsid w:val="00591580"/>
    <w:rsid w:val="00595083"/>
    <w:rsid w:val="005A051F"/>
    <w:rsid w:val="005A733E"/>
    <w:rsid w:val="005A7DA3"/>
    <w:rsid w:val="005B1633"/>
    <w:rsid w:val="005B701D"/>
    <w:rsid w:val="005C2075"/>
    <w:rsid w:val="005D0519"/>
    <w:rsid w:val="005D432B"/>
    <w:rsid w:val="005D4F86"/>
    <w:rsid w:val="005E0B27"/>
    <w:rsid w:val="005E11DE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FEF"/>
    <w:rsid w:val="006476FE"/>
    <w:rsid w:val="00650DA2"/>
    <w:rsid w:val="00651A52"/>
    <w:rsid w:val="00654843"/>
    <w:rsid w:val="0065541C"/>
    <w:rsid w:val="00665345"/>
    <w:rsid w:val="00665C63"/>
    <w:rsid w:val="006667B6"/>
    <w:rsid w:val="006674D5"/>
    <w:rsid w:val="00670C97"/>
    <w:rsid w:val="0067268B"/>
    <w:rsid w:val="006743FB"/>
    <w:rsid w:val="00676C5B"/>
    <w:rsid w:val="0068234E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15C7"/>
    <w:rsid w:val="006F51CC"/>
    <w:rsid w:val="006F5BE3"/>
    <w:rsid w:val="006F6030"/>
    <w:rsid w:val="007033AA"/>
    <w:rsid w:val="00703843"/>
    <w:rsid w:val="00706A2B"/>
    <w:rsid w:val="007079D0"/>
    <w:rsid w:val="00712738"/>
    <w:rsid w:val="0071318A"/>
    <w:rsid w:val="00717232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1B8F"/>
    <w:rsid w:val="007A52A5"/>
    <w:rsid w:val="007A5FBB"/>
    <w:rsid w:val="007A777F"/>
    <w:rsid w:val="007B0A43"/>
    <w:rsid w:val="007B365E"/>
    <w:rsid w:val="007B3AC5"/>
    <w:rsid w:val="007B4A41"/>
    <w:rsid w:val="007B7DB0"/>
    <w:rsid w:val="007C3F9B"/>
    <w:rsid w:val="007C5AB0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52D6"/>
    <w:rsid w:val="008B625E"/>
    <w:rsid w:val="008B6699"/>
    <w:rsid w:val="008C037E"/>
    <w:rsid w:val="008C1ABC"/>
    <w:rsid w:val="008C7D7A"/>
    <w:rsid w:val="008D5324"/>
    <w:rsid w:val="008D7F77"/>
    <w:rsid w:val="008E1077"/>
    <w:rsid w:val="008E3CFA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4807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33FB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9F6307"/>
    <w:rsid w:val="00A00115"/>
    <w:rsid w:val="00A03081"/>
    <w:rsid w:val="00A05DA7"/>
    <w:rsid w:val="00A077FD"/>
    <w:rsid w:val="00A1080B"/>
    <w:rsid w:val="00A12EC8"/>
    <w:rsid w:val="00A13EAD"/>
    <w:rsid w:val="00A14375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03DE"/>
    <w:rsid w:val="00A544E3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B7D8E"/>
    <w:rsid w:val="00AC149C"/>
    <w:rsid w:val="00AC6641"/>
    <w:rsid w:val="00AD0C6F"/>
    <w:rsid w:val="00AD3AF2"/>
    <w:rsid w:val="00AE6BD9"/>
    <w:rsid w:val="00AF0361"/>
    <w:rsid w:val="00AF064F"/>
    <w:rsid w:val="00AF6853"/>
    <w:rsid w:val="00AF6C86"/>
    <w:rsid w:val="00B04CBE"/>
    <w:rsid w:val="00B10A69"/>
    <w:rsid w:val="00B11FA9"/>
    <w:rsid w:val="00B13AFB"/>
    <w:rsid w:val="00B16F82"/>
    <w:rsid w:val="00B27B50"/>
    <w:rsid w:val="00B309B9"/>
    <w:rsid w:val="00B32FD5"/>
    <w:rsid w:val="00B3477F"/>
    <w:rsid w:val="00B352C3"/>
    <w:rsid w:val="00B37CB4"/>
    <w:rsid w:val="00B37FC8"/>
    <w:rsid w:val="00B4557C"/>
    <w:rsid w:val="00B457AF"/>
    <w:rsid w:val="00B467A5"/>
    <w:rsid w:val="00B609D9"/>
    <w:rsid w:val="00B62485"/>
    <w:rsid w:val="00B633D8"/>
    <w:rsid w:val="00B70726"/>
    <w:rsid w:val="00B71055"/>
    <w:rsid w:val="00B712AD"/>
    <w:rsid w:val="00B71392"/>
    <w:rsid w:val="00B80695"/>
    <w:rsid w:val="00B82CCE"/>
    <w:rsid w:val="00B85423"/>
    <w:rsid w:val="00B86122"/>
    <w:rsid w:val="00B86CE3"/>
    <w:rsid w:val="00B90A95"/>
    <w:rsid w:val="00B92975"/>
    <w:rsid w:val="00B93BDC"/>
    <w:rsid w:val="00B96208"/>
    <w:rsid w:val="00BA1401"/>
    <w:rsid w:val="00BA4E5A"/>
    <w:rsid w:val="00BA5862"/>
    <w:rsid w:val="00BA5AC0"/>
    <w:rsid w:val="00BA5FB2"/>
    <w:rsid w:val="00BA6607"/>
    <w:rsid w:val="00BC5E21"/>
    <w:rsid w:val="00BC6505"/>
    <w:rsid w:val="00BD0D20"/>
    <w:rsid w:val="00BD1B82"/>
    <w:rsid w:val="00BD309D"/>
    <w:rsid w:val="00BD5128"/>
    <w:rsid w:val="00BE088B"/>
    <w:rsid w:val="00BE2E41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576B"/>
    <w:rsid w:val="00C4688A"/>
    <w:rsid w:val="00C5424C"/>
    <w:rsid w:val="00C63992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348C"/>
    <w:rsid w:val="00D16739"/>
    <w:rsid w:val="00D21D75"/>
    <w:rsid w:val="00D235B6"/>
    <w:rsid w:val="00D24289"/>
    <w:rsid w:val="00D246BE"/>
    <w:rsid w:val="00D26B50"/>
    <w:rsid w:val="00D26F17"/>
    <w:rsid w:val="00D27071"/>
    <w:rsid w:val="00D31458"/>
    <w:rsid w:val="00D446F2"/>
    <w:rsid w:val="00D44A80"/>
    <w:rsid w:val="00D63527"/>
    <w:rsid w:val="00D6786E"/>
    <w:rsid w:val="00D749C3"/>
    <w:rsid w:val="00D80168"/>
    <w:rsid w:val="00D831DC"/>
    <w:rsid w:val="00D8381E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B6FCF"/>
    <w:rsid w:val="00DC035F"/>
    <w:rsid w:val="00DC0A74"/>
    <w:rsid w:val="00DC1B96"/>
    <w:rsid w:val="00DC2ED4"/>
    <w:rsid w:val="00DC3E81"/>
    <w:rsid w:val="00DC443E"/>
    <w:rsid w:val="00DE13ED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24FE"/>
    <w:rsid w:val="00E23F40"/>
    <w:rsid w:val="00E257DF"/>
    <w:rsid w:val="00E327CD"/>
    <w:rsid w:val="00E3375E"/>
    <w:rsid w:val="00E432C2"/>
    <w:rsid w:val="00E45B8C"/>
    <w:rsid w:val="00E46C5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220B"/>
    <w:rsid w:val="00E93DD6"/>
    <w:rsid w:val="00E96A8C"/>
    <w:rsid w:val="00EA43B2"/>
    <w:rsid w:val="00EA5F63"/>
    <w:rsid w:val="00EA79D3"/>
    <w:rsid w:val="00EB41DA"/>
    <w:rsid w:val="00EB4539"/>
    <w:rsid w:val="00EC1A55"/>
    <w:rsid w:val="00EC3A1F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20B3"/>
    <w:rsid w:val="00F16FC9"/>
    <w:rsid w:val="00F17164"/>
    <w:rsid w:val="00F21FE3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9C7FED5"/>
    <w:rsid w:val="18E34EF4"/>
    <w:rsid w:val="1DA17EEB"/>
    <w:rsid w:val="2CDF8099"/>
    <w:rsid w:val="3F5D713F"/>
    <w:rsid w:val="4CAA1934"/>
    <w:rsid w:val="68681BF1"/>
    <w:rsid w:val="774F0519"/>
    <w:rsid w:val="787585EC"/>
    <w:rsid w:val="7DB99370"/>
    <w:rsid w:val="7EE7D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EC8107F11BB34F81F6D35CD3AFF487" ma:contentTypeVersion="17" ma:contentTypeDescription="Utwórz nowy dokument." ma:contentTypeScope="" ma:versionID="3bfced6a2e9f3be90117ee71082c3756">
  <xsd:schema xmlns:xsd="http://www.w3.org/2001/XMLSchema" xmlns:xs="http://www.w3.org/2001/XMLSchema" xmlns:p="http://schemas.microsoft.com/office/2006/metadata/properties" xmlns:ns2="9ebde75c-c695-442a-80d4-61b034fbba81" xmlns:ns3="6852e5d6-3164-4114-9510-1696955387a4" targetNamespace="http://schemas.microsoft.com/office/2006/metadata/properties" ma:root="true" ma:fieldsID="4e9c65fe6afde8f5e6b765019dcc39f2" ns2:_="" ns3:_="">
    <xsd:import namespace="9ebde75c-c695-442a-80d4-61b034fbba81"/>
    <xsd:import namespace="6852e5d6-3164-4114-9510-169695538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75c-c695-442a-80d4-61b034fbb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2e5d6-3164-4114-9510-169695538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fd8ecb-48ca-46b4-a91b-7d92686a607b}" ma:internalName="TaxCatchAll" ma:showField="CatchAllData" ma:web="6852e5d6-3164-4114-9510-169695538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52e5d6-3164-4114-9510-1696955387a4" xsi:nil="true"/>
    <lcf76f155ced4ddcb4097134ff3c332f xmlns="9ebde75c-c695-442a-80d4-61b034fbba81">
      <Terms xmlns="http://schemas.microsoft.com/office/infopath/2007/PartnerControls"/>
    </lcf76f155ced4ddcb4097134ff3c332f>
    <SharedWithUsers xmlns="6852e5d6-3164-4114-9510-1696955387a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A0A2-7D36-4D17-A3BE-AB3133EF4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de75c-c695-442a-80d4-61b034fbba81"/>
    <ds:schemaRef ds:uri="6852e5d6-3164-4114-9510-169695538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6852e5d6-3164-4114-9510-1696955387a4"/>
    <ds:schemaRef ds:uri="9ebde75c-c695-442a-80d4-61b034fbba81"/>
  </ds:schemaRefs>
</ds:datastoreItem>
</file>

<file path=customXml/itemProps4.xml><?xml version="1.0" encoding="utf-8"?>
<ds:datastoreItem xmlns:ds="http://schemas.openxmlformats.org/officeDocument/2006/customXml" ds:itemID="{FE84A988-5714-40F0-B8AF-B4C4F081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Pawlik Jarosław</cp:lastModifiedBy>
  <cp:revision>53</cp:revision>
  <cp:lastPrinted>2025-02-24T08:50:00Z</cp:lastPrinted>
  <dcterms:created xsi:type="dcterms:W3CDTF">2024-06-12T09:13:00Z</dcterms:created>
  <dcterms:modified xsi:type="dcterms:W3CDTF">2025-03-04T07:40:00Z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0x010100F4EC8107F11BB34F81F6D35CD3AFF487</vt:lpwstr>
  </property>
  <property fmtid="{D5CDD505-2E9C-101B-9397-08002B2CF9AE}" pid="9" name="MediaServiceImageTags">
    <vt:lpwstr/>
  </property>
  <property fmtid="{D5CDD505-2E9C-101B-9397-08002B2CF9AE}" pid="10" name="Order">
    <vt:r8>305600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