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FABC" w14:textId="33F64DF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656C7">
        <w:rPr>
          <w:color w:val="000000" w:themeColor="text1"/>
        </w:rPr>
        <w:t>455/66/VII/2025</w:t>
      </w:r>
    </w:p>
    <w:p w14:paraId="2787D4C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0FA2E35" w14:textId="7877E9D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656C7">
        <w:rPr>
          <w:color w:val="000000" w:themeColor="text1"/>
        </w:rPr>
        <w:t xml:space="preserve">5 marca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8CB7A46" w14:textId="77777777" w:rsidR="00310921" w:rsidRPr="00906273" w:rsidRDefault="00310921" w:rsidP="00310921">
      <w:pPr>
        <w:pStyle w:val="Tre0"/>
      </w:pPr>
    </w:p>
    <w:p w14:paraId="711EB328" w14:textId="77777777" w:rsidR="00310921" w:rsidRPr="00906273" w:rsidRDefault="00310921" w:rsidP="00310921">
      <w:pPr>
        <w:pStyle w:val="Tre0"/>
      </w:pPr>
    </w:p>
    <w:p w14:paraId="41CBFCAB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9A8FEC4" w14:textId="77777777" w:rsidR="003B0917" w:rsidRDefault="001E304A" w:rsidP="003B0917">
      <w:pPr>
        <w:pStyle w:val="TreBold"/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zadanie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proofErr w:type="spellStart"/>
      <w:r w:rsidR="003B0917">
        <w:t>pn</w:t>
      </w:r>
      <w:proofErr w:type="spellEnd"/>
      <w:r w:rsidR="003B0917">
        <w:t xml:space="preserve"> </w:t>
      </w:r>
      <w:r w:rsidR="003B0917" w:rsidRPr="003B0917">
        <w:t xml:space="preserve">Realizacja projektu, </w:t>
      </w:r>
      <w:proofErr w:type="spellStart"/>
      <w:r w:rsidR="003B0917" w:rsidRPr="003B0917">
        <w:t>pn</w:t>
      </w:r>
      <w:proofErr w:type="spellEnd"/>
      <w:r w:rsidR="003B0917" w:rsidRPr="003B0917">
        <w:t xml:space="preserve">: „Potęga pary – jak parowóz zmienił świat”, wybranego  przez mieszkańców województwa śląskiego w ramach VI edycji Marszałkowskiego Budżetu Obywatelskiego Województwa Śląskiego </w:t>
      </w:r>
    </w:p>
    <w:p w14:paraId="73428C74" w14:textId="77777777" w:rsidR="003B0917" w:rsidRDefault="003B0917" w:rsidP="003B0917">
      <w:pPr>
        <w:pStyle w:val="TreBold"/>
      </w:pPr>
    </w:p>
    <w:p w14:paraId="5B132384" w14:textId="77777777" w:rsidR="00954DF6" w:rsidRPr="003B0917" w:rsidRDefault="00954DF6" w:rsidP="003B0917">
      <w:pPr>
        <w:pStyle w:val="TreBold"/>
        <w:jc w:val="left"/>
        <w:rPr>
          <w:b w:val="0"/>
        </w:rPr>
      </w:pPr>
      <w:r w:rsidRPr="003B0917">
        <w:rPr>
          <w:b w:val="0"/>
        </w:rPr>
        <w:t xml:space="preserve">Na podstawie: </w:t>
      </w:r>
      <w:r w:rsidR="00180259" w:rsidRPr="003B0917">
        <w:rPr>
          <w:b w:val="0"/>
        </w:rPr>
        <w:t xml:space="preserve">art. 41 ust. 1, ust. 2 pkt 1 ustawy z dnia 5 czerwca 1998 roku o samorządzie województwa (tj. </w:t>
      </w:r>
      <w:r w:rsidR="000028B3" w:rsidRPr="003B0917">
        <w:rPr>
          <w:b w:val="0"/>
        </w:rPr>
        <w:t xml:space="preserve">Dz. U. z 2024 r. poz. 566, z </w:t>
      </w:r>
      <w:proofErr w:type="spellStart"/>
      <w:r w:rsidR="000028B3" w:rsidRPr="003B0917">
        <w:rPr>
          <w:b w:val="0"/>
        </w:rPr>
        <w:t>późn</w:t>
      </w:r>
      <w:proofErr w:type="spellEnd"/>
      <w:r w:rsidR="000028B3" w:rsidRPr="003B0917">
        <w:rPr>
          <w:b w:val="0"/>
        </w:rPr>
        <w:t>. zm</w:t>
      </w:r>
      <w:r w:rsidR="00180259" w:rsidRPr="003B0917">
        <w:rPr>
          <w:b w:val="0"/>
        </w:rPr>
        <w:t>.), art. 15 ust. 2a, ust. 2d ustawy z dnia 24 kwietnia 2003r. o działalności pożytku publicznego i o wolontariacie (</w:t>
      </w:r>
      <w:proofErr w:type="spellStart"/>
      <w:r w:rsidR="00180259" w:rsidRPr="003B0917">
        <w:rPr>
          <w:b w:val="0"/>
        </w:rPr>
        <w:t>t.j</w:t>
      </w:r>
      <w:proofErr w:type="spellEnd"/>
      <w:r w:rsidR="00180259" w:rsidRPr="003B0917">
        <w:rPr>
          <w:b w:val="0"/>
        </w:rPr>
        <w:t xml:space="preserve">. </w:t>
      </w:r>
      <w:r w:rsidR="000028B3" w:rsidRPr="003B0917">
        <w:rPr>
          <w:b w:val="0"/>
        </w:rPr>
        <w:t xml:space="preserve">Dz.U. 2024 r. poz. 1491 z </w:t>
      </w:r>
      <w:proofErr w:type="spellStart"/>
      <w:r w:rsidR="000028B3" w:rsidRPr="003B0917">
        <w:rPr>
          <w:b w:val="0"/>
        </w:rPr>
        <w:t>póź</w:t>
      </w:r>
      <w:proofErr w:type="spellEnd"/>
      <w:r w:rsidR="000028B3" w:rsidRPr="003B0917">
        <w:rPr>
          <w:b w:val="0"/>
        </w:rPr>
        <w:t>. zm.</w:t>
      </w:r>
      <w:r w:rsidR="00180259" w:rsidRPr="003B0917">
        <w:rPr>
          <w:b w:val="0"/>
        </w:rPr>
        <w:t xml:space="preserve">), uchwały Nr </w:t>
      </w:r>
      <w:r w:rsidR="000028B3" w:rsidRPr="003B0917">
        <w:rPr>
          <w:b w:val="0"/>
        </w:rPr>
        <w:t xml:space="preserve">VII/6/9/2024 </w:t>
      </w:r>
      <w:r w:rsidR="00180259" w:rsidRPr="003B0917">
        <w:rPr>
          <w:b w:val="0"/>
        </w:rPr>
        <w:t xml:space="preserve">Sejmiku </w:t>
      </w:r>
      <w:r w:rsidR="000028B3" w:rsidRPr="003B0917">
        <w:rPr>
          <w:b w:val="0"/>
        </w:rPr>
        <w:t>Województwa Śląskiego z  dnia 21</w:t>
      </w:r>
      <w:r w:rsidR="00180259" w:rsidRPr="003B0917">
        <w:rPr>
          <w:b w:val="0"/>
        </w:rPr>
        <w:t xml:space="preserve"> października 202</w:t>
      </w:r>
      <w:r w:rsidR="000028B3" w:rsidRPr="003B0917">
        <w:rPr>
          <w:b w:val="0"/>
        </w:rPr>
        <w:t>4</w:t>
      </w:r>
      <w:r w:rsidR="00180259" w:rsidRPr="003B0917">
        <w:rPr>
          <w:b w:val="0"/>
        </w:rPr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 w:rsidRPr="003B0917">
        <w:rPr>
          <w:b w:val="0"/>
        </w:rPr>
        <w:t>go i o wolontariacie na rok 2025</w:t>
      </w:r>
      <w:r w:rsidR="00180259" w:rsidRPr="003B0917">
        <w:rPr>
          <w:b w:val="0"/>
        </w:rPr>
        <w:t xml:space="preserve"> (</w:t>
      </w:r>
      <w:r w:rsidR="000028B3" w:rsidRPr="003B0917">
        <w:rPr>
          <w:b w:val="0"/>
        </w:rPr>
        <w:t>Dz. Urz. Woj. Śl. z 2024 r., poz. 7030</w:t>
      </w:r>
      <w:r w:rsidR="00180259" w:rsidRPr="003B0917">
        <w:rPr>
          <w:b w:val="0"/>
        </w:rPr>
        <w:t>).</w:t>
      </w:r>
    </w:p>
    <w:p w14:paraId="08467605" w14:textId="77777777" w:rsidR="00954DF6" w:rsidRPr="00023E44" w:rsidRDefault="00954DF6" w:rsidP="00954DF6">
      <w:pPr>
        <w:pStyle w:val="Tre0"/>
      </w:pPr>
    </w:p>
    <w:p w14:paraId="122A42FC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A58749E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2E7EBEA5" w14:textId="77777777" w:rsidR="00954DF6" w:rsidRPr="00906273" w:rsidRDefault="00954DF6" w:rsidP="00954DF6">
      <w:pPr>
        <w:pStyle w:val="TreBold"/>
      </w:pPr>
    </w:p>
    <w:p w14:paraId="4F64937C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607AEA31" w14:textId="77777777" w:rsidR="00954DF6" w:rsidRPr="003C3555" w:rsidRDefault="00954DF6" w:rsidP="00954DF6">
      <w:pPr>
        <w:pStyle w:val="Tre0"/>
        <w:rPr>
          <w:szCs w:val="22"/>
        </w:rPr>
      </w:pPr>
    </w:p>
    <w:p w14:paraId="66773416" w14:textId="77777777" w:rsidR="00814429" w:rsidRPr="003C3555" w:rsidRDefault="00180259" w:rsidP="00954DF6">
      <w:pPr>
        <w:pStyle w:val="Tre0"/>
        <w:rPr>
          <w:szCs w:val="22"/>
        </w:rPr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zadanie publiczne Województwa Śląskiego w dziedzinie </w:t>
      </w:r>
      <w:r>
        <w:t xml:space="preserve">turystyki i krajoznawstwa </w:t>
      </w:r>
      <w:r w:rsidR="00C61C11">
        <w:t>w 2025</w:t>
      </w:r>
      <w:r w:rsidR="00814429">
        <w:t xml:space="preserve"> r., </w:t>
      </w:r>
      <w:proofErr w:type="spellStart"/>
      <w:r w:rsidR="003B0917" w:rsidRPr="003B0917">
        <w:t>pn</w:t>
      </w:r>
      <w:proofErr w:type="spellEnd"/>
      <w:r w:rsidR="003B0917" w:rsidRPr="003B0917">
        <w:t xml:space="preserve"> Realizacja projektu, </w:t>
      </w:r>
      <w:proofErr w:type="spellStart"/>
      <w:r w:rsidR="003B0917" w:rsidRPr="003B0917">
        <w:t>pn</w:t>
      </w:r>
      <w:proofErr w:type="spellEnd"/>
      <w:r w:rsidR="003B0917" w:rsidRPr="003B0917">
        <w:t>: „Potęga pary – jak parowóz zmienił świat”, wybranego  przez mieszkańców województwa śląskiego w ramach VI edycji Marszałkowskiego Budżetu Obywatelskiego Województwa Śląskiego</w:t>
      </w:r>
      <w:r w:rsidR="003B0917">
        <w:t>.</w:t>
      </w:r>
    </w:p>
    <w:p w14:paraId="06162B7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1B8EA7FC" w14:textId="77777777" w:rsidR="00954DF6" w:rsidRPr="003C3555" w:rsidRDefault="00954DF6" w:rsidP="00954DF6">
      <w:pPr>
        <w:pStyle w:val="Tre0"/>
        <w:rPr>
          <w:szCs w:val="22"/>
        </w:rPr>
      </w:pPr>
    </w:p>
    <w:p w14:paraId="4ACF3F05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0BB17FCE" w14:textId="77777777" w:rsidR="00954DF6" w:rsidRPr="003C3555" w:rsidRDefault="00954DF6" w:rsidP="00954DF6">
      <w:pPr>
        <w:pStyle w:val="Tre0"/>
        <w:rPr>
          <w:szCs w:val="22"/>
        </w:rPr>
      </w:pPr>
    </w:p>
    <w:p w14:paraId="3380C54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6E1CD42F" w14:textId="77777777" w:rsidR="00954DF6" w:rsidRPr="003C3555" w:rsidRDefault="00954DF6" w:rsidP="00954DF6">
      <w:pPr>
        <w:pStyle w:val="Tre0"/>
        <w:rPr>
          <w:szCs w:val="22"/>
        </w:rPr>
      </w:pPr>
    </w:p>
    <w:p w14:paraId="63051365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54C60180" w14:textId="77777777" w:rsidR="00954DF6" w:rsidRPr="003C3555" w:rsidRDefault="00954DF6" w:rsidP="00954DF6">
      <w:pPr>
        <w:pStyle w:val="Tre0"/>
        <w:rPr>
          <w:szCs w:val="22"/>
        </w:rPr>
      </w:pPr>
    </w:p>
    <w:p w14:paraId="4B34765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36AD0EEC" w14:textId="77777777" w:rsidR="00954DF6" w:rsidRPr="003C3555" w:rsidRDefault="00954DF6" w:rsidP="00954DF6">
      <w:pPr>
        <w:pStyle w:val="Tre0"/>
        <w:rPr>
          <w:szCs w:val="22"/>
        </w:rPr>
      </w:pPr>
    </w:p>
    <w:p w14:paraId="28223E5D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44BF4C54" w14:textId="77777777" w:rsidR="00954DF6" w:rsidRDefault="00954DF6" w:rsidP="00954DF6">
      <w:pPr>
        <w:pStyle w:val="Tre0"/>
      </w:pPr>
    </w:p>
    <w:p w14:paraId="79E0047C" w14:textId="77777777" w:rsidR="00954DF6" w:rsidRDefault="00954DF6" w:rsidP="00954DF6">
      <w:pPr>
        <w:pStyle w:val="Tre0"/>
      </w:pPr>
    </w:p>
    <w:p w14:paraId="2218FE50" w14:textId="77777777" w:rsidR="00954DF6" w:rsidRDefault="00954DF6" w:rsidP="00954DF6">
      <w:pPr>
        <w:pStyle w:val="Tre0"/>
      </w:pPr>
    </w:p>
    <w:p w14:paraId="33E100E1" w14:textId="77777777" w:rsidR="00046E3F" w:rsidRDefault="00046E3F" w:rsidP="00954DF6">
      <w:pPr>
        <w:pStyle w:val="Tre0"/>
      </w:pPr>
    </w:p>
    <w:p w14:paraId="59EB8BF5" w14:textId="77777777" w:rsidR="00046E3F" w:rsidRDefault="00046E3F" w:rsidP="00954DF6">
      <w:pPr>
        <w:pStyle w:val="Tre0"/>
      </w:pPr>
    </w:p>
    <w:p w14:paraId="3C651623" w14:textId="77777777" w:rsidR="00046E3F" w:rsidRDefault="00046E3F" w:rsidP="00954DF6">
      <w:pPr>
        <w:pStyle w:val="Tre0"/>
      </w:pPr>
    </w:p>
    <w:p w14:paraId="0D0F1848" w14:textId="77777777" w:rsidR="00046E3F" w:rsidRDefault="00046E3F" w:rsidP="00954DF6">
      <w:pPr>
        <w:pStyle w:val="Tre0"/>
      </w:pPr>
    </w:p>
    <w:p w14:paraId="17233449" w14:textId="77777777" w:rsidR="00046E3F" w:rsidRDefault="00046E3F" w:rsidP="00954DF6">
      <w:pPr>
        <w:pStyle w:val="Tre0"/>
      </w:pPr>
    </w:p>
    <w:p w14:paraId="3C999BDA" w14:textId="77777777" w:rsidR="00046E3F" w:rsidRDefault="00046E3F" w:rsidP="00954DF6">
      <w:pPr>
        <w:pStyle w:val="Tre0"/>
      </w:pPr>
    </w:p>
    <w:p w14:paraId="6BFCD109" w14:textId="77777777" w:rsidR="00046E3F" w:rsidRDefault="00046E3F" w:rsidP="00954DF6">
      <w:pPr>
        <w:pStyle w:val="Tre0"/>
      </w:pPr>
    </w:p>
    <w:p w14:paraId="5CEC341D" w14:textId="77777777" w:rsidR="002C6576" w:rsidRDefault="002C6576" w:rsidP="00954DF6">
      <w:pPr>
        <w:pStyle w:val="Tre0"/>
      </w:pPr>
    </w:p>
    <w:p w14:paraId="6C982176" w14:textId="77777777" w:rsidR="00046E3F" w:rsidRDefault="00046E3F" w:rsidP="00954DF6">
      <w:pPr>
        <w:pStyle w:val="Tre0"/>
      </w:pPr>
    </w:p>
    <w:p w14:paraId="23489F69" w14:textId="77777777" w:rsidR="00046E3F" w:rsidRDefault="00046E3F" w:rsidP="00954DF6">
      <w:pPr>
        <w:pStyle w:val="Tre0"/>
      </w:pPr>
    </w:p>
    <w:p w14:paraId="34183638" w14:textId="77777777" w:rsidR="00046E3F" w:rsidRDefault="00046E3F" w:rsidP="00954DF6">
      <w:pPr>
        <w:pStyle w:val="Tre0"/>
      </w:pPr>
    </w:p>
    <w:p w14:paraId="1FE4C93A" w14:textId="77777777" w:rsidR="00046E3F" w:rsidRDefault="00046E3F" w:rsidP="00954DF6">
      <w:pPr>
        <w:pStyle w:val="Tre0"/>
      </w:pPr>
    </w:p>
    <w:p w14:paraId="27088978" w14:textId="77777777" w:rsidR="00046E3F" w:rsidRDefault="00046E3F" w:rsidP="00954DF6">
      <w:pPr>
        <w:pStyle w:val="Tre0"/>
      </w:pPr>
    </w:p>
    <w:p w14:paraId="0D8E7A71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4048CB35" w14:textId="77777777" w:rsidTr="00CC13B9">
        <w:tc>
          <w:tcPr>
            <w:tcW w:w="3369" w:type="dxa"/>
          </w:tcPr>
          <w:p w14:paraId="2DFBFD38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72E21B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FD031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FBD1C1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AAD8B8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781B58F7" w14:textId="77777777" w:rsidTr="00CC13B9">
        <w:tc>
          <w:tcPr>
            <w:tcW w:w="3369" w:type="dxa"/>
          </w:tcPr>
          <w:p w14:paraId="43A88B38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33F1AA74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24E614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9B611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E952D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98BC3A0" w14:textId="77777777" w:rsidTr="00CC13B9">
        <w:tc>
          <w:tcPr>
            <w:tcW w:w="3369" w:type="dxa"/>
          </w:tcPr>
          <w:p w14:paraId="4C3106A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FD8DF2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DF5B4A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1F800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8013FE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29DBE847" w14:textId="77777777" w:rsidTr="00CC13B9">
        <w:tc>
          <w:tcPr>
            <w:tcW w:w="3369" w:type="dxa"/>
          </w:tcPr>
          <w:p w14:paraId="11DCAE7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A1EB15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8594A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DA543F5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2CCDB2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04186C2B" w14:textId="77777777" w:rsidTr="00CC13B9">
        <w:tc>
          <w:tcPr>
            <w:tcW w:w="3369" w:type="dxa"/>
          </w:tcPr>
          <w:p w14:paraId="746AB1A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C2D2C0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BFFE25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29AE180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5AC9A053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37FA6332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C54D" w14:textId="77777777" w:rsidR="00605D1E" w:rsidRDefault="00605D1E" w:rsidP="00AB4A4A">
      <w:r>
        <w:separator/>
      </w:r>
    </w:p>
  </w:endnote>
  <w:endnote w:type="continuationSeparator" w:id="0">
    <w:p w14:paraId="28E3F345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75B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06EC5" w14:textId="77777777" w:rsidR="00605D1E" w:rsidRDefault="00605D1E" w:rsidP="00AB4A4A">
      <w:r>
        <w:separator/>
      </w:r>
    </w:p>
  </w:footnote>
  <w:footnote w:type="continuationSeparator" w:id="0">
    <w:p w14:paraId="52A38687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576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B0917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56C7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5C8B1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F751-81AA-4B41-9A87-2DD82C3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2025-02-20T07:20:00Z</cp:lastPrinted>
  <dcterms:created xsi:type="dcterms:W3CDTF">2025-03-06T07:35:00Z</dcterms:created>
  <dcterms:modified xsi:type="dcterms:W3CDTF">2025-03-06T07:35:00Z</dcterms:modified>
</cp:coreProperties>
</file>