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08A7" w14:textId="32603AD7" w:rsidR="00A9463D" w:rsidRPr="00FE351A" w:rsidRDefault="00A9463D" w:rsidP="00A9463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FE351A">
        <w:rPr>
          <w:rFonts w:ascii="Arial" w:hAnsi="Arial" w:cs="Arial"/>
          <w:b/>
          <w:bCs/>
          <w:sz w:val="21"/>
          <w:szCs w:val="21"/>
        </w:rPr>
        <w:t xml:space="preserve">Uchwała nr </w:t>
      </w:r>
      <w:r w:rsidR="006A1858">
        <w:rPr>
          <w:rFonts w:ascii="Arial" w:hAnsi="Arial" w:cs="Arial"/>
          <w:b/>
          <w:bCs/>
          <w:sz w:val="21"/>
          <w:szCs w:val="21"/>
        </w:rPr>
        <w:t>377/64/VII/2025</w:t>
      </w:r>
    </w:p>
    <w:p w14:paraId="5A0508A8" w14:textId="77777777" w:rsidR="00A9463D" w:rsidRPr="00FE351A" w:rsidRDefault="00A9463D" w:rsidP="00A9463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FE351A">
        <w:rPr>
          <w:rFonts w:ascii="Arial" w:hAnsi="Arial" w:cs="Arial"/>
          <w:b/>
          <w:bCs/>
          <w:sz w:val="21"/>
          <w:szCs w:val="21"/>
        </w:rPr>
        <w:t>Zarządu Województwa Śląskiego</w:t>
      </w:r>
    </w:p>
    <w:p w14:paraId="5A0508A9" w14:textId="344660C9" w:rsidR="004E73B3" w:rsidRPr="00FE351A" w:rsidRDefault="00A9463D" w:rsidP="004929D4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FE351A">
        <w:rPr>
          <w:rFonts w:ascii="Arial" w:hAnsi="Arial" w:cs="Arial"/>
          <w:b/>
          <w:bCs/>
          <w:sz w:val="21"/>
          <w:szCs w:val="21"/>
        </w:rPr>
        <w:t>z dnia</w:t>
      </w:r>
      <w:r w:rsidR="006A1858">
        <w:rPr>
          <w:rFonts w:ascii="Arial" w:hAnsi="Arial" w:cs="Arial"/>
          <w:b/>
          <w:bCs/>
          <w:sz w:val="21"/>
          <w:szCs w:val="21"/>
        </w:rPr>
        <w:t xml:space="preserve"> 28.02.2025 r.</w:t>
      </w:r>
    </w:p>
    <w:p w14:paraId="5A0508AA" w14:textId="77777777" w:rsidR="00DA4528" w:rsidRPr="00FE351A" w:rsidRDefault="00DA4528" w:rsidP="004929D4">
      <w:pPr>
        <w:jc w:val="center"/>
      </w:pPr>
      <w:bookmarkStart w:id="0" w:name="_GoBack"/>
      <w:bookmarkEnd w:id="0"/>
    </w:p>
    <w:p w14:paraId="5A0508AC" w14:textId="25B12087" w:rsidR="00084B8C" w:rsidRPr="007F2A49" w:rsidRDefault="004E73B3" w:rsidP="007F2A49">
      <w:pPr>
        <w:pStyle w:val="rodekTre13"/>
        <w:rPr>
          <w:rFonts w:ascii="Arial" w:hAnsi="Arial" w:cs="Arial"/>
        </w:rPr>
      </w:pPr>
      <w:r w:rsidRPr="00FE351A">
        <w:rPr>
          <w:rFonts w:ascii="Arial" w:hAnsi="Arial" w:cs="Arial"/>
        </w:rPr>
        <w:t>w sprawie:</w:t>
      </w:r>
    </w:p>
    <w:p w14:paraId="5A0508AD" w14:textId="15CD9A1D" w:rsidR="004E73B3" w:rsidRPr="00FE351A" w:rsidRDefault="007B0AEF" w:rsidP="004E73B3">
      <w:pPr>
        <w:pStyle w:val="TreBold"/>
        <w:rPr>
          <w:rFonts w:ascii="Arial" w:hAnsi="Arial" w:cs="Arial"/>
        </w:rPr>
      </w:pPr>
      <w:r w:rsidRPr="00FE351A">
        <w:rPr>
          <w:rFonts w:ascii="Arial" w:hAnsi="Arial" w:cs="Arial"/>
        </w:rPr>
        <w:t>przyjęcia sprawozdań rocznych z wykonania planu finansoweg</w:t>
      </w:r>
      <w:r w:rsidR="00C5059D" w:rsidRPr="00FE351A">
        <w:rPr>
          <w:rFonts w:ascii="Arial" w:hAnsi="Arial" w:cs="Arial"/>
        </w:rPr>
        <w:t>o instytucji kultury za rok 20</w:t>
      </w:r>
      <w:r w:rsidR="00DB039F" w:rsidRPr="00FE351A">
        <w:rPr>
          <w:rFonts w:ascii="Arial" w:hAnsi="Arial" w:cs="Arial"/>
        </w:rPr>
        <w:t>2</w:t>
      </w:r>
      <w:r w:rsidR="00303893">
        <w:rPr>
          <w:rFonts w:ascii="Arial" w:hAnsi="Arial" w:cs="Arial"/>
        </w:rPr>
        <w:t>4</w:t>
      </w:r>
      <w:r w:rsidRPr="00FE351A">
        <w:rPr>
          <w:rFonts w:ascii="Arial" w:hAnsi="Arial" w:cs="Arial"/>
        </w:rPr>
        <w:t xml:space="preserve"> sporządzonych przez wojewódzkie instytucje kultury.</w:t>
      </w:r>
    </w:p>
    <w:p w14:paraId="5A0508AE" w14:textId="77777777" w:rsidR="007B0AEF" w:rsidRPr="00FE351A" w:rsidRDefault="007B0AEF" w:rsidP="004E73B3">
      <w:pPr>
        <w:pStyle w:val="TreBold"/>
        <w:rPr>
          <w:rFonts w:ascii="Arial" w:hAnsi="Arial" w:cs="Arial"/>
        </w:rPr>
      </w:pPr>
    </w:p>
    <w:p w14:paraId="5A0508B0" w14:textId="25979717" w:rsidR="004E73B3" w:rsidRPr="00FE351A" w:rsidRDefault="004E73B3" w:rsidP="004E73B3">
      <w:pPr>
        <w:pStyle w:val="Tre134"/>
        <w:rPr>
          <w:rFonts w:ascii="Arial" w:hAnsi="Arial" w:cs="Arial"/>
        </w:rPr>
      </w:pPr>
      <w:r w:rsidRPr="00FE351A">
        <w:rPr>
          <w:rFonts w:ascii="Arial" w:hAnsi="Arial" w:cs="Arial"/>
        </w:rPr>
        <w:t xml:space="preserve">Na podstawie: </w:t>
      </w:r>
      <w:r w:rsidR="00E97495" w:rsidRPr="00FE351A">
        <w:rPr>
          <w:rFonts w:ascii="Arial" w:hAnsi="Arial" w:cs="Arial"/>
          <w:szCs w:val="21"/>
          <w:lang w:eastAsia="pl-PL"/>
        </w:rPr>
        <w:t>Art. 41 ust. 1 ustawy z dnia 5 czerwca 1998 roku o samorządzie województw</w:t>
      </w:r>
      <w:r w:rsidR="00303893">
        <w:rPr>
          <w:rFonts w:ascii="Arial" w:hAnsi="Arial" w:cs="Arial"/>
          <w:szCs w:val="21"/>
          <w:lang w:eastAsia="pl-PL"/>
        </w:rPr>
        <w:t>a (tekst jednolity Dz. U. z 2024 r. poz. 566</w:t>
      </w:r>
      <w:r w:rsidR="00E97495" w:rsidRPr="00FE351A">
        <w:rPr>
          <w:rFonts w:ascii="Arial" w:hAnsi="Arial" w:cs="Arial"/>
          <w:szCs w:val="21"/>
          <w:lang w:eastAsia="pl-PL"/>
        </w:rPr>
        <w:t xml:space="preserve"> z </w:t>
      </w:r>
      <w:proofErr w:type="spellStart"/>
      <w:r w:rsidR="00E97495" w:rsidRPr="00FE351A">
        <w:rPr>
          <w:rFonts w:ascii="Arial" w:hAnsi="Arial" w:cs="Arial"/>
          <w:szCs w:val="21"/>
          <w:lang w:eastAsia="pl-PL"/>
        </w:rPr>
        <w:t>późn</w:t>
      </w:r>
      <w:proofErr w:type="spellEnd"/>
      <w:r w:rsidR="00E97495" w:rsidRPr="00FE351A">
        <w:rPr>
          <w:rFonts w:ascii="Arial" w:hAnsi="Arial" w:cs="Arial"/>
          <w:szCs w:val="21"/>
          <w:lang w:eastAsia="pl-PL"/>
        </w:rPr>
        <w:t xml:space="preserve">. zm.), art. 265 pkt 2 i art. 267 ust. 1 pkt 2 ustawy z dnia 27 sierpnia 2009 roku o finansach publicznych (tekst jednolity Dz. U. </w:t>
      </w:r>
      <w:r w:rsidR="00303893">
        <w:rPr>
          <w:rFonts w:ascii="Arial" w:hAnsi="Arial" w:cs="Arial"/>
          <w:szCs w:val="21"/>
          <w:lang w:eastAsia="pl-PL"/>
        </w:rPr>
        <w:t>z 2024 r. poz. 1530</w:t>
      </w:r>
      <w:r w:rsidR="00E97495" w:rsidRPr="00FE351A">
        <w:rPr>
          <w:rFonts w:ascii="Arial" w:hAnsi="Arial" w:cs="Arial"/>
          <w:szCs w:val="21"/>
          <w:lang w:eastAsia="pl-PL"/>
        </w:rPr>
        <w:t xml:space="preserve"> z </w:t>
      </w:r>
      <w:proofErr w:type="spellStart"/>
      <w:r w:rsidR="00E97495" w:rsidRPr="00FE351A">
        <w:rPr>
          <w:rFonts w:ascii="Arial" w:hAnsi="Arial" w:cs="Arial"/>
          <w:szCs w:val="21"/>
          <w:lang w:eastAsia="pl-PL"/>
        </w:rPr>
        <w:t>późn</w:t>
      </w:r>
      <w:proofErr w:type="spellEnd"/>
      <w:r w:rsidR="00E97495" w:rsidRPr="00FE351A">
        <w:rPr>
          <w:rFonts w:ascii="Arial" w:hAnsi="Arial" w:cs="Arial"/>
          <w:szCs w:val="21"/>
          <w:lang w:eastAsia="pl-PL"/>
        </w:rPr>
        <w:t>. zm.)</w:t>
      </w:r>
      <w:r w:rsidR="001353E3" w:rsidRPr="00FE351A">
        <w:rPr>
          <w:rFonts w:ascii="Arial" w:hAnsi="Arial" w:cs="Arial"/>
          <w:szCs w:val="21"/>
          <w:lang w:eastAsia="pl-PL"/>
        </w:rPr>
        <w:t>.</w:t>
      </w:r>
    </w:p>
    <w:p w14:paraId="5A0508B1" w14:textId="77777777" w:rsidR="004E73B3" w:rsidRPr="00FE351A" w:rsidRDefault="004E73B3" w:rsidP="004E73B3">
      <w:pPr>
        <w:pStyle w:val="TreBold"/>
        <w:rPr>
          <w:rFonts w:ascii="Arial" w:hAnsi="Arial" w:cs="Arial"/>
        </w:rPr>
      </w:pPr>
      <w:r w:rsidRPr="00FE351A">
        <w:rPr>
          <w:rFonts w:ascii="Arial" w:hAnsi="Arial" w:cs="Arial"/>
        </w:rPr>
        <w:t>Zarząd Województwa Śląskiego</w:t>
      </w:r>
    </w:p>
    <w:p w14:paraId="5A0508B2" w14:textId="77777777" w:rsidR="004E73B3" w:rsidRPr="00FE351A" w:rsidRDefault="004E73B3" w:rsidP="004E73B3">
      <w:pPr>
        <w:pStyle w:val="TreBold"/>
        <w:rPr>
          <w:rFonts w:ascii="Arial" w:hAnsi="Arial" w:cs="Arial"/>
        </w:rPr>
      </w:pPr>
      <w:r w:rsidRPr="00FE351A">
        <w:rPr>
          <w:rFonts w:ascii="Arial" w:hAnsi="Arial" w:cs="Arial"/>
        </w:rPr>
        <w:t>uchwala</w:t>
      </w:r>
    </w:p>
    <w:p w14:paraId="5A0508B3" w14:textId="77777777" w:rsidR="004E73B3" w:rsidRPr="00FE351A" w:rsidRDefault="004E73B3" w:rsidP="004E73B3">
      <w:pPr>
        <w:pStyle w:val="TreBold"/>
        <w:rPr>
          <w:rFonts w:ascii="Arial" w:hAnsi="Arial" w:cs="Arial"/>
        </w:rPr>
      </w:pPr>
    </w:p>
    <w:p w14:paraId="5A0508B4" w14:textId="77777777" w:rsidR="004E73B3" w:rsidRPr="00FE351A" w:rsidRDefault="004E73B3" w:rsidP="004E73B3">
      <w:pPr>
        <w:pStyle w:val="rodekTre13"/>
        <w:rPr>
          <w:rFonts w:ascii="Arial" w:hAnsi="Arial" w:cs="Arial"/>
          <w:b/>
        </w:rPr>
      </w:pPr>
      <w:r w:rsidRPr="00FE351A">
        <w:rPr>
          <w:rFonts w:ascii="Arial" w:hAnsi="Arial" w:cs="Arial"/>
          <w:b/>
        </w:rPr>
        <w:t>§ 1</w:t>
      </w:r>
    </w:p>
    <w:p w14:paraId="3F361578" w14:textId="3BDA347F" w:rsidR="00DB039F" w:rsidRPr="007F2A49" w:rsidRDefault="002148E4" w:rsidP="002148E4">
      <w:pPr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E351A">
        <w:rPr>
          <w:rFonts w:ascii="Arial" w:hAnsi="Arial" w:cs="Arial"/>
          <w:bCs/>
          <w:sz w:val="21"/>
          <w:szCs w:val="21"/>
          <w:lang w:eastAsia="pl-PL"/>
        </w:rPr>
        <w:t>Przyjmuje się sprawozdania roczne z wykonania planu finansowego instytucji kultury za 20</w:t>
      </w:r>
      <w:r w:rsidR="00DB039F" w:rsidRPr="00FE351A">
        <w:rPr>
          <w:rFonts w:ascii="Arial" w:hAnsi="Arial" w:cs="Arial"/>
          <w:bCs/>
          <w:sz w:val="21"/>
          <w:szCs w:val="21"/>
          <w:lang w:eastAsia="pl-PL"/>
        </w:rPr>
        <w:t>2</w:t>
      </w:r>
      <w:r w:rsidR="00303893">
        <w:rPr>
          <w:rFonts w:ascii="Arial" w:hAnsi="Arial" w:cs="Arial"/>
          <w:bCs/>
          <w:sz w:val="21"/>
          <w:szCs w:val="21"/>
          <w:lang w:eastAsia="pl-PL"/>
        </w:rPr>
        <w:t>4</w:t>
      </w:r>
      <w:r w:rsidRPr="00FE351A">
        <w:rPr>
          <w:rFonts w:ascii="Arial" w:hAnsi="Arial" w:cs="Arial"/>
          <w:bCs/>
          <w:sz w:val="21"/>
          <w:szCs w:val="21"/>
          <w:lang w:eastAsia="pl-PL"/>
        </w:rPr>
        <w:t xml:space="preserve"> rok – stanowiące załącznik do niniejszej uchwały – sporządzone przez następujące wojewódzkie instytucje kultury: Teatr Śląski im. St. Wyspiańskiego w Katowicach, Teatr Rozrywki w Chorzowie, Operę Śląską w Bytomiu, Filharmonię Śląską im. H.M. Góreckiego w Katowicach, Regionalny Ośrodek Kultury w Bielsku-Białej, Regionalny Ośrodek Kultury w Częstochowie, </w:t>
      </w:r>
      <w:r w:rsidR="00E97495" w:rsidRPr="00FE351A">
        <w:rPr>
          <w:rFonts w:ascii="Arial" w:hAnsi="Arial" w:cs="Arial"/>
          <w:bCs/>
          <w:sz w:val="21"/>
          <w:szCs w:val="21"/>
          <w:lang w:eastAsia="pl-PL"/>
        </w:rPr>
        <w:t xml:space="preserve">Regionalny </w:t>
      </w:r>
      <w:r w:rsidR="00B42B55" w:rsidRPr="00FE351A">
        <w:rPr>
          <w:rFonts w:ascii="Arial" w:hAnsi="Arial" w:cs="Arial"/>
          <w:bCs/>
          <w:sz w:val="21"/>
          <w:szCs w:val="21"/>
          <w:lang w:eastAsia="pl-PL"/>
        </w:rPr>
        <w:t xml:space="preserve">Instytut </w:t>
      </w:r>
      <w:r w:rsidR="00E97495" w:rsidRPr="00FE351A">
        <w:rPr>
          <w:rFonts w:ascii="Arial" w:hAnsi="Arial" w:cs="Arial"/>
          <w:bCs/>
          <w:sz w:val="21"/>
          <w:szCs w:val="21"/>
          <w:lang w:eastAsia="pl-PL"/>
        </w:rPr>
        <w:t xml:space="preserve">Kultury </w:t>
      </w:r>
      <w:r w:rsidR="00B42B55" w:rsidRPr="00FE351A">
        <w:rPr>
          <w:rFonts w:ascii="Arial" w:hAnsi="Arial" w:cs="Arial"/>
          <w:bCs/>
          <w:sz w:val="21"/>
          <w:szCs w:val="21"/>
          <w:lang w:eastAsia="pl-PL"/>
        </w:rPr>
        <w:t>im. Wojciecha Korfantego</w:t>
      </w:r>
      <w:r w:rsidRPr="00FE351A">
        <w:rPr>
          <w:rFonts w:ascii="Arial" w:hAnsi="Arial" w:cs="Arial"/>
          <w:bCs/>
          <w:sz w:val="21"/>
          <w:szCs w:val="21"/>
          <w:lang w:eastAsia="pl-PL"/>
        </w:rPr>
        <w:t xml:space="preserve">, </w:t>
      </w:r>
      <w:r w:rsidR="00FE351A" w:rsidRPr="00FE351A">
        <w:rPr>
          <w:rFonts w:ascii="Arial" w:hAnsi="Arial" w:cs="Arial"/>
          <w:bCs/>
          <w:sz w:val="21"/>
          <w:szCs w:val="21"/>
          <w:lang w:eastAsia="pl-PL"/>
        </w:rPr>
        <w:t xml:space="preserve">Instytucję Kultury </w:t>
      </w:r>
      <w:r w:rsidRPr="00FE351A">
        <w:rPr>
          <w:rFonts w:ascii="Arial" w:hAnsi="Arial" w:cs="Arial"/>
          <w:bCs/>
          <w:sz w:val="21"/>
          <w:szCs w:val="21"/>
          <w:lang w:eastAsia="pl-PL"/>
        </w:rPr>
        <w:t xml:space="preserve">Ars </w:t>
      </w:r>
      <w:proofErr w:type="spellStart"/>
      <w:r w:rsidRPr="00FE351A">
        <w:rPr>
          <w:rFonts w:ascii="Arial" w:hAnsi="Arial" w:cs="Arial"/>
          <w:bCs/>
          <w:sz w:val="21"/>
          <w:szCs w:val="21"/>
          <w:lang w:eastAsia="pl-PL"/>
        </w:rPr>
        <w:t>Cameralis</w:t>
      </w:r>
      <w:proofErr w:type="spellEnd"/>
      <w:r w:rsidRPr="00FE351A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proofErr w:type="spellStart"/>
      <w:r w:rsidRPr="00FE351A">
        <w:rPr>
          <w:rFonts w:ascii="Arial" w:hAnsi="Arial" w:cs="Arial"/>
          <w:bCs/>
          <w:sz w:val="21"/>
          <w:szCs w:val="21"/>
          <w:lang w:eastAsia="pl-PL"/>
        </w:rPr>
        <w:t>Silesiae</w:t>
      </w:r>
      <w:proofErr w:type="spellEnd"/>
      <w:r w:rsidRPr="00FE351A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proofErr w:type="spellStart"/>
      <w:r w:rsidRPr="00FE351A">
        <w:rPr>
          <w:rFonts w:ascii="Arial" w:hAnsi="Arial" w:cs="Arial"/>
          <w:bCs/>
          <w:sz w:val="21"/>
          <w:szCs w:val="21"/>
          <w:lang w:eastAsia="pl-PL"/>
        </w:rPr>
        <w:t>Superioris</w:t>
      </w:r>
      <w:proofErr w:type="spellEnd"/>
      <w:r w:rsidRPr="00FE351A">
        <w:rPr>
          <w:rFonts w:ascii="Arial" w:hAnsi="Arial" w:cs="Arial"/>
          <w:bCs/>
          <w:sz w:val="21"/>
          <w:szCs w:val="21"/>
          <w:lang w:eastAsia="pl-PL"/>
        </w:rPr>
        <w:t xml:space="preserve"> – Górnośląski Festiwal Sztuki Kameralnej w Katowicach, </w:t>
      </w:r>
      <w:r w:rsidR="00FE351A" w:rsidRPr="00FE351A">
        <w:rPr>
          <w:rFonts w:ascii="Arial" w:hAnsi="Arial" w:cs="Arial"/>
          <w:bCs/>
          <w:sz w:val="21"/>
          <w:szCs w:val="21"/>
          <w:lang w:eastAsia="pl-PL"/>
        </w:rPr>
        <w:t>„</w:t>
      </w:r>
      <w:r w:rsidR="00DB039F" w:rsidRPr="00FE351A">
        <w:rPr>
          <w:rFonts w:ascii="Arial" w:hAnsi="Arial" w:cs="Arial"/>
          <w:bCs/>
          <w:sz w:val="21"/>
          <w:szCs w:val="21"/>
          <w:lang w:eastAsia="pl-PL"/>
        </w:rPr>
        <w:t>Panteon Górnośląski</w:t>
      </w:r>
      <w:r w:rsidR="008C34F5" w:rsidRPr="00FE351A">
        <w:rPr>
          <w:rFonts w:ascii="Arial" w:hAnsi="Arial" w:cs="Arial"/>
          <w:bCs/>
          <w:sz w:val="21"/>
          <w:szCs w:val="21"/>
          <w:lang w:eastAsia="pl-PL"/>
        </w:rPr>
        <w:t xml:space="preserve"> w Katowicach</w:t>
      </w:r>
      <w:r w:rsidR="00FE351A" w:rsidRPr="00FE351A">
        <w:rPr>
          <w:rFonts w:ascii="Arial" w:hAnsi="Arial" w:cs="Arial"/>
          <w:bCs/>
          <w:sz w:val="21"/>
          <w:szCs w:val="21"/>
          <w:lang w:eastAsia="pl-PL"/>
        </w:rPr>
        <w:t>”</w:t>
      </w:r>
      <w:r w:rsidR="00DB039F" w:rsidRPr="00FE351A">
        <w:rPr>
          <w:rFonts w:ascii="Arial" w:hAnsi="Arial" w:cs="Arial"/>
          <w:bCs/>
          <w:sz w:val="21"/>
          <w:szCs w:val="21"/>
          <w:lang w:eastAsia="pl-PL"/>
        </w:rPr>
        <w:t xml:space="preserve">, </w:t>
      </w:r>
      <w:r w:rsidRPr="00FE351A">
        <w:rPr>
          <w:rFonts w:ascii="Arial" w:hAnsi="Arial" w:cs="Arial"/>
          <w:bCs/>
          <w:sz w:val="21"/>
          <w:szCs w:val="21"/>
          <w:lang w:eastAsia="pl-PL"/>
        </w:rPr>
        <w:t xml:space="preserve">Śląskie Centrum Wolności i Solidarności, Zespół Pieśni i Tańca „Śląsk” im. St. Hadyny </w:t>
      </w:r>
      <w:r w:rsidR="00FE351A" w:rsidRPr="00FE351A">
        <w:rPr>
          <w:rFonts w:ascii="Arial" w:hAnsi="Arial" w:cs="Arial"/>
          <w:bCs/>
          <w:sz w:val="21"/>
          <w:szCs w:val="21"/>
          <w:lang w:eastAsia="pl-PL"/>
        </w:rPr>
        <w:t xml:space="preserve">                                   </w:t>
      </w:r>
      <w:r w:rsidRPr="00FE351A">
        <w:rPr>
          <w:rFonts w:ascii="Arial" w:hAnsi="Arial" w:cs="Arial"/>
          <w:bCs/>
          <w:sz w:val="21"/>
          <w:szCs w:val="21"/>
          <w:lang w:eastAsia="pl-PL"/>
        </w:rPr>
        <w:t>w Koszęcinie, Instytucję Filmową „Silesia-Film” w Katowicach, Bibliotekę Śląską w Katowicach, Muzeum Śląskie w Katowicach, Muzeum Górnośląskie w Bytomiu, Muzeum „Górnośląski Park Etnograficzny w Chorzowie”, Muzeum Zamkowe w Pszczynie, Muzeum Historyczne w Bielsku-Białej.</w:t>
      </w:r>
    </w:p>
    <w:p w14:paraId="5A0508B6" w14:textId="77777777" w:rsidR="00A579D6" w:rsidRPr="00FE351A" w:rsidRDefault="00A579D6" w:rsidP="00FC35E7">
      <w:pPr>
        <w:pStyle w:val="rodekTre13"/>
        <w:rPr>
          <w:rFonts w:ascii="Arial" w:hAnsi="Arial" w:cs="Arial"/>
          <w:b/>
        </w:rPr>
      </w:pPr>
      <w:r w:rsidRPr="00FE351A">
        <w:rPr>
          <w:rFonts w:ascii="Arial" w:hAnsi="Arial" w:cs="Arial"/>
          <w:b/>
        </w:rPr>
        <w:t xml:space="preserve">§ </w:t>
      </w:r>
      <w:r w:rsidR="004E73B3" w:rsidRPr="00FE351A">
        <w:rPr>
          <w:rFonts w:ascii="Arial" w:hAnsi="Arial" w:cs="Arial"/>
          <w:b/>
        </w:rPr>
        <w:t>2</w:t>
      </w:r>
    </w:p>
    <w:p w14:paraId="5A0508B7" w14:textId="77777777" w:rsidR="00A579D6" w:rsidRPr="00FE351A" w:rsidRDefault="00414091" w:rsidP="00FC35E7">
      <w:pPr>
        <w:pStyle w:val="rodekTre13"/>
        <w:jc w:val="both"/>
        <w:rPr>
          <w:rFonts w:ascii="Arial" w:hAnsi="Arial" w:cs="Arial"/>
          <w:bCs/>
          <w:color w:val="auto"/>
          <w:szCs w:val="21"/>
          <w:lang w:eastAsia="pl-PL"/>
        </w:rPr>
      </w:pPr>
      <w:r w:rsidRPr="00FE351A">
        <w:rPr>
          <w:rFonts w:ascii="Arial" w:hAnsi="Arial" w:cs="Arial"/>
          <w:bCs/>
          <w:color w:val="auto"/>
          <w:szCs w:val="21"/>
          <w:lang w:eastAsia="pl-PL"/>
        </w:rPr>
        <w:t>Informacje, o których mowa w § 1, przedstawia się Sejmikowi Województwa Śląskiego.</w:t>
      </w:r>
    </w:p>
    <w:p w14:paraId="5A0508B8" w14:textId="77777777" w:rsidR="007A037C" w:rsidRPr="00FE351A" w:rsidRDefault="007A037C" w:rsidP="00FC35E7">
      <w:pPr>
        <w:pStyle w:val="rodekTre13"/>
        <w:jc w:val="both"/>
        <w:rPr>
          <w:rFonts w:ascii="Arial" w:hAnsi="Arial" w:cs="Arial"/>
          <w:bCs/>
          <w:color w:val="auto"/>
          <w:szCs w:val="21"/>
          <w:lang w:eastAsia="pl-PL"/>
        </w:rPr>
      </w:pPr>
    </w:p>
    <w:p w14:paraId="5A0508B9" w14:textId="77777777" w:rsidR="00FC35E7" w:rsidRPr="00FE351A" w:rsidRDefault="00863917" w:rsidP="008C1A45">
      <w:pPr>
        <w:pStyle w:val="rodekTre13"/>
        <w:rPr>
          <w:rFonts w:ascii="Arial" w:hAnsi="Arial" w:cs="Arial"/>
          <w:b/>
        </w:rPr>
      </w:pPr>
      <w:r w:rsidRPr="00FE351A">
        <w:rPr>
          <w:rFonts w:ascii="Arial" w:hAnsi="Arial" w:cs="Arial"/>
          <w:b/>
        </w:rPr>
        <w:t>§ 3</w:t>
      </w:r>
    </w:p>
    <w:p w14:paraId="5A0508BA" w14:textId="77777777" w:rsidR="00FC35E7" w:rsidRPr="00FE351A" w:rsidRDefault="00FC35E7" w:rsidP="00FC35E7">
      <w:pPr>
        <w:pStyle w:val="Tre134"/>
        <w:rPr>
          <w:rFonts w:ascii="Arial" w:hAnsi="Arial" w:cs="Arial"/>
          <w:bCs/>
          <w:color w:val="auto"/>
          <w:szCs w:val="21"/>
          <w:lang w:eastAsia="pl-PL"/>
        </w:rPr>
      </w:pPr>
      <w:r w:rsidRPr="00FE351A">
        <w:rPr>
          <w:rFonts w:ascii="Arial" w:hAnsi="Arial" w:cs="Arial"/>
          <w:bCs/>
          <w:color w:val="auto"/>
          <w:szCs w:val="21"/>
          <w:lang w:eastAsia="pl-PL"/>
        </w:rPr>
        <w:t>Wykonanie uchwały powierza się Marszałkowi Województwa.</w:t>
      </w:r>
    </w:p>
    <w:p w14:paraId="5A0508BB" w14:textId="77777777" w:rsidR="00FC35E7" w:rsidRPr="00FE351A" w:rsidRDefault="00FC35E7" w:rsidP="00FC35E7">
      <w:pPr>
        <w:pStyle w:val="TreBold"/>
        <w:jc w:val="left"/>
      </w:pPr>
    </w:p>
    <w:p w14:paraId="5A0508BC" w14:textId="77777777" w:rsidR="00FC35E7" w:rsidRPr="00FE351A" w:rsidRDefault="00FC35E7" w:rsidP="008C1A45">
      <w:pPr>
        <w:pStyle w:val="rodekTre13"/>
        <w:rPr>
          <w:rFonts w:ascii="Arial" w:hAnsi="Arial" w:cs="Arial"/>
          <w:b/>
        </w:rPr>
      </w:pPr>
      <w:r w:rsidRPr="00FE351A">
        <w:rPr>
          <w:rFonts w:ascii="Arial" w:hAnsi="Arial" w:cs="Arial"/>
          <w:b/>
        </w:rPr>
        <w:t>§ 4</w:t>
      </w:r>
    </w:p>
    <w:p w14:paraId="5A0508BE" w14:textId="1F83E408" w:rsidR="00A579D6" w:rsidRPr="007F2A49" w:rsidRDefault="00FC35E7" w:rsidP="007F2A49">
      <w:pPr>
        <w:pStyle w:val="Tre134"/>
        <w:rPr>
          <w:rFonts w:ascii="Arial" w:hAnsi="Arial" w:cs="Arial"/>
          <w:bCs/>
          <w:color w:val="auto"/>
          <w:szCs w:val="21"/>
          <w:lang w:eastAsia="pl-PL"/>
        </w:rPr>
      </w:pPr>
      <w:r w:rsidRPr="00FE351A">
        <w:rPr>
          <w:rFonts w:ascii="Arial" w:hAnsi="Arial" w:cs="Arial"/>
          <w:bCs/>
          <w:color w:val="auto"/>
          <w:szCs w:val="21"/>
          <w:lang w:eastAsia="pl-PL"/>
        </w:rPr>
        <w:t>Uchwała wchodzi w życie z dniem podjęcia</w:t>
      </w:r>
      <w:r w:rsidR="008C1A45" w:rsidRPr="00FE351A">
        <w:rPr>
          <w:rFonts w:ascii="Arial" w:hAnsi="Arial" w:cs="Arial"/>
          <w:bCs/>
          <w:color w:val="auto"/>
          <w:szCs w:val="21"/>
          <w:lang w:eastAsia="pl-PL"/>
        </w:rPr>
        <w:t>.</w:t>
      </w:r>
    </w:p>
    <w:p w14:paraId="5A0508BF" w14:textId="77777777" w:rsidR="004C678C" w:rsidRPr="00FE351A" w:rsidRDefault="004C678C" w:rsidP="00A579D6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7"/>
        <w:gridCol w:w="3400"/>
        <w:gridCol w:w="283"/>
        <w:gridCol w:w="2556"/>
      </w:tblGrid>
      <w:tr w:rsidR="003D4199" w:rsidRPr="00FE351A" w14:paraId="5A0508C5" w14:textId="77777777" w:rsidTr="00D65086">
        <w:trPr>
          <w:trHeight w:val="720"/>
        </w:trPr>
        <w:tc>
          <w:tcPr>
            <w:tcW w:w="3367" w:type="dxa"/>
            <w:shd w:val="clear" w:color="auto" w:fill="auto"/>
            <w:hideMark/>
          </w:tcPr>
          <w:p w14:paraId="5A0508C0" w14:textId="2C70C26E" w:rsidR="003D4199" w:rsidRPr="007F2A49" w:rsidRDefault="00303893" w:rsidP="003D4199">
            <w:pPr>
              <w:pStyle w:val="Tre13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Wojciech </w:t>
            </w:r>
            <w:proofErr w:type="spellStart"/>
            <w:r>
              <w:rPr>
                <w:rFonts w:ascii="Arial" w:hAnsi="Arial" w:cs="Arial"/>
                <w:szCs w:val="21"/>
              </w:rPr>
              <w:t>Saługa</w:t>
            </w:r>
            <w:proofErr w:type="spellEnd"/>
          </w:p>
        </w:tc>
        <w:tc>
          <w:tcPr>
            <w:tcW w:w="3400" w:type="dxa"/>
            <w:shd w:val="clear" w:color="auto" w:fill="auto"/>
            <w:hideMark/>
          </w:tcPr>
          <w:p w14:paraId="5A0508C1" w14:textId="549B8922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  <w:r w:rsidRPr="00FE351A">
              <w:rPr>
                <w:rFonts w:ascii="Arial" w:hAnsi="Arial" w:cs="Arial"/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5A0508C2" w14:textId="1355A9A6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  <w:r w:rsidRPr="00FE351A">
              <w:rPr>
                <w:rFonts w:ascii="Arial" w:hAnsi="Arial" w:cs="Arial"/>
                <w:szCs w:val="21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585A03DE" w14:textId="77777777" w:rsidR="003D4199" w:rsidRPr="00FE351A" w:rsidRDefault="003D4199" w:rsidP="003D4199">
            <w:pPr>
              <w:pStyle w:val="Tre134"/>
              <w:rPr>
                <w:rFonts w:ascii="Arial" w:hAnsi="Arial" w:cs="Arial"/>
                <w:szCs w:val="21"/>
              </w:rPr>
            </w:pPr>
            <w:r w:rsidRPr="00FE351A">
              <w:rPr>
                <w:rFonts w:ascii="Arial" w:hAnsi="Arial" w:cs="Arial"/>
                <w:szCs w:val="21"/>
              </w:rPr>
              <w:t>……………………………</w:t>
            </w:r>
          </w:p>
          <w:p w14:paraId="5A0508C4" w14:textId="77777777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</w:p>
        </w:tc>
      </w:tr>
      <w:tr w:rsidR="003D4199" w:rsidRPr="00FE351A" w14:paraId="5A0508CB" w14:textId="77777777" w:rsidTr="00D65086">
        <w:trPr>
          <w:trHeight w:val="720"/>
        </w:trPr>
        <w:tc>
          <w:tcPr>
            <w:tcW w:w="3367" w:type="dxa"/>
            <w:shd w:val="clear" w:color="auto" w:fill="auto"/>
            <w:hideMark/>
          </w:tcPr>
          <w:p w14:paraId="5A0508C6" w14:textId="7B449FAC" w:rsidR="003D4199" w:rsidRPr="007F2A49" w:rsidRDefault="00303893" w:rsidP="003D4199">
            <w:pPr>
              <w:pStyle w:val="Tre13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Leszek Pietraszek</w:t>
            </w:r>
          </w:p>
        </w:tc>
        <w:tc>
          <w:tcPr>
            <w:tcW w:w="3400" w:type="dxa"/>
            <w:shd w:val="clear" w:color="auto" w:fill="auto"/>
            <w:hideMark/>
          </w:tcPr>
          <w:p w14:paraId="5A0508C7" w14:textId="7668D450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  <w:r w:rsidRPr="00FE351A">
              <w:rPr>
                <w:rFonts w:ascii="Arial" w:hAnsi="Arial" w:cs="Arial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5A0508C8" w14:textId="2E274682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  <w:r w:rsidRPr="00FE351A">
              <w:rPr>
                <w:rFonts w:ascii="Arial" w:hAnsi="Arial" w:cs="Arial"/>
                <w:szCs w:val="21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33C8B428" w14:textId="77777777" w:rsidR="003D4199" w:rsidRPr="00FE351A" w:rsidRDefault="003D4199" w:rsidP="003D4199">
            <w:pPr>
              <w:pStyle w:val="Tre134"/>
              <w:rPr>
                <w:rFonts w:ascii="Arial" w:hAnsi="Arial" w:cs="Arial"/>
                <w:szCs w:val="21"/>
              </w:rPr>
            </w:pPr>
            <w:r w:rsidRPr="00FE351A">
              <w:rPr>
                <w:rFonts w:ascii="Arial" w:hAnsi="Arial" w:cs="Arial"/>
                <w:szCs w:val="21"/>
              </w:rPr>
              <w:t>……………………………</w:t>
            </w:r>
          </w:p>
          <w:p w14:paraId="5A0508CA" w14:textId="77777777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</w:p>
        </w:tc>
      </w:tr>
      <w:tr w:rsidR="003D4199" w:rsidRPr="00FE351A" w14:paraId="5A0508D1" w14:textId="77777777" w:rsidTr="00D65086">
        <w:trPr>
          <w:trHeight w:val="720"/>
        </w:trPr>
        <w:tc>
          <w:tcPr>
            <w:tcW w:w="3367" w:type="dxa"/>
            <w:shd w:val="clear" w:color="auto" w:fill="auto"/>
            <w:hideMark/>
          </w:tcPr>
          <w:p w14:paraId="342EFA95" w14:textId="1AC08094" w:rsidR="003D4199" w:rsidRPr="007F2A49" w:rsidRDefault="00303893" w:rsidP="007F2A49">
            <w:pPr>
              <w:pStyle w:val="Tre13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Grzegorz Boski</w:t>
            </w:r>
          </w:p>
          <w:p w14:paraId="5A0508CC" w14:textId="35B42E96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  <w:hideMark/>
          </w:tcPr>
          <w:p w14:paraId="5A0508CD" w14:textId="5C89055C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  <w:r w:rsidRPr="00FE351A">
              <w:rPr>
                <w:rFonts w:ascii="Arial" w:hAnsi="Arial" w:cs="Arial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5A0508CE" w14:textId="75EB011A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  <w:r w:rsidRPr="00FE351A">
              <w:rPr>
                <w:rFonts w:ascii="Arial" w:hAnsi="Arial" w:cs="Arial"/>
                <w:szCs w:val="21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53962859" w14:textId="77777777" w:rsidR="003D4199" w:rsidRPr="00FE351A" w:rsidRDefault="003D4199" w:rsidP="003D4199">
            <w:pPr>
              <w:pStyle w:val="Tre134"/>
              <w:rPr>
                <w:rFonts w:ascii="Arial" w:hAnsi="Arial" w:cs="Arial"/>
                <w:szCs w:val="21"/>
              </w:rPr>
            </w:pPr>
            <w:r w:rsidRPr="00FE351A">
              <w:rPr>
                <w:rFonts w:ascii="Arial" w:hAnsi="Arial" w:cs="Arial"/>
                <w:szCs w:val="21"/>
              </w:rPr>
              <w:t>……………………………</w:t>
            </w:r>
          </w:p>
          <w:p w14:paraId="5A0508D0" w14:textId="77777777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</w:p>
        </w:tc>
      </w:tr>
      <w:tr w:rsidR="003D4199" w:rsidRPr="00FE351A" w14:paraId="5A0508D7" w14:textId="77777777" w:rsidTr="00D65086">
        <w:trPr>
          <w:trHeight w:val="720"/>
        </w:trPr>
        <w:tc>
          <w:tcPr>
            <w:tcW w:w="3367" w:type="dxa"/>
            <w:shd w:val="clear" w:color="auto" w:fill="auto"/>
            <w:hideMark/>
          </w:tcPr>
          <w:p w14:paraId="2B523F97" w14:textId="1C73A124" w:rsidR="003D4199" w:rsidRPr="00FE351A" w:rsidRDefault="00303893" w:rsidP="003D4199">
            <w:pPr>
              <w:pStyle w:val="Tre13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Joanna Bojczuk</w:t>
            </w:r>
          </w:p>
          <w:p w14:paraId="5A0508D2" w14:textId="3D1CAFCC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  <w:hideMark/>
          </w:tcPr>
          <w:p w14:paraId="5A0508D3" w14:textId="4707D486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  <w:r w:rsidRPr="00FE351A">
              <w:rPr>
                <w:rFonts w:ascii="Arial" w:hAnsi="Arial" w:cs="Arial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5A0508D4" w14:textId="1259A6E3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  <w:r w:rsidRPr="00FE351A">
              <w:rPr>
                <w:rFonts w:ascii="Arial" w:hAnsi="Arial" w:cs="Arial"/>
                <w:szCs w:val="21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146415AE" w14:textId="77777777" w:rsidR="003D4199" w:rsidRPr="00FE351A" w:rsidRDefault="003D4199" w:rsidP="003D4199">
            <w:pPr>
              <w:pStyle w:val="Tre134"/>
              <w:rPr>
                <w:rFonts w:ascii="Arial" w:hAnsi="Arial" w:cs="Arial"/>
                <w:szCs w:val="21"/>
              </w:rPr>
            </w:pPr>
            <w:r w:rsidRPr="00FE351A">
              <w:rPr>
                <w:rFonts w:ascii="Arial" w:hAnsi="Arial" w:cs="Arial"/>
                <w:szCs w:val="21"/>
              </w:rPr>
              <w:t>……………………………</w:t>
            </w:r>
          </w:p>
          <w:p w14:paraId="5A0508D6" w14:textId="77777777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</w:p>
        </w:tc>
      </w:tr>
      <w:tr w:rsidR="003D4199" w:rsidRPr="006F7DED" w14:paraId="5A0508DC" w14:textId="77777777" w:rsidTr="00D65086">
        <w:trPr>
          <w:trHeight w:val="720"/>
        </w:trPr>
        <w:tc>
          <w:tcPr>
            <w:tcW w:w="3367" w:type="dxa"/>
            <w:shd w:val="clear" w:color="auto" w:fill="auto"/>
            <w:hideMark/>
          </w:tcPr>
          <w:p w14:paraId="5A0508D8" w14:textId="30E93DC8" w:rsidR="003D4199" w:rsidRPr="00FE351A" w:rsidRDefault="00303893" w:rsidP="003D4199">
            <w:pPr>
              <w:pStyle w:val="Tre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Rafał Adamczyk</w:t>
            </w:r>
          </w:p>
        </w:tc>
        <w:tc>
          <w:tcPr>
            <w:tcW w:w="3400" w:type="dxa"/>
            <w:shd w:val="clear" w:color="auto" w:fill="auto"/>
            <w:hideMark/>
          </w:tcPr>
          <w:p w14:paraId="5A0508D9" w14:textId="42F1CAF1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  <w:r w:rsidRPr="00FE351A">
              <w:rPr>
                <w:rFonts w:ascii="Arial" w:hAnsi="Arial" w:cs="Arial"/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  <w:hideMark/>
          </w:tcPr>
          <w:p w14:paraId="5A0508DA" w14:textId="07A60D38" w:rsidR="003D4199" w:rsidRPr="00FE351A" w:rsidRDefault="003D4199" w:rsidP="003D4199">
            <w:pPr>
              <w:pStyle w:val="Tre134"/>
              <w:rPr>
                <w:rFonts w:ascii="Arial" w:hAnsi="Arial" w:cs="Arial"/>
              </w:rPr>
            </w:pPr>
            <w:r w:rsidRPr="00FE351A">
              <w:rPr>
                <w:rFonts w:ascii="Arial" w:hAnsi="Arial" w:cs="Arial"/>
                <w:szCs w:val="21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5A0508DB" w14:textId="61F35A88" w:rsidR="003D4199" w:rsidRPr="003D4199" w:rsidRDefault="003D4199" w:rsidP="003D4199">
            <w:pPr>
              <w:pStyle w:val="Tre134"/>
              <w:rPr>
                <w:rFonts w:ascii="Arial" w:hAnsi="Arial" w:cs="Arial"/>
              </w:rPr>
            </w:pPr>
            <w:r w:rsidRPr="00FE351A">
              <w:rPr>
                <w:rFonts w:ascii="Arial" w:hAnsi="Arial" w:cs="Arial"/>
                <w:szCs w:val="21"/>
              </w:rPr>
              <w:t>……………………………</w:t>
            </w:r>
          </w:p>
        </w:tc>
      </w:tr>
    </w:tbl>
    <w:p w14:paraId="5A0508DD" w14:textId="77777777" w:rsidR="00A9463D" w:rsidRPr="007A037C" w:rsidRDefault="00A9463D" w:rsidP="00D65086">
      <w:pPr>
        <w:pStyle w:val="Tre134"/>
      </w:pPr>
    </w:p>
    <w:sectPr w:rsidR="00A9463D" w:rsidRPr="007A037C" w:rsidSect="00FE35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F83835"/>
    <w:multiLevelType w:val="hybridMultilevel"/>
    <w:tmpl w:val="62583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179"/>
    <w:multiLevelType w:val="hybridMultilevel"/>
    <w:tmpl w:val="8FB466A2"/>
    <w:lvl w:ilvl="0" w:tplc="C40469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290CB4"/>
    <w:multiLevelType w:val="hybridMultilevel"/>
    <w:tmpl w:val="307A16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DF194A"/>
    <w:multiLevelType w:val="hybridMultilevel"/>
    <w:tmpl w:val="CC2C5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0336"/>
    <w:multiLevelType w:val="hybridMultilevel"/>
    <w:tmpl w:val="A8625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38F4"/>
    <w:multiLevelType w:val="hybridMultilevel"/>
    <w:tmpl w:val="98B6F5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3D"/>
    <w:rsid w:val="00006356"/>
    <w:rsid w:val="000220CB"/>
    <w:rsid w:val="0005282C"/>
    <w:rsid w:val="00053C7C"/>
    <w:rsid w:val="000669D5"/>
    <w:rsid w:val="00084B8C"/>
    <w:rsid w:val="00086D0F"/>
    <w:rsid w:val="000B3029"/>
    <w:rsid w:val="000D0412"/>
    <w:rsid w:val="000F5C37"/>
    <w:rsid w:val="0010541A"/>
    <w:rsid w:val="00114A56"/>
    <w:rsid w:val="001353E3"/>
    <w:rsid w:val="001369F4"/>
    <w:rsid w:val="00153683"/>
    <w:rsid w:val="001A4463"/>
    <w:rsid w:val="002065F1"/>
    <w:rsid w:val="002148E4"/>
    <w:rsid w:val="00270FE1"/>
    <w:rsid w:val="0029376F"/>
    <w:rsid w:val="00294DBB"/>
    <w:rsid w:val="002D10E9"/>
    <w:rsid w:val="002D4B31"/>
    <w:rsid w:val="002E2B8D"/>
    <w:rsid w:val="00303893"/>
    <w:rsid w:val="003728CC"/>
    <w:rsid w:val="00382361"/>
    <w:rsid w:val="003A305C"/>
    <w:rsid w:val="003A77AD"/>
    <w:rsid w:val="003C13FB"/>
    <w:rsid w:val="003D3F36"/>
    <w:rsid w:val="003D4199"/>
    <w:rsid w:val="004024AA"/>
    <w:rsid w:val="00414091"/>
    <w:rsid w:val="00421454"/>
    <w:rsid w:val="0042658A"/>
    <w:rsid w:val="004430B8"/>
    <w:rsid w:val="0045725E"/>
    <w:rsid w:val="00476CDB"/>
    <w:rsid w:val="00483150"/>
    <w:rsid w:val="00490EF5"/>
    <w:rsid w:val="004929D4"/>
    <w:rsid w:val="004A2C16"/>
    <w:rsid w:val="004C1F70"/>
    <w:rsid w:val="004C678C"/>
    <w:rsid w:val="004D0356"/>
    <w:rsid w:val="004D0971"/>
    <w:rsid w:val="004E73B3"/>
    <w:rsid w:val="00564924"/>
    <w:rsid w:val="0056749B"/>
    <w:rsid w:val="005757B5"/>
    <w:rsid w:val="00582608"/>
    <w:rsid w:val="005B426B"/>
    <w:rsid w:val="0060615F"/>
    <w:rsid w:val="0065734B"/>
    <w:rsid w:val="006674FC"/>
    <w:rsid w:val="006814AA"/>
    <w:rsid w:val="006A1858"/>
    <w:rsid w:val="006A7ABD"/>
    <w:rsid w:val="006B64D3"/>
    <w:rsid w:val="006B66AB"/>
    <w:rsid w:val="006F2909"/>
    <w:rsid w:val="006F7DED"/>
    <w:rsid w:val="00711726"/>
    <w:rsid w:val="00712B49"/>
    <w:rsid w:val="00725681"/>
    <w:rsid w:val="00730302"/>
    <w:rsid w:val="00744B90"/>
    <w:rsid w:val="007864CB"/>
    <w:rsid w:val="007864E3"/>
    <w:rsid w:val="007A037C"/>
    <w:rsid w:val="007B0AEF"/>
    <w:rsid w:val="007C1BAB"/>
    <w:rsid w:val="007D63E0"/>
    <w:rsid w:val="007E0D17"/>
    <w:rsid w:val="007F244F"/>
    <w:rsid w:val="007F2A49"/>
    <w:rsid w:val="007F2EB3"/>
    <w:rsid w:val="008309C6"/>
    <w:rsid w:val="00831D81"/>
    <w:rsid w:val="008349D7"/>
    <w:rsid w:val="0085189B"/>
    <w:rsid w:val="0085513A"/>
    <w:rsid w:val="00863917"/>
    <w:rsid w:val="00895C89"/>
    <w:rsid w:val="008A494A"/>
    <w:rsid w:val="008A786A"/>
    <w:rsid w:val="008C1A45"/>
    <w:rsid w:val="008C34F5"/>
    <w:rsid w:val="008D36CD"/>
    <w:rsid w:val="008F511F"/>
    <w:rsid w:val="00900CBB"/>
    <w:rsid w:val="00924563"/>
    <w:rsid w:val="009508D1"/>
    <w:rsid w:val="00961BC7"/>
    <w:rsid w:val="009675BA"/>
    <w:rsid w:val="00970731"/>
    <w:rsid w:val="0099103D"/>
    <w:rsid w:val="00991BC9"/>
    <w:rsid w:val="00991D3F"/>
    <w:rsid w:val="00997D05"/>
    <w:rsid w:val="009B6212"/>
    <w:rsid w:val="009C0915"/>
    <w:rsid w:val="009D286D"/>
    <w:rsid w:val="00A02A3E"/>
    <w:rsid w:val="00A263A4"/>
    <w:rsid w:val="00A579D6"/>
    <w:rsid w:val="00A60C69"/>
    <w:rsid w:val="00A60D65"/>
    <w:rsid w:val="00A66B1C"/>
    <w:rsid w:val="00A9463D"/>
    <w:rsid w:val="00AE00E8"/>
    <w:rsid w:val="00AF6768"/>
    <w:rsid w:val="00AF6D39"/>
    <w:rsid w:val="00B26310"/>
    <w:rsid w:val="00B42B55"/>
    <w:rsid w:val="00B53FDF"/>
    <w:rsid w:val="00B8100E"/>
    <w:rsid w:val="00BD5A97"/>
    <w:rsid w:val="00C06D4C"/>
    <w:rsid w:val="00C132C4"/>
    <w:rsid w:val="00C267FE"/>
    <w:rsid w:val="00C26CB0"/>
    <w:rsid w:val="00C5059D"/>
    <w:rsid w:val="00C57EB0"/>
    <w:rsid w:val="00C868A7"/>
    <w:rsid w:val="00CB3AFF"/>
    <w:rsid w:val="00CE0249"/>
    <w:rsid w:val="00D17084"/>
    <w:rsid w:val="00D31A2D"/>
    <w:rsid w:val="00D327E0"/>
    <w:rsid w:val="00D4360A"/>
    <w:rsid w:val="00D56E98"/>
    <w:rsid w:val="00D65086"/>
    <w:rsid w:val="00D832C8"/>
    <w:rsid w:val="00D92117"/>
    <w:rsid w:val="00DA4528"/>
    <w:rsid w:val="00DB039F"/>
    <w:rsid w:val="00DB174A"/>
    <w:rsid w:val="00DD234B"/>
    <w:rsid w:val="00DD6B1C"/>
    <w:rsid w:val="00DF4D07"/>
    <w:rsid w:val="00DF6D94"/>
    <w:rsid w:val="00E00A4E"/>
    <w:rsid w:val="00E548A4"/>
    <w:rsid w:val="00E66F92"/>
    <w:rsid w:val="00E86063"/>
    <w:rsid w:val="00E97495"/>
    <w:rsid w:val="00E97B9B"/>
    <w:rsid w:val="00EA138D"/>
    <w:rsid w:val="00EB40EA"/>
    <w:rsid w:val="00F16ACF"/>
    <w:rsid w:val="00F313FB"/>
    <w:rsid w:val="00F355EA"/>
    <w:rsid w:val="00F61515"/>
    <w:rsid w:val="00F65EB3"/>
    <w:rsid w:val="00F82638"/>
    <w:rsid w:val="00F84892"/>
    <w:rsid w:val="00FA70E7"/>
    <w:rsid w:val="00FB2B07"/>
    <w:rsid w:val="00FC35E7"/>
    <w:rsid w:val="00FD49EE"/>
    <w:rsid w:val="00FE351A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508A7"/>
  <w15:chartTrackingRefBased/>
  <w15:docId w15:val="{2D18E3E0-618C-4435-B4C4-6576207E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63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9463D"/>
    <w:pPr>
      <w:keepNext/>
      <w:tabs>
        <w:tab w:val="num" w:pos="360"/>
      </w:tabs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463D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paragraph" w:styleId="Tekstpodstawowy">
    <w:name w:val="Body Text"/>
    <w:basedOn w:val="Normalny"/>
    <w:rsid w:val="00A9463D"/>
    <w:pPr>
      <w:widowControl w:val="0"/>
      <w:spacing w:after="120"/>
    </w:pPr>
    <w:rPr>
      <w:rFonts w:eastAsia="Verdana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A9463D"/>
    <w:pPr>
      <w:suppressAutoHyphens w:val="0"/>
    </w:pPr>
    <w:rPr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rsid w:val="00A579D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579D6"/>
    <w:rPr>
      <w:lang w:eastAsia="ar-SA"/>
    </w:rPr>
  </w:style>
  <w:style w:type="character" w:styleId="Odwoaniedokomentarza">
    <w:name w:val="annotation reference"/>
    <w:rsid w:val="00FB2B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2B07"/>
  </w:style>
  <w:style w:type="character" w:customStyle="1" w:styleId="TekstkomentarzaZnak">
    <w:name w:val="Tekst komentarza Znak"/>
    <w:link w:val="Tekstkomentarza"/>
    <w:rsid w:val="00FB2B0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B2B07"/>
    <w:rPr>
      <w:b/>
      <w:bCs/>
    </w:rPr>
  </w:style>
  <w:style w:type="character" w:customStyle="1" w:styleId="TematkomentarzaZnak">
    <w:name w:val="Temat komentarza Znak"/>
    <w:link w:val="Tematkomentarza"/>
    <w:rsid w:val="00FB2B07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FB2B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B2B07"/>
    <w:rPr>
      <w:rFonts w:ascii="Tahoma" w:hAnsi="Tahoma" w:cs="Tahoma"/>
      <w:sz w:val="16"/>
      <w:szCs w:val="16"/>
      <w:lang w:eastAsia="ar-SA"/>
    </w:rPr>
  </w:style>
  <w:style w:type="character" w:styleId="Pogrubienie">
    <w:name w:val="Strong"/>
    <w:uiPriority w:val="22"/>
    <w:qFormat/>
    <w:rsid w:val="009675BA"/>
    <w:rPr>
      <w:b/>
      <w:bCs/>
    </w:rPr>
  </w:style>
  <w:style w:type="character" w:customStyle="1" w:styleId="Tre134Znak">
    <w:name w:val="Treść_13.4 Znak"/>
    <w:link w:val="Tre134"/>
    <w:locked/>
    <w:rsid w:val="006F7DED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autoRedefine/>
    <w:qFormat/>
    <w:rsid w:val="006F7DED"/>
    <w:pPr>
      <w:tabs>
        <w:tab w:val="left" w:pos="1796"/>
        <w:tab w:val="left" w:pos="5103"/>
      </w:tabs>
      <w:spacing w:after="80" w:line="268" w:lineRule="exact"/>
      <w:jc w:val="both"/>
    </w:pPr>
    <w:rPr>
      <w:color w:val="000000"/>
      <w:sz w:val="21"/>
      <w:lang w:eastAsia="en-US"/>
    </w:rPr>
  </w:style>
  <w:style w:type="table" w:styleId="Tabela-Siatka">
    <w:name w:val="Table Grid"/>
    <w:basedOn w:val="Standardowy"/>
    <w:uiPriority w:val="59"/>
    <w:rsid w:val="006F7DED"/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eBoldZnak">
    <w:name w:val="Treść_Bold Znak"/>
    <w:link w:val="TreBold"/>
    <w:uiPriority w:val="1"/>
    <w:locked/>
    <w:rsid w:val="004E73B3"/>
    <w:rPr>
      <w:b/>
      <w:bCs/>
      <w:color w:val="000000"/>
      <w:sz w:val="21"/>
      <w:szCs w:val="21"/>
      <w:lang w:eastAsia="en-US"/>
    </w:rPr>
  </w:style>
  <w:style w:type="paragraph" w:customStyle="1" w:styleId="TreBold">
    <w:name w:val="Treść_Bold"/>
    <w:link w:val="TreBoldZnak"/>
    <w:uiPriority w:val="1"/>
    <w:qFormat/>
    <w:rsid w:val="004E73B3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character" w:customStyle="1" w:styleId="Tre0Znak">
    <w:name w:val="Treść_0 Znak"/>
    <w:link w:val="Tre0"/>
    <w:locked/>
    <w:rsid w:val="004E73B3"/>
    <w:rPr>
      <w:color w:val="000000"/>
      <w:sz w:val="21"/>
      <w:lang w:eastAsia="en-US"/>
    </w:rPr>
  </w:style>
  <w:style w:type="paragraph" w:customStyle="1" w:styleId="Tre0">
    <w:name w:val="Treść_0"/>
    <w:link w:val="Tre0Znak"/>
    <w:qFormat/>
    <w:rsid w:val="004E73B3"/>
    <w:pPr>
      <w:spacing w:line="268" w:lineRule="exact"/>
    </w:pPr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4E73B3"/>
    <w:rPr>
      <w:color w:val="000000"/>
      <w:sz w:val="21"/>
      <w:szCs w:val="22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4E73B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paragraph" w:customStyle="1" w:styleId="Tekstpodstawowy31">
    <w:name w:val="Tekst podstawowy 31"/>
    <w:basedOn w:val="Normalny"/>
    <w:rsid w:val="004E73B3"/>
    <w:pPr>
      <w:suppressAutoHyphens w:val="0"/>
      <w:overflowPunct w:val="0"/>
      <w:autoSpaceDE w:val="0"/>
      <w:autoSpaceDN w:val="0"/>
      <w:adjustRightInd w:val="0"/>
    </w:pPr>
    <w:rPr>
      <w:b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F3A8-2C86-4D39-954A-7972C0FD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</dc:title>
  <dc:subject/>
  <dc:creator>gawronm</dc:creator>
  <cp:keywords/>
  <dc:description/>
  <cp:lastModifiedBy>Rebizant Karolina</cp:lastModifiedBy>
  <cp:revision>28</cp:revision>
  <cp:lastPrinted>2022-02-15T12:48:00Z</cp:lastPrinted>
  <dcterms:created xsi:type="dcterms:W3CDTF">2020-02-19T09:13:00Z</dcterms:created>
  <dcterms:modified xsi:type="dcterms:W3CDTF">2025-03-04T11:02:00Z</dcterms:modified>
</cp:coreProperties>
</file>