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451"/>
        <w:gridCol w:w="4678"/>
      </w:tblGrid>
      <w:tr w:rsidR="002B339E" w:rsidRPr="00987163" w14:paraId="18FF35B7" w14:textId="77777777" w:rsidTr="00913507">
        <w:trPr>
          <w:trHeight w:val="841"/>
        </w:trPr>
        <w:tc>
          <w:tcPr>
            <w:tcW w:w="4678" w:type="dxa"/>
            <w:gridSpan w:val="2"/>
          </w:tcPr>
          <w:p w14:paraId="2809E134" w14:textId="77777777" w:rsidR="00E52373" w:rsidRPr="00987163" w:rsidRDefault="00E52373" w:rsidP="00987163">
            <w:pPr>
              <w:spacing w:line="320" w:lineRule="atLeast"/>
              <w:rPr>
                <w:rFonts w:ascii="Arial" w:hAnsi="Arial" w:cs="Arial"/>
                <w:sz w:val="24"/>
                <w:szCs w:val="24"/>
              </w:rPr>
            </w:pPr>
            <w:bookmarkStart w:id="0" w:name="_GoBack"/>
            <w:bookmarkEnd w:id="0"/>
          </w:p>
        </w:tc>
        <w:tc>
          <w:tcPr>
            <w:tcW w:w="4678" w:type="dxa"/>
          </w:tcPr>
          <w:p w14:paraId="1E114E8D" w14:textId="77777777" w:rsidR="00E52373" w:rsidRPr="00987163" w:rsidRDefault="00E52373" w:rsidP="00987163">
            <w:pPr>
              <w:spacing w:line="320" w:lineRule="atLeast"/>
              <w:rPr>
                <w:rFonts w:ascii="Arial" w:hAnsi="Arial" w:cs="Arial"/>
                <w:sz w:val="24"/>
                <w:szCs w:val="24"/>
              </w:rPr>
            </w:pPr>
          </w:p>
        </w:tc>
      </w:tr>
      <w:tr w:rsidR="002B339E" w:rsidRPr="00987163" w14:paraId="70545BF7" w14:textId="77777777" w:rsidTr="00913507">
        <w:trPr>
          <w:trHeight w:val="838"/>
        </w:trPr>
        <w:tc>
          <w:tcPr>
            <w:tcW w:w="4678" w:type="dxa"/>
            <w:gridSpan w:val="2"/>
          </w:tcPr>
          <w:p w14:paraId="11BC73B1" w14:textId="77777777" w:rsidR="00E52373" w:rsidRPr="00987163" w:rsidRDefault="00E52373" w:rsidP="00987163">
            <w:pPr>
              <w:spacing w:line="320" w:lineRule="atLeast"/>
              <w:rPr>
                <w:rFonts w:ascii="Arial" w:hAnsi="Arial" w:cs="Arial"/>
                <w:sz w:val="24"/>
                <w:szCs w:val="24"/>
              </w:rPr>
            </w:pPr>
          </w:p>
        </w:tc>
        <w:tc>
          <w:tcPr>
            <w:tcW w:w="4678" w:type="dxa"/>
          </w:tcPr>
          <w:p w14:paraId="05AF0859" w14:textId="48E9D937" w:rsidR="007048AF" w:rsidRPr="00987163" w:rsidRDefault="00FF0047" w:rsidP="00987163">
            <w:pPr>
              <w:pStyle w:val="Arial10i50"/>
              <w:spacing w:line="320" w:lineRule="atLeast"/>
              <w:rPr>
                <w:rFonts w:cs="Arial"/>
                <w:color w:val="auto"/>
                <w:sz w:val="24"/>
                <w:szCs w:val="24"/>
              </w:rPr>
            </w:pPr>
            <w:r w:rsidRPr="00987163">
              <w:rPr>
                <w:rFonts w:cs="Arial"/>
                <w:color w:val="auto"/>
                <w:sz w:val="24"/>
                <w:szCs w:val="24"/>
              </w:rPr>
              <w:t>Katowice,</w:t>
            </w:r>
            <w:r w:rsidR="004A1C5C">
              <w:rPr>
                <w:rFonts w:cs="Arial"/>
                <w:color w:val="auto"/>
                <w:sz w:val="24"/>
                <w:szCs w:val="24"/>
              </w:rPr>
              <w:t xml:space="preserve"> 10</w:t>
            </w:r>
            <w:r w:rsidR="007B4DF7">
              <w:rPr>
                <w:rFonts w:cs="Arial"/>
                <w:color w:val="auto"/>
                <w:sz w:val="24"/>
                <w:szCs w:val="24"/>
              </w:rPr>
              <w:t xml:space="preserve"> </w:t>
            </w:r>
            <w:r w:rsidR="00637FA5">
              <w:rPr>
                <w:rFonts w:cs="Arial"/>
                <w:color w:val="auto"/>
                <w:sz w:val="24"/>
                <w:szCs w:val="24"/>
              </w:rPr>
              <w:t>lutego</w:t>
            </w:r>
            <w:r w:rsidR="00987163">
              <w:rPr>
                <w:rFonts w:cs="Arial"/>
                <w:color w:val="auto"/>
                <w:sz w:val="24"/>
                <w:szCs w:val="24"/>
              </w:rPr>
              <w:t xml:space="preserve"> 2025 </w:t>
            </w:r>
            <w:r w:rsidR="00566245" w:rsidRPr="00987163">
              <w:rPr>
                <w:rFonts w:cs="Arial"/>
                <w:color w:val="auto"/>
                <w:sz w:val="24"/>
                <w:szCs w:val="24"/>
              </w:rPr>
              <w:t>r.</w:t>
            </w:r>
          </w:p>
          <w:p w14:paraId="26DFF6E8" w14:textId="1099E56B" w:rsidR="007E6DF4" w:rsidRPr="00987163" w:rsidRDefault="007048AF" w:rsidP="00987163">
            <w:pPr>
              <w:pStyle w:val="Arial10i50"/>
              <w:spacing w:line="320" w:lineRule="atLeast"/>
              <w:rPr>
                <w:rFonts w:cs="Arial"/>
                <w:color w:val="auto"/>
                <w:sz w:val="24"/>
                <w:szCs w:val="24"/>
              </w:rPr>
            </w:pPr>
            <w:r w:rsidRPr="00987163">
              <w:rPr>
                <w:rFonts w:cs="Arial"/>
                <w:color w:val="auto"/>
                <w:sz w:val="24"/>
                <w:szCs w:val="24"/>
              </w:rPr>
              <w:t>Nr sprawy</w:t>
            </w:r>
            <w:r w:rsidR="00965BB6" w:rsidRPr="00987163">
              <w:rPr>
                <w:rFonts w:cs="Arial"/>
                <w:color w:val="auto"/>
                <w:sz w:val="24"/>
                <w:szCs w:val="24"/>
              </w:rPr>
              <w:t>:</w:t>
            </w:r>
            <w:r w:rsidR="00166DD9" w:rsidRPr="00987163">
              <w:rPr>
                <w:rFonts w:cs="Arial"/>
                <w:color w:val="auto"/>
                <w:sz w:val="24"/>
                <w:szCs w:val="24"/>
              </w:rPr>
              <w:t xml:space="preserve"> </w:t>
            </w:r>
            <w:r w:rsidR="00913507" w:rsidRPr="00913507">
              <w:rPr>
                <w:rFonts w:cs="Arial"/>
                <w:color w:val="auto"/>
                <w:sz w:val="24"/>
                <w:szCs w:val="24"/>
              </w:rPr>
              <w:t>OE-WS-PZ.7222.144.2024</w:t>
            </w:r>
            <w:r w:rsidR="00913507" w:rsidRPr="00913507">
              <w:rPr>
                <w:rFonts w:cs="Arial"/>
                <w:color w:val="auto"/>
                <w:sz w:val="24"/>
                <w:szCs w:val="24"/>
              </w:rPr>
              <w:tab/>
            </w:r>
          </w:p>
          <w:p w14:paraId="790FDB13" w14:textId="1F091E8B" w:rsidR="007048AF" w:rsidRPr="00987163" w:rsidRDefault="007E6DF4" w:rsidP="00987163">
            <w:pPr>
              <w:pStyle w:val="Arial10i50"/>
              <w:spacing w:line="320" w:lineRule="atLeast"/>
              <w:rPr>
                <w:rFonts w:cs="Arial"/>
                <w:color w:val="auto"/>
                <w:sz w:val="24"/>
                <w:szCs w:val="24"/>
              </w:rPr>
            </w:pPr>
            <w:r w:rsidRPr="00987163">
              <w:rPr>
                <w:rFonts w:cs="Arial"/>
                <w:color w:val="auto"/>
                <w:sz w:val="24"/>
                <w:szCs w:val="24"/>
              </w:rPr>
              <w:t>N</w:t>
            </w:r>
            <w:r w:rsidR="007048AF" w:rsidRPr="00987163">
              <w:rPr>
                <w:rFonts w:cs="Arial"/>
                <w:color w:val="auto"/>
                <w:sz w:val="24"/>
                <w:szCs w:val="24"/>
              </w:rPr>
              <w:t>r pisma</w:t>
            </w:r>
            <w:r w:rsidR="00D72FC4" w:rsidRPr="00987163">
              <w:rPr>
                <w:rFonts w:cs="Arial"/>
                <w:color w:val="auto"/>
                <w:sz w:val="24"/>
                <w:szCs w:val="24"/>
              </w:rPr>
              <w:t>:</w:t>
            </w:r>
            <w:r w:rsidR="00B1622E" w:rsidRPr="00987163">
              <w:rPr>
                <w:rFonts w:cs="Arial"/>
                <w:color w:val="auto"/>
                <w:sz w:val="24"/>
                <w:szCs w:val="24"/>
              </w:rPr>
              <w:t xml:space="preserve"> </w:t>
            </w:r>
            <w:r w:rsidR="00637FA5" w:rsidRPr="00637FA5">
              <w:rPr>
                <w:rFonts w:cs="Arial"/>
                <w:color w:val="auto"/>
                <w:sz w:val="24"/>
                <w:szCs w:val="24"/>
              </w:rPr>
              <w:t>OE-WS-PZ.KW-00143/25</w:t>
            </w:r>
          </w:p>
        </w:tc>
      </w:tr>
      <w:tr w:rsidR="002B339E" w:rsidRPr="00987163" w14:paraId="63E5AB1C" w14:textId="77777777" w:rsidTr="00913507">
        <w:trPr>
          <w:trHeight w:val="1866"/>
        </w:trPr>
        <w:tc>
          <w:tcPr>
            <w:tcW w:w="4678" w:type="dxa"/>
            <w:gridSpan w:val="2"/>
          </w:tcPr>
          <w:p w14:paraId="6F58FA81" w14:textId="77777777" w:rsidR="00E52373" w:rsidRPr="00987163" w:rsidRDefault="00E52373" w:rsidP="00987163">
            <w:pPr>
              <w:spacing w:line="320" w:lineRule="atLeast"/>
              <w:rPr>
                <w:rFonts w:ascii="Arial" w:hAnsi="Arial" w:cs="Arial"/>
                <w:sz w:val="24"/>
                <w:szCs w:val="24"/>
              </w:rPr>
            </w:pPr>
          </w:p>
          <w:p w14:paraId="438F16BB" w14:textId="77777777" w:rsidR="007048AF" w:rsidRPr="00987163" w:rsidRDefault="007048AF" w:rsidP="00987163">
            <w:pPr>
              <w:spacing w:line="320" w:lineRule="atLeast"/>
              <w:rPr>
                <w:rFonts w:ascii="Arial" w:hAnsi="Arial" w:cs="Arial"/>
                <w:sz w:val="24"/>
                <w:szCs w:val="24"/>
              </w:rPr>
            </w:pPr>
          </w:p>
          <w:p w14:paraId="6367E51D" w14:textId="77777777" w:rsidR="00B84E18" w:rsidRPr="00987163" w:rsidRDefault="00B84E18" w:rsidP="00987163">
            <w:pPr>
              <w:spacing w:line="320" w:lineRule="atLeast"/>
              <w:rPr>
                <w:rFonts w:ascii="Arial" w:hAnsi="Arial" w:cs="Arial"/>
                <w:b/>
                <w:sz w:val="24"/>
                <w:szCs w:val="24"/>
              </w:rPr>
            </w:pPr>
          </w:p>
          <w:p w14:paraId="23CD79EE" w14:textId="77777777" w:rsidR="00B84E18" w:rsidRPr="00987163" w:rsidRDefault="00B84E18" w:rsidP="00987163">
            <w:pPr>
              <w:spacing w:line="320" w:lineRule="atLeast"/>
              <w:rPr>
                <w:rFonts w:ascii="Arial" w:hAnsi="Arial" w:cs="Arial"/>
                <w:b/>
                <w:sz w:val="24"/>
                <w:szCs w:val="24"/>
              </w:rPr>
            </w:pPr>
          </w:p>
          <w:p w14:paraId="1CCB649F" w14:textId="77777777" w:rsidR="00B84E18" w:rsidRPr="00987163" w:rsidRDefault="00B84E18" w:rsidP="00987163">
            <w:pPr>
              <w:spacing w:line="320" w:lineRule="atLeast"/>
              <w:rPr>
                <w:rFonts w:ascii="Arial" w:hAnsi="Arial" w:cs="Arial"/>
                <w:b/>
                <w:sz w:val="24"/>
                <w:szCs w:val="24"/>
              </w:rPr>
            </w:pPr>
          </w:p>
          <w:p w14:paraId="41DFF457" w14:textId="77777777" w:rsidR="00B84E18" w:rsidRPr="00987163" w:rsidRDefault="00B84E18" w:rsidP="00987163">
            <w:pPr>
              <w:spacing w:line="320" w:lineRule="atLeast"/>
              <w:rPr>
                <w:rFonts w:ascii="Arial" w:hAnsi="Arial" w:cs="Arial"/>
                <w:b/>
                <w:sz w:val="24"/>
                <w:szCs w:val="24"/>
              </w:rPr>
            </w:pPr>
          </w:p>
          <w:p w14:paraId="47AD7982" w14:textId="77777777" w:rsidR="00B84E18" w:rsidRPr="00987163" w:rsidRDefault="00B84E18" w:rsidP="00987163">
            <w:pPr>
              <w:spacing w:line="320" w:lineRule="atLeast"/>
              <w:rPr>
                <w:rFonts w:ascii="Arial" w:hAnsi="Arial" w:cs="Arial"/>
                <w:b/>
                <w:sz w:val="24"/>
                <w:szCs w:val="24"/>
              </w:rPr>
            </w:pPr>
          </w:p>
          <w:p w14:paraId="651B4A23" w14:textId="14561D6A" w:rsidR="007048AF" w:rsidRPr="00987163" w:rsidRDefault="007048AF" w:rsidP="00987163">
            <w:pPr>
              <w:spacing w:line="320" w:lineRule="atLeast"/>
              <w:rPr>
                <w:rFonts w:ascii="Arial" w:hAnsi="Arial" w:cs="Arial"/>
                <w:b/>
                <w:sz w:val="24"/>
                <w:szCs w:val="24"/>
              </w:rPr>
            </w:pPr>
          </w:p>
        </w:tc>
        <w:tc>
          <w:tcPr>
            <w:tcW w:w="4678" w:type="dxa"/>
          </w:tcPr>
          <w:p w14:paraId="62F81FB7" w14:textId="01BEC2FF" w:rsidR="00E52373" w:rsidRPr="00987163" w:rsidRDefault="00F31D62" w:rsidP="00987163">
            <w:pPr>
              <w:spacing w:line="320" w:lineRule="atLeast"/>
              <w:rPr>
                <w:rFonts w:ascii="Arial" w:hAnsi="Arial" w:cs="Arial"/>
                <w:i/>
                <w:sz w:val="24"/>
                <w:szCs w:val="24"/>
              </w:rPr>
            </w:pPr>
            <w:r w:rsidRPr="00987163">
              <w:rPr>
                <w:rFonts w:ascii="Arial" w:hAnsi="Arial" w:cs="Arial"/>
                <w:i/>
                <w:sz w:val="24"/>
                <w:szCs w:val="24"/>
              </w:rPr>
              <w:t>(za dowodem doręczenia)</w:t>
            </w:r>
          </w:p>
        </w:tc>
      </w:tr>
      <w:tr w:rsidR="002B339E" w:rsidRPr="00987163" w14:paraId="72F845A6" w14:textId="77777777" w:rsidTr="00913507">
        <w:tc>
          <w:tcPr>
            <w:tcW w:w="3227" w:type="dxa"/>
          </w:tcPr>
          <w:p w14:paraId="35F11BDB" w14:textId="77777777" w:rsidR="0071215A" w:rsidRDefault="0071215A" w:rsidP="00987163">
            <w:pPr>
              <w:pStyle w:val="Arial10i50"/>
              <w:spacing w:line="320" w:lineRule="atLeast"/>
              <w:rPr>
                <w:rFonts w:cs="Arial"/>
                <w:b/>
                <w:color w:val="auto"/>
                <w:sz w:val="24"/>
                <w:szCs w:val="24"/>
              </w:rPr>
            </w:pPr>
          </w:p>
          <w:p w14:paraId="416F56F2" w14:textId="77777777" w:rsidR="0071215A" w:rsidRDefault="0071215A" w:rsidP="00987163">
            <w:pPr>
              <w:pStyle w:val="Arial10i50"/>
              <w:spacing w:line="320" w:lineRule="atLeast"/>
              <w:rPr>
                <w:rFonts w:cs="Arial"/>
                <w:b/>
                <w:color w:val="auto"/>
                <w:sz w:val="24"/>
                <w:szCs w:val="24"/>
              </w:rPr>
            </w:pPr>
          </w:p>
          <w:p w14:paraId="7CE24622" w14:textId="7DC6747A" w:rsidR="00E52373" w:rsidRPr="00987163" w:rsidRDefault="00D2335A" w:rsidP="00987163">
            <w:pPr>
              <w:pStyle w:val="Arial10i50"/>
              <w:spacing w:line="320" w:lineRule="atLeast"/>
              <w:rPr>
                <w:rFonts w:cs="Arial"/>
                <w:b/>
                <w:color w:val="auto"/>
                <w:sz w:val="24"/>
                <w:szCs w:val="24"/>
              </w:rPr>
            </w:pPr>
            <w:r w:rsidRPr="00987163">
              <w:rPr>
                <w:rFonts w:cs="Arial"/>
                <w:b/>
                <w:color w:val="auto"/>
                <w:sz w:val="24"/>
                <w:szCs w:val="24"/>
              </w:rPr>
              <w:t>Decyzja</w:t>
            </w:r>
            <w:r w:rsidR="007E6DF4" w:rsidRPr="00987163">
              <w:rPr>
                <w:rFonts w:cs="Arial"/>
                <w:b/>
                <w:color w:val="auto"/>
                <w:sz w:val="24"/>
                <w:szCs w:val="24"/>
              </w:rPr>
              <w:t xml:space="preserve"> nr</w:t>
            </w:r>
            <w:r w:rsidR="00753ED4" w:rsidRPr="00987163">
              <w:rPr>
                <w:rFonts w:cs="Arial"/>
                <w:b/>
                <w:color w:val="auto"/>
                <w:sz w:val="24"/>
                <w:szCs w:val="24"/>
              </w:rPr>
              <w:t xml:space="preserve">        </w:t>
            </w:r>
            <w:r w:rsidR="00F567C4" w:rsidRPr="00987163">
              <w:rPr>
                <w:rFonts w:cs="Arial"/>
                <w:b/>
                <w:color w:val="auto"/>
                <w:sz w:val="24"/>
                <w:szCs w:val="24"/>
              </w:rPr>
              <w:t xml:space="preserve">  </w:t>
            </w:r>
          </w:p>
        </w:tc>
        <w:tc>
          <w:tcPr>
            <w:tcW w:w="6129" w:type="dxa"/>
            <w:gridSpan w:val="2"/>
          </w:tcPr>
          <w:p w14:paraId="00356F73" w14:textId="77777777" w:rsidR="0071215A" w:rsidRDefault="0071215A" w:rsidP="00987163">
            <w:pPr>
              <w:pStyle w:val="Arial10i50"/>
              <w:spacing w:line="320" w:lineRule="atLeast"/>
              <w:rPr>
                <w:rFonts w:cs="Arial"/>
                <w:b/>
                <w:color w:val="auto"/>
                <w:sz w:val="24"/>
                <w:szCs w:val="24"/>
              </w:rPr>
            </w:pPr>
          </w:p>
          <w:p w14:paraId="530FD807" w14:textId="77777777" w:rsidR="0071215A" w:rsidRDefault="0071215A" w:rsidP="00987163">
            <w:pPr>
              <w:pStyle w:val="Arial10i50"/>
              <w:spacing w:line="320" w:lineRule="atLeast"/>
              <w:rPr>
                <w:rFonts w:cs="Arial"/>
                <w:b/>
                <w:color w:val="auto"/>
                <w:sz w:val="24"/>
                <w:szCs w:val="24"/>
              </w:rPr>
            </w:pPr>
          </w:p>
          <w:p w14:paraId="0FA974F3" w14:textId="608599AF" w:rsidR="00E52373" w:rsidRPr="006C3119" w:rsidRDefault="00006BE8" w:rsidP="00987163">
            <w:pPr>
              <w:pStyle w:val="Arial10i50"/>
              <w:spacing w:line="320" w:lineRule="atLeast"/>
              <w:rPr>
                <w:rFonts w:cs="Arial"/>
                <w:color w:val="auto"/>
                <w:sz w:val="24"/>
                <w:szCs w:val="24"/>
              </w:rPr>
            </w:pPr>
            <w:r>
              <w:rPr>
                <w:rFonts w:cs="Arial"/>
                <w:b/>
                <w:color w:val="auto"/>
                <w:sz w:val="24"/>
                <w:szCs w:val="24"/>
              </w:rPr>
              <w:t>460</w:t>
            </w:r>
            <w:r w:rsidR="005F2AF3" w:rsidRPr="00987163">
              <w:rPr>
                <w:rFonts w:cs="Arial"/>
                <w:b/>
                <w:color w:val="auto"/>
                <w:sz w:val="24"/>
                <w:szCs w:val="24"/>
              </w:rPr>
              <w:t>/OE/202</w:t>
            </w:r>
            <w:r w:rsidR="00807572">
              <w:rPr>
                <w:rFonts w:cs="Arial"/>
                <w:b/>
                <w:color w:val="auto"/>
                <w:sz w:val="24"/>
                <w:szCs w:val="24"/>
              </w:rPr>
              <w:t>5</w:t>
            </w:r>
          </w:p>
        </w:tc>
      </w:tr>
      <w:tr w:rsidR="002B339E" w:rsidRPr="00987163" w14:paraId="71FE56A7" w14:textId="77777777" w:rsidTr="00913507">
        <w:tc>
          <w:tcPr>
            <w:tcW w:w="3227" w:type="dxa"/>
            <w:tcBorders>
              <w:bottom w:val="single" w:sz="4" w:space="0" w:color="auto"/>
            </w:tcBorders>
          </w:tcPr>
          <w:p w14:paraId="3994D410" w14:textId="77777777" w:rsidR="00E52373" w:rsidRPr="00987163" w:rsidRDefault="00E52373" w:rsidP="00987163">
            <w:pPr>
              <w:pStyle w:val="Arial10i50"/>
              <w:spacing w:line="320" w:lineRule="atLeast"/>
              <w:rPr>
                <w:rFonts w:cs="Arial"/>
                <w:color w:val="auto"/>
                <w:sz w:val="24"/>
                <w:szCs w:val="24"/>
              </w:rPr>
            </w:pPr>
          </w:p>
        </w:tc>
        <w:tc>
          <w:tcPr>
            <w:tcW w:w="6129" w:type="dxa"/>
            <w:gridSpan w:val="2"/>
            <w:tcBorders>
              <w:bottom w:val="single" w:sz="4" w:space="0" w:color="auto"/>
            </w:tcBorders>
          </w:tcPr>
          <w:p w14:paraId="1D982CE0" w14:textId="77777777" w:rsidR="00E52373" w:rsidRPr="00987163" w:rsidRDefault="00E52373" w:rsidP="00987163">
            <w:pPr>
              <w:pStyle w:val="Arial10i50"/>
              <w:spacing w:line="320" w:lineRule="atLeast"/>
              <w:rPr>
                <w:rFonts w:cs="Arial"/>
                <w:color w:val="auto"/>
                <w:sz w:val="24"/>
                <w:szCs w:val="24"/>
              </w:rPr>
            </w:pPr>
          </w:p>
        </w:tc>
      </w:tr>
      <w:tr w:rsidR="002B339E" w:rsidRPr="00987163" w14:paraId="1E3EDABC" w14:textId="77777777" w:rsidTr="00913507">
        <w:tc>
          <w:tcPr>
            <w:tcW w:w="3227" w:type="dxa"/>
            <w:tcBorders>
              <w:top w:val="single" w:sz="4" w:space="0" w:color="auto"/>
            </w:tcBorders>
          </w:tcPr>
          <w:p w14:paraId="454F373C" w14:textId="77777777" w:rsidR="00E52373" w:rsidRPr="00987163" w:rsidRDefault="00E52373" w:rsidP="00987163">
            <w:pPr>
              <w:pStyle w:val="Arial10i50"/>
              <w:spacing w:line="320" w:lineRule="atLeast"/>
              <w:rPr>
                <w:rFonts w:cs="Arial"/>
                <w:color w:val="auto"/>
                <w:sz w:val="24"/>
                <w:szCs w:val="24"/>
              </w:rPr>
            </w:pPr>
          </w:p>
        </w:tc>
        <w:tc>
          <w:tcPr>
            <w:tcW w:w="6129" w:type="dxa"/>
            <w:gridSpan w:val="2"/>
            <w:tcBorders>
              <w:top w:val="single" w:sz="4" w:space="0" w:color="auto"/>
            </w:tcBorders>
          </w:tcPr>
          <w:p w14:paraId="0B06C84D" w14:textId="77777777" w:rsidR="00E52373" w:rsidRPr="00987163" w:rsidRDefault="00E52373" w:rsidP="00987163">
            <w:pPr>
              <w:pStyle w:val="Arial10i50"/>
              <w:spacing w:line="320" w:lineRule="atLeast"/>
              <w:rPr>
                <w:rFonts w:cs="Arial"/>
                <w:color w:val="auto"/>
                <w:sz w:val="24"/>
                <w:szCs w:val="24"/>
              </w:rPr>
            </w:pPr>
          </w:p>
        </w:tc>
      </w:tr>
      <w:tr w:rsidR="002B339E" w:rsidRPr="00987163" w14:paraId="3AD1C200" w14:textId="77777777" w:rsidTr="00913507">
        <w:tc>
          <w:tcPr>
            <w:tcW w:w="3227" w:type="dxa"/>
          </w:tcPr>
          <w:p w14:paraId="6C5A30F1" w14:textId="77777777" w:rsidR="00E52373" w:rsidRPr="00987163" w:rsidRDefault="00E642C1" w:rsidP="00987163">
            <w:pPr>
              <w:pStyle w:val="Arial10i50"/>
              <w:spacing w:line="320" w:lineRule="atLeast"/>
              <w:rPr>
                <w:rFonts w:cs="Arial"/>
                <w:color w:val="auto"/>
                <w:sz w:val="24"/>
                <w:szCs w:val="24"/>
              </w:rPr>
            </w:pPr>
            <w:r w:rsidRPr="00987163">
              <w:rPr>
                <w:rFonts w:cs="Arial"/>
                <w:color w:val="auto"/>
                <w:sz w:val="24"/>
                <w:szCs w:val="24"/>
              </w:rPr>
              <w:t>Organ wydający</w:t>
            </w:r>
          </w:p>
        </w:tc>
        <w:tc>
          <w:tcPr>
            <w:tcW w:w="6129" w:type="dxa"/>
            <w:gridSpan w:val="2"/>
          </w:tcPr>
          <w:p w14:paraId="5B1474CD" w14:textId="77777777" w:rsidR="00E52373" w:rsidRPr="00987163" w:rsidRDefault="00985405" w:rsidP="00987163">
            <w:pPr>
              <w:pStyle w:val="Arial10i50"/>
              <w:spacing w:line="320" w:lineRule="atLeast"/>
              <w:rPr>
                <w:rFonts w:cs="Arial"/>
                <w:color w:val="auto"/>
                <w:sz w:val="24"/>
                <w:szCs w:val="24"/>
              </w:rPr>
            </w:pPr>
            <w:r w:rsidRPr="00987163">
              <w:rPr>
                <w:rFonts w:cs="Arial"/>
                <w:color w:val="auto"/>
                <w:sz w:val="24"/>
                <w:szCs w:val="24"/>
              </w:rPr>
              <w:t>Marszałek Województwa Śląskiego</w:t>
            </w:r>
          </w:p>
        </w:tc>
      </w:tr>
      <w:tr w:rsidR="002B339E" w:rsidRPr="00987163" w14:paraId="59252ACB" w14:textId="77777777" w:rsidTr="00913507">
        <w:tc>
          <w:tcPr>
            <w:tcW w:w="3227" w:type="dxa"/>
            <w:tcBorders>
              <w:bottom w:val="single" w:sz="4" w:space="0" w:color="auto"/>
            </w:tcBorders>
          </w:tcPr>
          <w:p w14:paraId="1C0C5890" w14:textId="77777777" w:rsidR="00E52373" w:rsidRPr="00987163" w:rsidRDefault="00E52373" w:rsidP="00987163">
            <w:pPr>
              <w:pStyle w:val="Arial10i50"/>
              <w:spacing w:line="320" w:lineRule="atLeast"/>
              <w:rPr>
                <w:rFonts w:cs="Arial"/>
                <w:color w:val="auto"/>
                <w:sz w:val="24"/>
                <w:szCs w:val="24"/>
              </w:rPr>
            </w:pPr>
          </w:p>
        </w:tc>
        <w:tc>
          <w:tcPr>
            <w:tcW w:w="6129" w:type="dxa"/>
            <w:gridSpan w:val="2"/>
            <w:tcBorders>
              <w:bottom w:val="single" w:sz="4" w:space="0" w:color="auto"/>
            </w:tcBorders>
          </w:tcPr>
          <w:p w14:paraId="20AE48A2" w14:textId="77777777" w:rsidR="00E52373" w:rsidRPr="00987163" w:rsidRDefault="00E52373" w:rsidP="00987163">
            <w:pPr>
              <w:pStyle w:val="Arial10i50"/>
              <w:spacing w:line="320" w:lineRule="atLeast"/>
              <w:rPr>
                <w:rFonts w:cs="Arial"/>
                <w:color w:val="auto"/>
                <w:sz w:val="24"/>
                <w:szCs w:val="24"/>
              </w:rPr>
            </w:pPr>
          </w:p>
        </w:tc>
      </w:tr>
      <w:tr w:rsidR="002B339E" w:rsidRPr="00987163" w14:paraId="46A3EE28" w14:textId="77777777" w:rsidTr="00913507">
        <w:tc>
          <w:tcPr>
            <w:tcW w:w="3227" w:type="dxa"/>
            <w:tcBorders>
              <w:top w:val="single" w:sz="4" w:space="0" w:color="auto"/>
            </w:tcBorders>
          </w:tcPr>
          <w:p w14:paraId="01E79394" w14:textId="77777777" w:rsidR="00055D8B" w:rsidRPr="00987163" w:rsidRDefault="00055D8B" w:rsidP="00987163">
            <w:pPr>
              <w:pStyle w:val="Arial10i50"/>
              <w:spacing w:line="320" w:lineRule="atLeast"/>
              <w:rPr>
                <w:rFonts w:cs="Arial"/>
                <w:color w:val="auto"/>
                <w:sz w:val="24"/>
                <w:szCs w:val="24"/>
              </w:rPr>
            </w:pPr>
          </w:p>
        </w:tc>
        <w:tc>
          <w:tcPr>
            <w:tcW w:w="6129" w:type="dxa"/>
            <w:gridSpan w:val="2"/>
            <w:tcBorders>
              <w:top w:val="single" w:sz="4" w:space="0" w:color="auto"/>
            </w:tcBorders>
          </w:tcPr>
          <w:p w14:paraId="2C154279" w14:textId="77777777" w:rsidR="00055D8B" w:rsidRPr="00987163" w:rsidRDefault="00055D8B" w:rsidP="00987163">
            <w:pPr>
              <w:pStyle w:val="Arial10i50"/>
              <w:spacing w:line="320" w:lineRule="atLeast"/>
              <w:rPr>
                <w:rFonts w:cs="Arial"/>
                <w:color w:val="auto"/>
                <w:sz w:val="24"/>
                <w:szCs w:val="24"/>
              </w:rPr>
            </w:pPr>
          </w:p>
        </w:tc>
      </w:tr>
      <w:tr w:rsidR="002B339E" w:rsidRPr="00987163" w14:paraId="64957056" w14:textId="77777777" w:rsidTr="00913507">
        <w:tc>
          <w:tcPr>
            <w:tcW w:w="3227" w:type="dxa"/>
          </w:tcPr>
          <w:p w14:paraId="19F448FA" w14:textId="77777777" w:rsidR="00055D8B" w:rsidRPr="00987163" w:rsidRDefault="00BA1260" w:rsidP="00987163">
            <w:pPr>
              <w:pStyle w:val="Arial10i50"/>
              <w:spacing w:line="320" w:lineRule="atLeast"/>
              <w:rPr>
                <w:rFonts w:cs="Arial"/>
                <w:color w:val="auto"/>
                <w:sz w:val="24"/>
                <w:szCs w:val="24"/>
              </w:rPr>
            </w:pPr>
            <w:r w:rsidRPr="00987163">
              <w:rPr>
                <w:rFonts w:cs="Arial"/>
                <w:color w:val="auto"/>
                <w:sz w:val="24"/>
                <w:szCs w:val="24"/>
              </w:rPr>
              <w:t>W sprawie</w:t>
            </w:r>
          </w:p>
        </w:tc>
        <w:tc>
          <w:tcPr>
            <w:tcW w:w="6129" w:type="dxa"/>
            <w:gridSpan w:val="2"/>
          </w:tcPr>
          <w:p w14:paraId="4BA06D7F" w14:textId="1F9EB61A" w:rsidR="00055D8B" w:rsidRPr="00987163" w:rsidRDefault="005F2AF3" w:rsidP="00987163">
            <w:pPr>
              <w:pStyle w:val="Arial10i50"/>
              <w:spacing w:line="320" w:lineRule="atLeast"/>
              <w:rPr>
                <w:rFonts w:cs="Arial"/>
                <w:color w:val="auto"/>
                <w:sz w:val="24"/>
                <w:szCs w:val="24"/>
              </w:rPr>
            </w:pPr>
            <w:r w:rsidRPr="00987163">
              <w:rPr>
                <w:rFonts w:cs="Arial"/>
                <w:color w:val="auto"/>
                <w:sz w:val="24"/>
                <w:szCs w:val="24"/>
              </w:rPr>
              <w:t>wniosku o zmianę pozwolenia zintegrowanego</w:t>
            </w:r>
          </w:p>
        </w:tc>
      </w:tr>
      <w:tr w:rsidR="002B339E" w:rsidRPr="00987163" w14:paraId="54E575B0" w14:textId="77777777" w:rsidTr="00913507">
        <w:tc>
          <w:tcPr>
            <w:tcW w:w="3227" w:type="dxa"/>
            <w:tcBorders>
              <w:bottom w:val="single" w:sz="4" w:space="0" w:color="auto"/>
            </w:tcBorders>
          </w:tcPr>
          <w:p w14:paraId="54036CDB" w14:textId="77777777" w:rsidR="00055D8B" w:rsidRPr="00987163" w:rsidRDefault="00055D8B" w:rsidP="00987163">
            <w:pPr>
              <w:pStyle w:val="Arial10i50"/>
              <w:spacing w:line="320" w:lineRule="atLeast"/>
              <w:rPr>
                <w:rFonts w:cs="Arial"/>
                <w:color w:val="auto"/>
                <w:sz w:val="24"/>
                <w:szCs w:val="24"/>
              </w:rPr>
            </w:pPr>
          </w:p>
        </w:tc>
        <w:tc>
          <w:tcPr>
            <w:tcW w:w="6129" w:type="dxa"/>
            <w:gridSpan w:val="2"/>
            <w:tcBorders>
              <w:bottom w:val="single" w:sz="4" w:space="0" w:color="auto"/>
            </w:tcBorders>
          </w:tcPr>
          <w:p w14:paraId="2273F0B1" w14:textId="77777777" w:rsidR="00055D8B" w:rsidRPr="00987163" w:rsidRDefault="00055D8B" w:rsidP="00987163">
            <w:pPr>
              <w:pStyle w:val="Arial10i50"/>
              <w:spacing w:line="320" w:lineRule="atLeast"/>
              <w:rPr>
                <w:rFonts w:cs="Arial"/>
                <w:color w:val="auto"/>
                <w:sz w:val="24"/>
                <w:szCs w:val="24"/>
              </w:rPr>
            </w:pPr>
          </w:p>
        </w:tc>
      </w:tr>
      <w:tr w:rsidR="002B339E" w:rsidRPr="00987163" w14:paraId="48B694BB" w14:textId="77777777" w:rsidTr="00913507">
        <w:tc>
          <w:tcPr>
            <w:tcW w:w="3227" w:type="dxa"/>
            <w:tcBorders>
              <w:top w:val="single" w:sz="4" w:space="0" w:color="auto"/>
            </w:tcBorders>
          </w:tcPr>
          <w:p w14:paraId="01E0D468" w14:textId="77777777" w:rsidR="00BA1260" w:rsidRPr="00987163" w:rsidRDefault="00BA1260" w:rsidP="00987163">
            <w:pPr>
              <w:pStyle w:val="Arial10i50"/>
              <w:spacing w:line="320" w:lineRule="atLeast"/>
              <w:rPr>
                <w:rFonts w:cs="Arial"/>
                <w:color w:val="auto"/>
                <w:sz w:val="24"/>
                <w:szCs w:val="24"/>
              </w:rPr>
            </w:pPr>
          </w:p>
        </w:tc>
        <w:tc>
          <w:tcPr>
            <w:tcW w:w="6129" w:type="dxa"/>
            <w:gridSpan w:val="2"/>
            <w:tcBorders>
              <w:top w:val="single" w:sz="4" w:space="0" w:color="auto"/>
            </w:tcBorders>
          </w:tcPr>
          <w:p w14:paraId="294149BD" w14:textId="77777777" w:rsidR="00BA1260" w:rsidRPr="00987163" w:rsidRDefault="00BA1260" w:rsidP="00987163">
            <w:pPr>
              <w:pStyle w:val="Arial10i50"/>
              <w:spacing w:line="320" w:lineRule="atLeast"/>
              <w:rPr>
                <w:rFonts w:cs="Arial"/>
                <w:color w:val="auto"/>
                <w:sz w:val="24"/>
                <w:szCs w:val="24"/>
              </w:rPr>
            </w:pPr>
          </w:p>
        </w:tc>
      </w:tr>
      <w:tr w:rsidR="002B339E" w:rsidRPr="00987163" w14:paraId="14E361AD" w14:textId="77777777" w:rsidTr="00913507">
        <w:tc>
          <w:tcPr>
            <w:tcW w:w="3227" w:type="dxa"/>
          </w:tcPr>
          <w:p w14:paraId="1F7495D7" w14:textId="77777777" w:rsidR="00BA1260" w:rsidRPr="00987163" w:rsidRDefault="00BA1260" w:rsidP="00987163">
            <w:pPr>
              <w:pStyle w:val="Arial10i50"/>
              <w:spacing w:line="320" w:lineRule="atLeast"/>
              <w:rPr>
                <w:rFonts w:cs="Arial"/>
                <w:color w:val="auto"/>
                <w:sz w:val="24"/>
                <w:szCs w:val="24"/>
              </w:rPr>
            </w:pPr>
            <w:r w:rsidRPr="00987163">
              <w:rPr>
                <w:rFonts w:cs="Arial"/>
                <w:color w:val="auto"/>
                <w:sz w:val="24"/>
                <w:szCs w:val="24"/>
              </w:rPr>
              <w:t>Na podstawie</w:t>
            </w:r>
          </w:p>
        </w:tc>
        <w:tc>
          <w:tcPr>
            <w:tcW w:w="6129" w:type="dxa"/>
            <w:gridSpan w:val="2"/>
          </w:tcPr>
          <w:p w14:paraId="56A50CA8" w14:textId="6FF6AF17" w:rsidR="00BA1260" w:rsidRPr="00987163" w:rsidRDefault="002C3B13" w:rsidP="00987163">
            <w:pPr>
              <w:pStyle w:val="Arial10i50"/>
              <w:spacing w:line="320" w:lineRule="atLeast"/>
              <w:rPr>
                <w:rFonts w:cs="Arial"/>
                <w:color w:val="auto"/>
                <w:sz w:val="24"/>
                <w:szCs w:val="24"/>
              </w:rPr>
            </w:pPr>
            <w:r w:rsidRPr="00987163">
              <w:rPr>
                <w:rFonts w:cs="Arial"/>
                <w:bCs/>
                <w:color w:val="auto"/>
                <w:sz w:val="24"/>
                <w:szCs w:val="24"/>
              </w:rPr>
              <w:t>art. 163</w:t>
            </w:r>
            <w:r w:rsidR="003A73FB" w:rsidRPr="00987163">
              <w:rPr>
                <w:rFonts w:cs="Arial"/>
                <w:bCs/>
                <w:color w:val="auto"/>
                <w:sz w:val="24"/>
                <w:szCs w:val="24"/>
              </w:rPr>
              <w:t xml:space="preserve"> ustawy z dnia 14 czerwca 1960 r. Kodeks postępowania adm</w:t>
            </w:r>
            <w:r w:rsidR="00585953" w:rsidRPr="00987163">
              <w:rPr>
                <w:rFonts w:cs="Arial"/>
                <w:bCs/>
                <w:color w:val="auto"/>
                <w:sz w:val="24"/>
                <w:szCs w:val="24"/>
              </w:rPr>
              <w:t>inistracyjnego (</w:t>
            </w:r>
            <w:proofErr w:type="spellStart"/>
            <w:r w:rsidR="00585953" w:rsidRPr="00987163">
              <w:rPr>
                <w:rFonts w:cs="Arial"/>
                <w:bCs/>
                <w:color w:val="auto"/>
                <w:sz w:val="24"/>
                <w:szCs w:val="24"/>
              </w:rPr>
              <w:t>t</w:t>
            </w:r>
            <w:r w:rsidR="00807572">
              <w:rPr>
                <w:rFonts w:cs="Arial"/>
                <w:bCs/>
                <w:color w:val="auto"/>
                <w:sz w:val="24"/>
                <w:szCs w:val="24"/>
              </w:rPr>
              <w:t>.</w:t>
            </w:r>
            <w:r w:rsidR="00585953" w:rsidRPr="00987163">
              <w:rPr>
                <w:rFonts w:cs="Arial"/>
                <w:bCs/>
                <w:color w:val="auto"/>
                <w:sz w:val="24"/>
                <w:szCs w:val="24"/>
              </w:rPr>
              <w:t>j</w:t>
            </w:r>
            <w:proofErr w:type="spellEnd"/>
            <w:r w:rsidR="00585953" w:rsidRPr="00987163">
              <w:rPr>
                <w:rFonts w:cs="Arial"/>
                <w:bCs/>
                <w:color w:val="auto"/>
                <w:sz w:val="24"/>
                <w:szCs w:val="24"/>
              </w:rPr>
              <w:t>. Dz.</w:t>
            </w:r>
            <w:r w:rsidR="00807572">
              <w:rPr>
                <w:rFonts w:cs="Arial"/>
                <w:bCs/>
                <w:color w:val="auto"/>
                <w:sz w:val="24"/>
                <w:szCs w:val="24"/>
              </w:rPr>
              <w:t xml:space="preserve"> </w:t>
            </w:r>
            <w:r w:rsidR="00585953" w:rsidRPr="00987163">
              <w:rPr>
                <w:rFonts w:cs="Arial"/>
                <w:bCs/>
                <w:color w:val="auto"/>
                <w:sz w:val="24"/>
                <w:szCs w:val="24"/>
              </w:rPr>
              <w:t>U. z 202</w:t>
            </w:r>
            <w:r w:rsidR="00807572">
              <w:rPr>
                <w:rFonts w:cs="Arial"/>
                <w:bCs/>
                <w:color w:val="auto"/>
                <w:sz w:val="24"/>
                <w:szCs w:val="24"/>
              </w:rPr>
              <w:t>4</w:t>
            </w:r>
            <w:r w:rsidR="00EC3542" w:rsidRPr="00987163">
              <w:rPr>
                <w:rFonts w:cs="Arial"/>
                <w:bCs/>
                <w:color w:val="auto"/>
                <w:sz w:val="24"/>
                <w:szCs w:val="24"/>
              </w:rPr>
              <w:t xml:space="preserve"> r. poz. </w:t>
            </w:r>
            <w:r w:rsidR="00807572">
              <w:rPr>
                <w:rFonts w:cs="Arial"/>
                <w:bCs/>
                <w:color w:val="auto"/>
                <w:sz w:val="24"/>
                <w:szCs w:val="24"/>
              </w:rPr>
              <w:t>572</w:t>
            </w:r>
            <w:r w:rsidR="00585953" w:rsidRPr="00987163">
              <w:rPr>
                <w:rFonts w:cs="Arial"/>
                <w:bCs/>
                <w:color w:val="auto"/>
                <w:sz w:val="24"/>
                <w:szCs w:val="24"/>
              </w:rPr>
              <w:t xml:space="preserve">, dalej: </w:t>
            </w:r>
            <w:r w:rsidR="00807572">
              <w:rPr>
                <w:rFonts w:cs="Arial"/>
                <w:bCs/>
                <w:color w:val="auto"/>
                <w:sz w:val="24"/>
                <w:szCs w:val="24"/>
              </w:rPr>
              <w:t xml:space="preserve">ustawa </w:t>
            </w:r>
            <w:r w:rsidR="00585953" w:rsidRPr="00987163">
              <w:rPr>
                <w:rFonts w:cs="Arial"/>
                <w:bCs/>
                <w:color w:val="auto"/>
                <w:sz w:val="24"/>
                <w:szCs w:val="24"/>
              </w:rPr>
              <w:t>Kpa</w:t>
            </w:r>
            <w:r w:rsidR="003A73FB" w:rsidRPr="00987163">
              <w:rPr>
                <w:rFonts w:cs="Arial"/>
                <w:bCs/>
                <w:color w:val="auto"/>
                <w:sz w:val="24"/>
                <w:szCs w:val="24"/>
              </w:rPr>
              <w:t>) oraz na podstawie</w:t>
            </w:r>
            <w:r w:rsidR="0007338A">
              <w:rPr>
                <w:rFonts w:cs="Arial"/>
                <w:bCs/>
                <w:color w:val="auto"/>
                <w:sz w:val="24"/>
                <w:szCs w:val="24"/>
              </w:rPr>
              <w:t xml:space="preserve"> </w:t>
            </w:r>
            <w:r w:rsidR="0007338A">
              <w:rPr>
                <w:rFonts w:cs="Arial"/>
                <w:bCs/>
                <w:color w:val="auto"/>
                <w:sz w:val="24"/>
                <w:szCs w:val="24"/>
              </w:rPr>
              <w:br/>
            </w:r>
            <w:r w:rsidR="009E0581" w:rsidRPr="00987163">
              <w:rPr>
                <w:rFonts w:cs="Arial"/>
                <w:bCs/>
                <w:color w:val="auto"/>
                <w:sz w:val="24"/>
                <w:szCs w:val="24"/>
              </w:rPr>
              <w:t xml:space="preserve">art. 189, </w:t>
            </w:r>
            <w:r w:rsidRPr="00987163">
              <w:rPr>
                <w:rFonts w:cs="Arial"/>
                <w:bCs/>
                <w:color w:val="auto"/>
                <w:sz w:val="24"/>
                <w:szCs w:val="24"/>
              </w:rPr>
              <w:t>art. 192</w:t>
            </w:r>
            <w:r w:rsidR="0007338A">
              <w:rPr>
                <w:rFonts w:cs="Arial"/>
                <w:bCs/>
                <w:color w:val="auto"/>
                <w:sz w:val="24"/>
                <w:szCs w:val="24"/>
              </w:rPr>
              <w:t xml:space="preserve"> </w:t>
            </w:r>
            <w:r w:rsidRPr="00987163">
              <w:rPr>
                <w:rFonts w:cs="Arial"/>
                <w:bCs/>
                <w:color w:val="auto"/>
                <w:sz w:val="24"/>
                <w:szCs w:val="24"/>
              </w:rPr>
              <w:t>oraz</w:t>
            </w:r>
            <w:r w:rsidR="003A73FB" w:rsidRPr="00987163">
              <w:rPr>
                <w:rFonts w:cs="Arial"/>
                <w:bCs/>
                <w:color w:val="auto"/>
                <w:sz w:val="24"/>
                <w:szCs w:val="24"/>
              </w:rPr>
              <w:t xml:space="preserve"> art. 378 ust. 2a ustawy z </w:t>
            </w:r>
            <w:r w:rsidR="006159D3" w:rsidRPr="00987163">
              <w:rPr>
                <w:rFonts w:cs="Arial"/>
                <w:bCs/>
                <w:color w:val="auto"/>
                <w:sz w:val="24"/>
                <w:szCs w:val="24"/>
              </w:rPr>
              <w:t xml:space="preserve">dnia </w:t>
            </w:r>
            <w:r w:rsidR="003A73FB" w:rsidRPr="00987163">
              <w:rPr>
                <w:rFonts w:cs="Arial"/>
                <w:bCs/>
                <w:color w:val="auto"/>
                <w:sz w:val="24"/>
                <w:szCs w:val="24"/>
              </w:rPr>
              <w:t xml:space="preserve">27 kwietnia 2001 r. </w:t>
            </w:r>
            <w:r w:rsidR="003A73FB" w:rsidRPr="00987163">
              <w:rPr>
                <w:rFonts w:cs="Arial"/>
                <w:bCs/>
                <w:iCs/>
                <w:color w:val="auto"/>
                <w:sz w:val="24"/>
                <w:szCs w:val="24"/>
              </w:rPr>
              <w:t xml:space="preserve">Prawo ochrony środowiska </w:t>
            </w:r>
            <w:r w:rsidR="0007338A">
              <w:rPr>
                <w:rFonts w:cs="Arial"/>
                <w:bCs/>
                <w:iCs/>
                <w:color w:val="auto"/>
                <w:sz w:val="24"/>
                <w:szCs w:val="24"/>
              </w:rPr>
              <w:br/>
            </w:r>
            <w:r w:rsidR="00E905A6" w:rsidRPr="00987163">
              <w:rPr>
                <w:rFonts w:cs="Arial"/>
                <w:bCs/>
                <w:color w:val="auto"/>
                <w:sz w:val="24"/>
                <w:szCs w:val="24"/>
              </w:rPr>
              <w:t>(</w:t>
            </w:r>
            <w:proofErr w:type="spellStart"/>
            <w:r w:rsidR="00E905A6" w:rsidRPr="00987163">
              <w:rPr>
                <w:rFonts w:cs="Arial"/>
                <w:bCs/>
                <w:color w:val="auto"/>
                <w:sz w:val="24"/>
                <w:szCs w:val="24"/>
              </w:rPr>
              <w:t>t</w:t>
            </w:r>
            <w:r w:rsidR="00807572">
              <w:rPr>
                <w:rFonts w:cs="Arial"/>
                <w:bCs/>
                <w:color w:val="auto"/>
                <w:sz w:val="24"/>
                <w:szCs w:val="24"/>
              </w:rPr>
              <w:t>.</w:t>
            </w:r>
            <w:r w:rsidR="00E905A6" w:rsidRPr="00987163">
              <w:rPr>
                <w:rFonts w:cs="Arial"/>
                <w:bCs/>
                <w:color w:val="auto"/>
                <w:sz w:val="24"/>
                <w:szCs w:val="24"/>
              </w:rPr>
              <w:t>j</w:t>
            </w:r>
            <w:proofErr w:type="spellEnd"/>
            <w:r w:rsidR="00E905A6" w:rsidRPr="00987163">
              <w:rPr>
                <w:rFonts w:cs="Arial"/>
                <w:bCs/>
                <w:color w:val="auto"/>
                <w:sz w:val="24"/>
                <w:szCs w:val="24"/>
              </w:rPr>
              <w:t>.</w:t>
            </w:r>
            <w:r w:rsidR="006159D3" w:rsidRPr="00987163">
              <w:rPr>
                <w:rFonts w:cs="Arial"/>
                <w:bCs/>
                <w:color w:val="auto"/>
                <w:sz w:val="24"/>
                <w:szCs w:val="24"/>
              </w:rPr>
              <w:t> </w:t>
            </w:r>
            <w:r w:rsidR="00E905A6" w:rsidRPr="00987163">
              <w:rPr>
                <w:rFonts w:cs="Arial"/>
                <w:bCs/>
                <w:color w:val="auto"/>
                <w:sz w:val="24"/>
                <w:szCs w:val="24"/>
              </w:rPr>
              <w:t>Dz.</w:t>
            </w:r>
            <w:r w:rsidR="00807572">
              <w:rPr>
                <w:rFonts w:cs="Arial"/>
                <w:bCs/>
                <w:color w:val="auto"/>
                <w:sz w:val="24"/>
                <w:szCs w:val="24"/>
              </w:rPr>
              <w:t xml:space="preserve"> </w:t>
            </w:r>
            <w:r w:rsidR="00E905A6" w:rsidRPr="00987163">
              <w:rPr>
                <w:rFonts w:cs="Arial"/>
                <w:bCs/>
                <w:color w:val="auto"/>
                <w:sz w:val="24"/>
                <w:szCs w:val="24"/>
              </w:rPr>
              <w:t>U. z 202</w:t>
            </w:r>
            <w:r w:rsidR="00685D34" w:rsidRPr="00987163">
              <w:rPr>
                <w:rFonts w:cs="Arial"/>
                <w:bCs/>
                <w:color w:val="auto"/>
                <w:sz w:val="24"/>
                <w:szCs w:val="24"/>
              </w:rPr>
              <w:t>4</w:t>
            </w:r>
            <w:r w:rsidR="00E905A6" w:rsidRPr="00987163">
              <w:rPr>
                <w:rFonts w:cs="Arial"/>
                <w:bCs/>
                <w:color w:val="auto"/>
                <w:sz w:val="24"/>
                <w:szCs w:val="24"/>
              </w:rPr>
              <w:t xml:space="preserve"> r. poz. </w:t>
            </w:r>
            <w:r w:rsidR="00685D34" w:rsidRPr="00987163">
              <w:rPr>
                <w:rFonts w:cs="Arial"/>
                <w:bCs/>
                <w:color w:val="auto"/>
                <w:sz w:val="24"/>
                <w:szCs w:val="24"/>
              </w:rPr>
              <w:t>54</w:t>
            </w:r>
            <w:r w:rsidR="00807572">
              <w:rPr>
                <w:rFonts w:cs="Arial"/>
                <w:bCs/>
                <w:color w:val="auto"/>
                <w:sz w:val="24"/>
                <w:szCs w:val="24"/>
              </w:rPr>
              <w:t xml:space="preserve"> ze zm.</w:t>
            </w:r>
            <w:r w:rsidR="00DD279C" w:rsidRPr="00987163">
              <w:rPr>
                <w:rFonts w:cs="Arial"/>
                <w:bCs/>
                <w:color w:val="auto"/>
                <w:sz w:val="24"/>
                <w:szCs w:val="24"/>
              </w:rPr>
              <w:t>, dalej</w:t>
            </w:r>
            <w:r w:rsidR="002F3261" w:rsidRPr="00987163">
              <w:rPr>
                <w:rFonts w:cs="Arial"/>
                <w:bCs/>
                <w:color w:val="auto"/>
                <w:sz w:val="24"/>
                <w:szCs w:val="24"/>
              </w:rPr>
              <w:t>:</w:t>
            </w:r>
            <w:r w:rsidR="00DD279C" w:rsidRPr="00987163">
              <w:rPr>
                <w:rFonts w:cs="Arial"/>
                <w:bCs/>
                <w:color w:val="auto"/>
                <w:sz w:val="24"/>
                <w:szCs w:val="24"/>
              </w:rPr>
              <w:t xml:space="preserve"> </w:t>
            </w:r>
            <w:r w:rsidR="00807572">
              <w:rPr>
                <w:rFonts w:cs="Arial"/>
                <w:bCs/>
                <w:color w:val="auto"/>
                <w:sz w:val="24"/>
                <w:szCs w:val="24"/>
              </w:rPr>
              <w:t xml:space="preserve">ustawa </w:t>
            </w:r>
            <w:r w:rsidR="00DD279C" w:rsidRPr="00987163">
              <w:rPr>
                <w:rFonts w:cs="Arial"/>
                <w:bCs/>
                <w:color w:val="auto"/>
                <w:sz w:val="24"/>
                <w:szCs w:val="24"/>
              </w:rPr>
              <w:t>POŚ</w:t>
            </w:r>
            <w:r w:rsidR="003A73FB" w:rsidRPr="00987163">
              <w:rPr>
                <w:rFonts w:cs="Arial"/>
                <w:bCs/>
                <w:color w:val="auto"/>
                <w:sz w:val="24"/>
                <w:szCs w:val="24"/>
              </w:rPr>
              <w:t>)</w:t>
            </w:r>
          </w:p>
        </w:tc>
      </w:tr>
      <w:tr w:rsidR="002B339E" w:rsidRPr="00987163" w14:paraId="20E45ECA" w14:textId="77777777" w:rsidTr="00913507">
        <w:tc>
          <w:tcPr>
            <w:tcW w:w="3227" w:type="dxa"/>
            <w:tcBorders>
              <w:bottom w:val="single" w:sz="4" w:space="0" w:color="auto"/>
            </w:tcBorders>
          </w:tcPr>
          <w:p w14:paraId="7226D8C0" w14:textId="77777777" w:rsidR="00BA1260" w:rsidRPr="00987163" w:rsidRDefault="00BA1260" w:rsidP="00987163">
            <w:pPr>
              <w:pStyle w:val="Arial10i50"/>
              <w:spacing w:line="320" w:lineRule="atLeast"/>
              <w:rPr>
                <w:rFonts w:cs="Arial"/>
                <w:color w:val="auto"/>
                <w:sz w:val="24"/>
                <w:szCs w:val="24"/>
              </w:rPr>
            </w:pPr>
          </w:p>
        </w:tc>
        <w:tc>
          <w:tcPr>
            <w:tcW w:w="6129" w:type="dxa"/>
            <w:gridSpan w:val="2"/>
            <w:tcBorders>
              <w:bottom w:val="single" w:sz="4" w:space="0" w:color="auto"/>
            </w:tcBorders>
          </w:tcPr>
          <w:p w14:paraId="575632B6" w14:textId="77777777" w:rsidR="00BA1260" w:rsidRPr="00987163" w:rsidRDefault="00BA1260" w:rsidP="00987163">
            <w:pPr>
              <w:pStyle w:val="Arial10i50"/>
              <w:spacing w:line="320" w:lineRule="atLeast"/>
              <w:rPr>
                <w:rFonts w:cs="Arial"/>
                <w:color w:val="auto"/>
                <w:sz w:val="24"/>
                <w:szCs w:val="24"/>
              </w:rPr>
            </w:pPr>
          </w:p>
        </w:tc>
      </w:tr>
      <w:tr w:rsidR="002B339E" w:rsidRPr="00987163" w14:paraId="5A382DD4" w14:textId="77777777" w:rsidTr="00913507">
        <w:tc>
          <w:tcPr>
            <w:tcW w:w="3227" w:type="dxa"/>
            <w:tcBorders>
              <w:top w:val="single" w:sz="4" w:space="0" w:color="auto"/>
            </w:tcBorders>
          </w:tcPr>
          <w:p w14:paraId="741529B8" w14:textId="77777777" w:rsidR="004A522E" w:rsidRPr="00987163" w:rsidRDefault="004A522E" w:rsidP="00987163">
            <w:pPr>
              <w:pStyle w:val="Arial10i50"/>
              <w:spacing w:line="320" w:lineRule="atLeast"/>
              <w:rPr>
                <w:rFonts w:cs="Arial"/>
                <w:color w:val="auto"/>
                <w:sz w:val="24"/>
                <w:szCs w:val="24"/>
              </w:rPr>
            </w:pPr>
          </w:p>
        </w:tc>
        <w:tc>
          <w:tcPr>
            <w:tcW w:w="6129" w:type="dxa"/>
            <w:gridSpan w:val="2"/>
            <w:tcBorders>
              <w:top w:val="single" w:sz="4" w:space="0" w:color="auto"/>
            </w:tcBorders>
          </w:tcPr>
          <w:p w14:paraId="6AEE7CD7" w14:textId="77777777" w:rsidR="00BA1260" w:rsidRPr="00987163" w:rsidRDefault="00BA1260" w:rsidP="00987163">
            <w:pPr>
              <w:pStyle w:val="Arial10i50"/>
              <w:spacing w:line="320" w:lineRule="atLeast"/>
              <w:rPr>
                <w:rFonts w:cs="Arial"/>
                <w:color w:val="auto"/>
                <w:sz w:val="24"/>
                <w:szCs w:val="24"/>
              </w:rPr>
            </w:pPr>
          </w:p>
        </w:tc>
      </w:tr>
      <w:tr w:rsidR="002B339E" w:rsidRPr="00987163" w14:paraId="265B44E8" w14:textId="77777777" w:rsidTr="00913507">
        <w:tc>
          <w:tcPr>
            <w:tcW w:w="9356" w:type="dxa"/>
            <w:gridSpan w:val="3"/>
          </w:tcPr>
          <w:p w14:paraId="1CA5E4F4" w14:textId="4863B810" w:rsidR="005F2AF3" w:rsidRPr="00987163" w:rsidRDefault="005F2AF3" w:rsidP="00987163">
            <w:pPr>
              <w:pStyle w:val="Arial10i50"/>
              <w:spacing w:line="320" w:lineRule="atLeast"/>
              <w:rPr>
                <w:rFonts w:cs="Arial"/>
                <w:b/>
                <w:bCs/>
                <w:color w:val="auto"/>
                <w:spacing w:val="-4"/>
                <w:sz w:val="24"/>
                <w:szCs w:val="24"/>
              </w:rPr>
            </w:pPr>
            <w:r w:rsidRPr="00987163">
              <w:rPr>
                <w:rFonts w:cs="Arial"/>
                <w:color w:val="auto"/>
                <w:sz w:val="24"/>
                <w:szCs w:val="24"/>
              </w:rPr>
              <w:t>Po rozpozna</w:t>
            </w:r>
            <w:r w:rsidR="00965BB6" w:rsidRPr="00987163">
              <w:rPr>
                <w:rFonts w:cs="Arial"/>
                <w:color w:val="auto"/>
                <w:sz w:val="24"/>
                <w:szCs w:val="24"/>
              </w:rPr>
              <w:t>niu wniosku p</w:t>
            </w:r>
            <w:r w:rsidR="00745A47" w:rsidRPr="00987163">
              <w:rPr>
                <w:rFonts w:cs="Arial"/>
                <w:color w:val="auto"/>
                <w:sz w:val="24"/>
                <w:szCs w:val="24"/>
              </w:rPr>
              <w:t>rzedstawiciela</w:t>
            </w:r>
            <w:r w:rsidR="00965BB6" w:rsidRPr="00987163">
              <w:rPr>
                <w:rFonts w:cs="Arial"/>
                <w:color w:val="auto"/>
                <w:sz w:val="24"/>
                <w:szCs w:val="24"/>
              </w:rPr>
              <w:t xml:space="preserve"> spółki</w:t>
            </w:r>
            <w:r w:rsidR="00965BB6" w:rsidRPr="00987163">
              <w:rPr>
                <w:rFonts w:cs="Arial"/>
                <w:b/>
                <w:bCs/>
                <w:color w:val="auto"/>
                <w:spacing w:val="-4"/>
                <w:sz w:val="24"/>
                <w:szCs w:val="24"/>
              </w:rPr>
              <w:t xml:space="preserve"> </w:t>
            </w:r>
            <w:r w:rsidR="006C3119" w:rsidRPr="006C3119">
              <w:rPr>
                <w:rFonts w:cs="Arial"/>
                <w:bCs/>
                <w:color w:val="auto"/>
                <w:spacing w:val="-4"/>
                <w:sz w:val="24"/>
                <w:szCs w:val="24"/>
              </w:rPr>
              <w:t xml:space="preserve">Huta Częstochowa Sp. z o.o. z siedzibą </w:t>
            </w:r>
            <w:r w:rsidR="006C3119">
              <w:rPr>
                <w:rFonts w:cs="Arial"/>
                <w:bCs/>
                <w:color w:val="auto"/>
                <w:spacing w:val="-4"/>
                <w:sz w:val="24"/>
                <w:szCs w:val="24"/>
              </w:rPr>
              <w:br/>
            </w:r>
            <w:proofErr w:type="gramStart"/>
            <w:r w:rsidR="006C3119" w:rsidRPr="006C3119">
              <w:rPr>
                <w:rFonts w:cs="Arial"/>
                <w:bCs/>
                <w:color w:val="auto"/>
                <w:spacing w:val="-4"/>
                <w:sz w:val="24"/>
                <w:szCs w:val="24"/>
              </w:rPr>
              <w:t>w  Katowicach</w:t>
            </w:r>
            <w:proofErr w:type="gramEnd"/>
            <w:r w:rsidR="006C3119">
              <w:rPr>
                <w:rFonts w:cs="Arial"/>
                <w:b/>
                <w:bCs/>
                <w:color w:val="auto"/>
                <w:spacing w:val="-4"/>
                <w:sz w:val="24"/>
                <w:szCs w:val="24"/>
              </w:rPr>
              <w:t xml:space="preserve">, </w:t>
            </w:r>
            <w:r w:rsidRPr="00987163">
              <w:rPr>
                <w:rFonts w:cs="Arial"/>
                <w:color w:val="auto"/>
                <w:sz w:val="24"/>
                <w:szCs w:val="24"/>
              </w:rPr>
              <w:t>o zmianę pozwolenia zintegrowanego</w:t>
            </w:r>
          </w:p>
          <w:p w14:paraId="2758C0E8" w14:textId="77777777" w:rsidR="005F2AF3" w:rsidRPr="00987163" w:rsidRDefault="005F2AF3" w:rsidP="00987163">
            <w:pPr>
              <w:pStyle w:val="Arial10i50"/>
              <w:spacing w:line="320" w:lineRule="atLeast"/>
              <w:rPr>
                <w:rFonts w:cs="Arial"/>
                <w:b/>
                <w:color w:val="auto"/>
                <w:sz w:val="24"/>
                <w:szCs w:val="24"/>
              </w:rPr>
            </w:pPr>
          </w:p>
          <w:p w14:paraId="7F25C70B" w14:textId="13731A47" w:rsidR="005F2AF3" w:rsidRPr="00987163" w:rsidRDefault="005F2AF3" w:rsidP="00987163">
            <w:pPr>
              <w:pStyle w:val="Arial10i50"/>
              <w:spacing w:line="320" w:lineRule="atLeast"/>
              <w:rPr>
                <w:rFonts w:cs="Arial"/>
                <w:color w:val="auto"/>
                <w:sz w:val="24"/>
                <w:szCs w:val="24"/>
              </w:rPr>
            </w:pPr>
            <w:r w:rsidRPr="00987163">
              <w:rPr>
                <w:rFonts w:cs="Arial"/>
                <w:b/>
                <w:color w:val="auto"/>
                <w:sz w:val="24"/>
                <w:szCs w:val="24"/>
              </w:rPr>
              <w:t>orzekam</w:t>
            </w:r>
            <w:r w:rsidRPr="00987163">
              <w:rPr>
                <w:rFonts w:cs="Arial"/>
                <w:color w:val="auto"/>
                <w:sz w:val="24"/>
                <w:szCs w:val="24"/>
              </w:rPr>
              <w:t>:</w:t>
            </w:r>
          </w:p>
          <w:p w14:paraId="64E1485D" w14:textId="77777777" w:rsidR="005F2AF3" w:rsidRPr="00987163" w:rsidRDefault="005F2AF3" w:rsidP="00987163">
            <w:pPr>
              <w:pStyle w:val="Arial10i50"/>
              <w:spacing w:line="320" w:lineRule="atLeast"/>
              <w:rPr>
                <w:rFonts w:cs="Arial"/>
                <w:color w:val="auto"/>
                <w:sz w:val="24"/>
                <w:szCs w:val="24"/>
              </w:rPr>
            </w:pPr>
          </w:p>
          <w:p w14:paraId="075F7C84" w14:textId="564B5B8F" w:rsidR="00892026" w:rsidRPr="00987163" w:rsidRDefault="005F2AF3" w:rsidP="00987163">
            <w:pPr>
              <w:pStyle w:val="Arial10i50"/>
              <w:spacing w:line="320" w:lineRule="atLeast"/>
              <w:rPr>
                <w:rFonts w:cs="Arial"/>
                <w:color w:val="auto"/>
                <w:sz w:val="24"/>
                <w:szCs w:val="24"/>
              </w:rPr>
            </w:pPr>
            <w:r w:rsidRPr="00987163">
              <w:rPr>
                <w:rFonts w:cs="Arial"/>
                <w:color w:val="auto"/>
                <w:sz w:val="24"/>
                <w:szCs w:val="24"/>
              </w:rPr>
              <w:t>zmienić</w:t>
            </w:r>
            <w:r w:rsidR="001E4232" w:rsidRPr="00987163">
              <w:rPr>
                <w:rFonts w:cs="Arial"/>
                <w:color w:val="auto"/>
                <w:sz w:val="24"/>
                <w:szCs w:val="24"/>
              </w:rPr>
              <w:t xml:space="preserve"> pozwoleni</w:t>
            </w:r>
            <w:r w:rsidR="00014D9D" w:rsidRPr="00987163">
              <w:rPr>
                <w:rFonts w:cs="Arial"/>
                <w:color w:val="auto"/>
                <w:sz w:val="24"/>
                <w:szCs w:val="24"/>
              </w:rPr>
              <w:t>e</w:t>
            </w:r>
            <w:r w:rsidRPr="00987163">
              <w:rPr>
                <w:rFonts w:cs="Arial"/>
                <w:color w:val="auto"/>
                <w:sz w:val="24"/>
                <w:szCs w:val="24"/>
              </w:rPr>
              <w:t xml:space="preserve"> zintegrowane</w:t>
            </w:r>
            <w:r w:rsidR="001E4232" w:rsidRPr="00987163">
              <w:rPr>
                <w:rFonts w:cs="Arial"/>
                <w:color w:val="auto"/>
                <w:sz w:val="24"/>
                <w:szCs w:val="24"/>
              </w:rPr>
              <w:t>,</w:t>
            </w:r>
            <w:r w:rsidRPr="00987163">
              <w:rPr>
                <w:rFonts w:cs="Arial"/>
                <w:color w:val="auto"/>
                <w:sz w:val="24"/>
                <w:szCs w:val="24"/>
              </w:rPr>
              <w:t xml:space="preserve"> udzielone decyzją </w:t>
            </w:r>
            <w:r w:rsidR="00014D9D" w:rsidRPr="00987163">
              <w:rPr>
                <w:rFonts w:cs="Arial"/>
                <w:color w:val="auto"/>
                <w:sz w:val="24"/>
                <w:szCs w:val="24"/>
              </w:rPr>
              <w:t>Wojewody Śląskiego, znak:</w:t>
            </w:r>
            <w:r w:rsidR="006C3119">
              <w:rPr>
                <w:rFonts w:cs="Arial"/>
                <w:color w:val="auto"/>
                <w:sz w:val="24"/>
                <w:szCs w:val="24"/>
              </w:rPr>
              <w:t xml:space="preserve"> </w:t>
            </w:r>
            <w:r w:rsidR="000F2459">
              <w:rPr>
                <w:rFonts w:cs="Arial"/>
                <w:color w:val="auto"/>
                <w:sz w:val="24"/>
                <w:szCs w:val="24"/>
              </w:rPr>
              <w:br/>
            </w:r>
            <w:r w:rsidR="006C3119">
              <w:rPr>
                <w:rFonts w:cs="Arial"/>
                <w:color w:val="auto"/>
                <w:sz w:val="24"/>
                <w:szCs w:val="24"/>
              </w:rPr>
              <w:t xml:space="preserve">ŚR-V-6618/PZ/3/06/07 z dnia 25 kwietnia 2007 r. </w:t>
            </w:r>
            <w:r w:rsidR="00014D9D" w:rsidRPr="00987163">
              <w:rPr>
                <w:rFonts w:cs="Arial"/>
                <w:color w:val="auto"/>
                <w:sz w:val="24"/>
                <w:szCs w:val="24"/>
              </w:rPr>
              <w:t>(zmienione decyzjami Marszał</w:t>
            </w:r>
            <w:r w:rsidR="006C3119">
              <w:rPr>
                <w:rFonts w:cs="Arial"/>
                <w:color w:val="auto"/>
                <w:sz w:val="24"/>
                <w:szCs w:val="24"/>
              </w:rPr>
              <w:t>k</w:t>
            </w:r>
            <w:r w:rsidR="00014D9D" w:rsidRPr="00987163">
              <w:rPr>
                <w:rFonts w:cs="Arial"/>
                <w:color w:val="auto"/>
                <w:sz w:val="24"/>
                <w:szCs w:val="24"/>
              </w:rPr>
              <w:t>a Województwa Śląskiego nr</w:t>
            </w:r>
            <w:r w:rsidR="006C3119">
              <w:rPr>
                <w:rFonts w:cs="Arial"/>
                <w:color w:val="auto"/>
                <w:sz w:val="24"/>
                <w:szCs w:val="24"/>
              </w:rPr>
              <w:t xml:space="preserve"> 2598/OS/2014 z dnia 26 listopada 2014 r., </w:t>
            </w:r>
            <w:r w:rsidR="000F2459">
              <w:rPr>
                <w:rFonts w:cs="Arial"/>
                <w:color w:val="auto"/>
                <w:sz w:val="24"/>
                <w:szCs w:val="24"/>
              </w:rPr>
              <w:br/>
            </w:r>
            <w:r w:rsidR="006C3119">
              <w:rPr>
                <w:rFonts w:cs="Arial"/>
                <w:color w:val="auto"/>
                <w:sz w:val="24"/>
                <w:szCs w:val="24"/>
              </w:rPr>
              <w:t>nr</w:t>
            </w:r>
            <w:r w:rsidR="000F2459">
              <w:rPr>
                <w:rFonts w:cs="Arial"/>
                <w:color w:val="auto"/>
                <w:sz w:val="24"/>
                <w:szCs w:val="24"/>
              </w:rPr>
              <w:t xml:space="preserve"> </w:t>
            </w:r>
            <w:r w:rsidR="006C3119">
              <w:rPr>
                <w:rFonts w:cs="Arial"/>
                <w:color w:val="auto"/>
                <w:sz w:val="24"/>
                <w:szCs w:val="24"/>
              </w:rPr>
              <w:t>2745/OS/2018 z dnia 4 września 2018 r., nr 1623/OE/2022 z dnia 6 maja 2022 r., nr 3079/OE/2023 z dnia 25 sierpnia 2023 r</w:t>
            </w:r>
            <w:r w:rsidR="00014D9D" w:rsidRPr="00987163">
              <w:rPr>
                <w:rFonts w:cs="Arial"/>
                <w:color w:val="auto"/>
                <w:sz w:val="24"/>
                <w:szCs w:val="24"/>
              </w:rPr>
              <w:t>.) dla instalacji do</w:t>
            </w:r>
            <w:r w:rsidR="006C3119" w:rsidRPr="006C3119">
              <w:rPr>
                <w:rFonts w:asciiTheme="minorHAnsi" w:hAnsiTheme="minorHAnsi" w:cs="Arial"/>
                <w:color w:val="auto"/>
                <w:spacing w:val="-4"/>
                <w:sz w:val="22"/>
                <w:szCs w:val="21"/>
              </w:rPr>
              <w:t xml:space="preserve"> </w:t>
            </w:r>
            <w:r w:rsidR="006C3119" w:rsidRPr="006C3119">
              <w:rPr>
                <w:rFonts w:cs="Arial"/>
                <w:color w:val="auto"/>
                <w:sz w:val="24"/>
                <w:szCs w:val="24"/>
              </w:rPr>
              <w:t>produkcji surówki żelaza lub stali surowej, pierwotny lub wtórny wytop łącznie z ciągłym odlewaniem stali</w:t>
            </w:r>
            <w:r w:rsidR="00847CE0">
              <w:rPr>
                <w:rFonts w:cs="Arial"/>
                <w:color w:val="auto"/>
                <w:sz w:val="24"/>
                <w:szCs w:val="24"/>
              </w:rPr>
              <w:t>,</w:t>
            </w:r>
            <w:r w:rsidR="006C3119" w:rsidRPr="006C3119">
              <w:rPr>
                <w:rFonts w:cs="Arial"/>
                <w:color w:val="auto"/>
                <w:sz w:val="24"/>
                <w:szCs w:val="24"/>
              </w:rPr>
              <w:t xml:space="preserve"> o zdolności produkcyjnej ponad 2,5 tony na godzinę</w:t>
            </w:r>
            <w:r w:rsidR="006C3119">
              <w:rPr>
                <w:rFonts w:cs="Arial"/>
                <w:color w:val="auto"/>
                <w:sz w:val="24"/>
                <w:szCs w:val="24"/>
              </w:rPr>
              <w:t xml:space="preserve"> (Stalownia)</w:t>
            </w:r>
            <w:r w:rsidR="006C3119" w:rsidRPr="006C3119">
              <w:rPr>
                <w:rFonts w:cs="Arial"/>
                <w:color w:val="auto"/>
                <w:sz w:val="24"/>
                <w:szCs w:val="24"/>
              </w:rPr>
              <w:t xml:space="preserve">, zlokalizowanej </w:t>
            </w:r>
            <w:r w:rsidR="007E4A0A">
              <w:rPr>
                <w:rFonts w:cs="Arial"/>
                <w:color w:val="auto"/>
                <w:sz w:val="24"/>
                <w:szCs w:val="24"/>
              </w:rPr>
              <w:br/>
            </w:r>
            <w:r w:rsidR="006C3119" w:rsidRPr="006C3119">
              <w:rPr>
                <w:rFonts w:cs="Arial"/>
                <w:color w:val="auto"/>
                <w:sz w:val="24"/>
                <w:szCs w:val="24"/>
              </w:rPr>
              <w:t>w Częstochowie</w:t>
            </w:r>
            <w:r w:rsidR="006C3119">
              <w:rPr>
                <w:rFonts w:cs="Arial"/>
                <w:color w:val="auto"/>
                <w:sz w:val="24"/>
                <w:szCs w:val="24"/>
              </w:rPr>
              <w:t>,</w:t>
            </w:r>
            <w:r w:rsidR="006C3119" w:rsidRPr="006C3119">
              <w:rPr>
                <w:rFonts w:cs="Arial"/>
                <w:color w:val="auto"/>
                <w:sz w:val="24"/>
                <w:szCs w:val="24"/>
              </w:rPr>
              <w:t xml:space="preserve"> przy ul. </w:t>
            </w:r>
            <w:proofErr w:type="spellStart"/>
            <w:r w:rsidR="006C3119" w:rsidRPr="006C3119">
              <w:rPr>
                <w:rFonts w:cs="Arial"/>
                <w:color w:val="auto"/>
                <w:sz w:val="24"/>
                <w:szCs w:val="24"/>
              </w:rPr>
              <w:t>Kucelińskiej</w:t>
            </w:r>
            <w:proofErr w:type="spellEnd"/>
            <w:r w:rsidR="006C3119" w:rsidRPr="006C3119">
              <w:rPr>
                <w:rFonts w:cs="Arial"/>
                <w:color w:val="auto"/>
                <w:sz w:val="24"/>
                <w:szCs w:val="24"/>
              </w:rPr>
              <w:t xml:space="preserve"> 22, eksploatowanej obecnie przez </w:t>
            </w:r>
            <w:r w:rsidR="00B63181">
              <w:rPr>
                <w:rFonts w:cs="Arial"/>
                <w:color w:val="auto"/>
                <w:sz w:val="24"/>
                <w:szCs w:val="24"/>
              </w:rPr>
              <w:t>spółkę Huta Częstochowa Sp. z o.o. z siedzibą w Katowicach</w:t>
            </w:r>
            <w:r w:rsidR="006C3119">
              <w:rPr>
                <w:rFonts w:cs="Arial"/>
                <w:color w:val="auto"/>
                <w:sz w:val="24"/>
                <w:szCs w:val="24"/>
              </w:rPr>
              <w:t xml:space="preserve"> (NIP: 6343048280, Regon: 540198840), </w:t>
            </w:r>
            <w:r w:rsidR="00014D9D" w:rsidRPr="00987163">
              <w:rPr>
                <w:rFonts w:cs="Arial"/>
                <w:color w:val="auto"/>
                <w:sz w:val="24"/>
                <w:szCs w:val="24"/>
              </w:rPr>
              <w:t>w następujący sposób:</w:t>
            </w:r>
          </w:p>
          <w:p w14:paraId="6CD510E8" w14:textId="23A2A144" w:rsidR="008E2FDE" w:rsidRPr="003B2E8A" w:rsidRDefault="00AD17ED" w:rsidP="003B2E8A">
            <w:pPr>
              <w:pStyle w:val="Arial10i50"/>
              <w:numPr>
                <w:ilvl w:val="0"/>
                <w:numId w:val="66"/>
              </w:numPr>
              <w:spacing w:line="320" w:lineRule="atLeast"/>
              <w:ind w:hanging="186"/>
              <w:rPr>
                <w:rFonts w:cs="Arial"/>
                <w:b/>
                <w:bCs/>
                <w:iCs/>
                <w:color w:val="auto"/>
                <w:sz w:val="24"/>
                <w:szCs w:val="24"/>
              </w:rPr>
            </w:pPr>
            <w:r w:rsidRPr="00987163">
              <w:rPr>
                <w:rFonts w:cs="Arial"/>
                <w:b/>
                <w:bCs/>
                <w:iCs/>
                <w:color w:val="auto"/>
                <w:sz w:val="24"/>
                <w:szCs w:val="24"/>
              </w:rPr>
              <w:lastRenderedPageBreak/>
              <w:t>W całe</w:t>
            </w:r>
            <w:r w:rsidR="00F461BB" w:rsidRPr="00987163">
              <w:rPr>
                <w:rFonts w:cs="Arial"/>
                <w:b/>
                <w:bCs/>
                <w:iCs/>
                <w:color w:val="auto"/>
                <w:sz w:val="24"/>
                <w:szCs w:val="24"/>
              </w:rPr>
              <w:t>j</w:t>
            </w:r>
            <w:r w:rsidRPr="00987163">
              <w:rPr>
                <w:rFonts w:cs="Arial"/>
                <w:b/>
                <w:bCs/>
                <w:iCs/>
                <w:color w:val="auto"/>
                <w:sz w:val="24"/>
                <w:szCs w:val="24"/>
              </w:rPr>
              <w:t xml:space="preserve"> treści decyzji</w:t>
            </w:r>
            <w:r w:rsidR="00191C9B">
              <w:rPr>
                <w:rFonts w:cs="Arial"/>
                <w:b/>
                <w:bCs/>
                <w:iCs/>
                <w:color w:val="auto"/>
                <w:sz w:val="24"/>
                <w:szCs w:val="24"/>
              </w:rPr>
              <w:t>,</w:t>
            </w:r>
            <w:r w:rsidRPr="00987163">
              <w:rPr>
                <w:rFonts w:cs="Arial"/>
                <w:b/>
                <w:bCs/>
                <w:iCs/>
                <w:color w:val="auto"/>
                <w:sz w:val="24"/>
                <w:szCs w:val="24"/>
              </w:rPr>
              <w:t xml:space="preserve"> wyra</w:t>
            </w:r>
            <w:r w:rsidR="006A163C" w:rsidRPr="00987163">
              <w:rPr>
                <w:rFonts w:cs="Arial"/>
                <w:b/>
                <w:bCs/>
                <w:iCs/>
                <w:color w:val="auto"/>
                <w:sz w:val="24"/>
                <w:szCs w:val="24"/>
              </w:rPr>
              <w:t xml:space="preserve">zy oznaczające prowadzącego instalację </w:t>
            </w:r>
            <w:r w:rsidR="002F3261" w:rsidRPr="00987163">
              <w:rPr>
                <w:rFonts w:cs="Arial"/>
                <w:b/>
                <w:bCs/>
                <w:iCs/>
                <w:color w:val="auto"/>
                <w:sz w:val="24"/>
                <w:szCs w:val="24"/>
              </w:rPr>
              <w:t xml:space="preserve">użyte </w:t>
            </w:r>
            <w:r w:rsidR="00FB6654">
              <w:rPr>
                <w:rFonts w:cs="Arial"/>
                <w:b/>
                <w:bCs/>
                <w:iCs/>
                <w:color w:val="auto"/>
                <w:sz w:val="24"/>
                <w:szCs w:val="24"/>
              </w:rPr>
              <w:br/>
            </w:r>
            <w:r w:rsidR="002F3261" w:rsidRPr="00987163">
              <w:rPr>
                <w:rFonts w:cs="Arial"/>
                <w:b/>
                <w:bCs/>
                <w:iCs/>
                <w:color w:val="auto"/>
                <w:sz w:val="24"/>
                <w:szCs w:val="24"/>
              </w:rPr>
              <w:t>we wszystkich przypadkach</w:t>
            </w:r>
            <w:r w:rsidR="003B2E8A">
              <w:rPr>
                <w:rFonts w:cs="Arial"/>
                <w:b/>
                <w:bCs/>
                <w:iCs/>
                <w:color w:val="auto"/>
                <w:sz w:val="24"/>
                <w:szCs w:val="24"/>
              </w:rPr>
              <w:t xml:space="preserve">, </w:t>
            </w:r>
            <w:r w:rsidR="006A163C" w:rsidRPr="003B2E8A">
              <w:rPr>
                <w:rFonts w:cs="Arial"/>
                <w:b/>
                <w:bCs/>
                <w:iCs/>
                <w:color w:val="auto"/>
                <w:sz w:val="24"/>
                <w:szCs w:val="24"/>
              </w:rPr>
              <w:t>otrzymują brzmienie:</w:t>
            </w:r>
          </w:p>
          <w:p w14:paraId="53915B76" w14:textId="0A6E9862" w:rsidR="006A163C" w:rsidRPr="00987163" w:rsidRDefault="006A163C" w:rsidP="00987163">
            <w:pPr>
              <w:pStyle w:val="Arial10i50"/>
              <w:spacing w:line="320" w:lineRule="atLeast"/>
              <w:rPr>
                <w:rFonts w:cs="Arial"/>
                <w:b/>
                <w:bCs/>
                <w:iCs/>
                <w:color w:val="auto"/>
                <w:sz w:val="24"/>
                <w:szCs w:val="24"/>
              </w:rPr>
            </w:pPr>
          </w:p>
          <w:p w14:paraId="313C8230" w14:textId="2177A20E" w:rsidR="00C3740F" w:rsidRDefault="006A163C" w:rsidP="00FB6654">
            <w:pPr>
              <w:pStyle w:val="Arial10i50"/>
              <w:spacing w:line="320" w:lineRule="atLeast"/>
              <w:ind w:left="360"/>
              <w:rPr>
                <w:rFonts w:cs="Arial"/>
                <w:bCs/>
                <w:iCs/>
                <w:color w:val="auto"/>
                <w:sz w:val="24"/>
                <w:szCs w:val="24"/>
              </w:rPr>
            </w:pPr>
            <w:r w:rsidRPr="00987163">
              <w:rPr>
                <w:rFonts w:cs="Arial"/>
                <w:bCs/>
                <w:iCs/>
                <w:color w:val="auto"/>
                <w:sz w:val="24"/>
                <w:szCs w:val="24"/>
              </w:rPr>
              <w:t>„</w:t>
            </w:r>
            <w:r w:rsidR="00FB6654" w:rsidRPr="00FB6654">
              <w:rPr>
                <w:rFonts w:cs="Arial"/>
                <w:bCs/>
                <w:iCs/>
                <w:color w:val="auto"/>
                <w:sz w:val="24"/>
                <w:szCs w:val="24"/>
              </w:rPr>
              <w:t>Huta Częstochowa Sp. z o.o. z siedzibą w Katowicach</w:t>
            </w:r>
            <w:r w:rsidR="00AB1D58">
              <w:rPr>
                <w:rFonts w:cs="Arial"/>
                <w:bCs/>
                <w:iCs/>
                <w:color w:val="auto"/>
                <w:sz w:val="24"/>
                <w:szCs w:val="24"/>
              </w:rPr>
              <w:t>, ul. Mickiewicza 29,</w:t>
            </w:r>
            <w:r w:rsidR="00FB6654" w:rsidRPr="00FB6654">
              <w:rPr>
                <w:rFonts w:cs="Arial"/>
                <w:bCs/>
                <w:iCs/>
                <w:color w:val="auto"/>
                <w:sz w:val="24"/>
                <w:szCs w:val="24"/>
              </w:rPr>
              <w:t xml:space="preserve"> </w:t>
            </w:r>
            <w:r w:rsidR="00782988">
              <w:rPr>
                <w:rFonts w:cs="Arial"/>
                <w:bCs/>
                <w:iCs/>
                <w:color w:val="auto"/>
                <w:sz w:val="24"/>
                <w:szCs w:val="24"/>
              </w:rPr>
              <w:br/>
              <w:t xml:space="preserve">40-085 Katowice </w:t>
            </w:r>
            <w:r w:rsidR="00FB6654" w:rsidRPr="00FB6654">
              <w:rPr>
                <w:rFonts w:cs="Arial"/>
                <w:bCs/>
                <w:iCs/>
                <w:color w:val="auto"/>
                <w:sz w:val="24"/>
                <w:szCs w:val="24"/>
              </w:rPr>
              <w:t>(NIP: 6343048280, Regon: 540198840)</w:t>
            </w:r>
            <w:r w:rsidR="00FB6654">
              <w:rPr>
                <w:rFonts w:cs="Arial"/>
                <w:bCs/>
                <w:iCs/>
                <w:color w:val="auto"/>
                <w:sz w:val="24"/>
                <w:szCs w:val="24"/>
              </w:rPr>
              <w:t>”.</w:t>
            </w:r>
          </w:p>
          <w:p w14:paraId="358237BC" w14:textId="5FA105A1" w:rsidR="00FB6654" w:rsidRDefault="00FB6654" w:rsidP="00FB6654">
            <w:pPr>
              <w:pStyle w:val="Arial10i50"/>
              <w:spacing w:line="320" w:lineRule="atLeast"/>
              <w:rPr>
                <w:rFonts w:cs="Arial"/>
                <w:bCs/>
                <w:iCs/>
                <w:color w:val="auto"/>
                <w:sz w:val="24"/>
                <w:szCs w:val="24"/>
              </w:rPr>
            </w:pPr>
          </w:p>
          <w:p w14:paraId="3F61E5A1" w14:textId="77777777" w:rsidR="00FB6654" w:rsidRPr="00FB6654" w:rsidRDefault="00FB6654" w:rsidP="00FB6654">
            <w:pPr>
              <w:pStyle w:val="Arial10i50"/>
              <w:spacing w:line="320" w:lineRule="atLeast"/>
              <w:rPr>
                <w:rFonts w:cs="Arial"/>
                <w:bCs/>
                <w:iCs/>
                <w:color w:val="auto"/>
                <w:sz w:val="24"/>
                <w:szCs w:val="24"/>
              </w:rPr>
            </w:pPr>
          </w:p>
          <w:p w14:paraId="7FCAE90B" w14:textId="1478ED53" w:rsidR="00F4322E" w:rsidRPr="00987163" w:rsidRDefault="009A4C80" w:rsidP="00987163">
            <w:pPr>
              <w:pStyle w:val="Arial10i50"/>
              <w:numPr>
                <w:ilvl w:val="0"/>
                <w:numId w:val="66"/>
              </w:numPr>
              <w:spacing w:line="320" w:lineRule="atLeast"/>
              <w:ind w:hanging="186"/>
              <w:rPr>
                <w:rFonts w:cs="Arial"/>
                <w:b/>
                <w:color w:val="auto"/>
                <w:sz w:val="24"/>
                <w:szCs w:val="24"/>
              </w:rPr>
            </w:pPr>
            <w:r w:rsidRPr="00987163">
              <w:rPr>
                <w:rFonts w:cs="Arial"/>
                <w:b/>
                <w:color w:val="auto"/>
                <w:sz w:val="24"/>
                <w:szCs w:val="24"/>
              </w:rPr>
              <w:t>Pozostałe punkty</w:t>
            </w:r>
            <w:r w:rsidR="00705844" w:rsidRPr="00987163">
              <w:rPr>
                <w:rFonts w:cs="Arial"/>
                <w:b/>
                <w:color w:val="auto"/>
                <w:sz w:val="24"/>
                <w:szCs w:val="24"/>
              </w:rPr>
              <w:t xml:space="preserve"> decyzji</w:t>
            </w:r>
            <w:r w:rsidRPr="00987163">
              <w:rPr>
                <w:rFonts w:cs="Arial"/>
                <w:b/>
                <w:color w:val="auto"/>
                <w:sz w:val="24"/>
                <w:szCs w:val="24"/>
              </w:rPr>
              <w:t xml:space="preserve"> pozostają bez zmian</w:t>
            </w:r>
            <w:r w:rsidR="006A163C" w:rsidRPr="00987163">
              <w:rPr>
                <w:rFonts w:cs="Arial"/>
                <w:b/>
                <w:color w:val="auto"/>
                <w:sz w:val="24"/>
                <w:szCs w:val="24"/>
              </w:rPr>
              <w:t>.</w:t>
            </w:r>
          </w:p>
        </w:tc>
      </w:tr>
      <w:tr w:rsidR="002B339E" w:rsidRPr="00987163" w14:paraId="20FAA475" w14:textId="77777777" w:rsidTr="00913507">
        <w:tc>
          <w:tcPr>
            <w:tcW w:w="3227" w:type="dxa"/>
            <w:tcBorders>
              <w:bottom w:val="single" w:sz="4" w:space="0" w:color="auto"/>
            </w:tcBorders>
          </w:tcPr>
          <w:p w14:paraId="166F4024" w14:textId="2C7D281A" w:rsidR="00A04848" w:rsidRPr="00987163" w:rsidRDefault="00A04848" w:rsidP="00987163">
            <w:pPr>
              <w:pStyle w:val="Arial10i50"/>
              <w:spacing w:line="320" w:lineRule="atLeast"/>
              <w:rPr>
                <w:rFonts w:cs="Arial"/>
                <w:color w:val="auto"/>
                <w:sz w:val="24"/>
                <w:szCs w:val="24"/>
              </w:rPr>
            </w:pPr>
          </w:p>
        </w:tc>
        <w:tc>
          <w:tcPr>
            <w:tcW w:w="6129" w:type="dxa"/>
            <w:gridSpan w:val="2"/>
            <w:tcBorders>
              <w:bottom w:val="single" w:sz="4" w:space="0" w:color="auto"/>
            </w:tcBorders>
          </w:tcPr>
          <w:p w14:paraId="44FC5FF9" w14:textId="77777777" w:rsidR="00BA1260" w:rsidRPr="00987163" w:rsidRDefault="00BA1260" w:rsidP="00987163">
            <w:pPr>
              <w:pStyle w:val="Zwykytekst1"/>
              <w:spacing w:line="320" w:lineRule="atLeast"/>
              <w:rPr>
                <w:rFonts w:ascii="Arial" w:hAnsi="Arial" w:cs="Arial"/>
                <w:sz w:val="24"/>
                <w:szCs w:val="24"/>
              </w:rPr>
            </w:pPr>
          </w:p>
        </w:tc>
      </w:tr>
      <w:tr w:rsidR="002B339E" w:rsidRPr="00987163" w14:paraId="32ED0629" w14:textId="77777777" w:rsidTr="00913507">
        <w:tc>
          <w:tcPr>
            <w:tcW w:w="3227" w:type="dxa"/>
            <w:tcBorders>
              <w:top w:val="single" w:sz="4" w:space="0" w:color="auto"/>
            </w:tcBorders>
          </w:tcPr>
          <w:p w14:paraId="4A83DD8B" w14:textId="454F2CAF" w:rsidR="00621466" w:rsidRPr="00987163" w:rsidRDefault="00621466" w:rsidP="00987163">
            <w:pPr>
              <w:pStyle w:val="Arial10i50"/>
              <w:spacing w:line="320" w:lineRule="atLeast"/>
              <w:rPr>
                <w:rFonts w:cs="Arial"/>
                <w:color w:val="auto"/>
                <w:sz w:val="24"/>
                <w:szCs w:val="24"/>
              </w:rPr>
            </w:pPr>
          </w:p>
        </w:tc>
        <w:tc>
          <w:tcPr>
            <w:tcW w:w="6129" w:type="dxa"/>
            <w:gridSpan w:val="2"/>
            <w:tcBorders>
              <w:top w:val="single" w:sz="4" w:space="0" w:color="auto"/>
            </w:tcBorders>
          </w:tcPr>
          <w:p w14:paraId="3FD6EA73" w14:textId="77777777" w:rsidR="00D2335A" w:rsidRPr="00987163" w:rsidRDefault="00D2335A" w:rsidP="00987163">
            <w:pPr>
              <w:pStyle w:val="Arial10i50"/>
              <w:spacing w:line="320" w:lineRule="atLeast"/>
              <w:rPr>
                <w:rFonts w:cs="Arial"/>
                <w:color w:val="auto"/>
                <w:sz w:val="24"/>
                <w:szCs w:val="24"/>
              </w:rPr>
            </w:pPr>
          </w:p>
        </w:tc>
      </w:tr>
    </w:tbl>
    <w:p w14:paraId="31B6F86A" w14:textId="70194896" w:rsidR="00815612" w:rsidRPr="00987163" w:rsidRDefault="00815612" w:rsidP="00987163">
      <w:pPr>
        <w:pStyle w:val="Arial10i50"/>
        <w:spacing w:line="320" w:lineRule="atLeast"/>
        <w:rPr>
          <w:rFonts w:cs="Arial"/>
          <w:b/>
          <w:color w:val="auto"/>
          <w:sz w:val="24"/>
          <w:szCs w:val="24"/>
        </w:rPr>
      </w:pPr>
      <w:r w:rsidRPr="00987163">
        <w:rPr>
          <w:rFonts w:cs="Arial"/>
          <w:b/>
          <w:color w:val="auto"/>
          <w:sz w:val="24"/>
          <w:szCs w:val="24"/>
        </w:rPr>
        <w:t>Uzasadnienie</w:t>
      </w:r>
    </w:p>
    <w:p w14:paraId="150289D2" w14:textId="77777777" w:rsidR="00815612" w:rsidRPr="00987163" w:rsidRDefault="00815612" w:rsidP="00987163">
      <w:pPr>
        <w:pStyle w:val="Arial10i50"/>
        <w:spacing w:line="320" w:lineRule="atLeast"/>
        <w:rPr>
          <w:rFonts w:cs="Arial"/>
          <w:b/>
          <w:color w:val="auto"/>
          <w:sz w:val="24"/>
          <w:szCs w:val="24"/>
        </w:rPr>
      </w:pPr>
    </w:p>
    <w:p w14:paraId="1930F194" w14:textId="6E14DEDF" w:rsidR="00D1100C" w:rsidRPr="00987163" w:rsidRDefault="00D1100C" w:rsidP="00987163">
      <w:pPr>
        <w:pStyle w:val="Arial10i50"/>
        <w:numPr>
          <w:ilvl w:val="0"/>
          <w:numId w:val="114"/>
        </w:numPr>
        <w:spacing w:line="320" w:lineRule="atLeast"/>
        <w:ind w:hanging="218"/>
        <w:rPr>
          <w:rFonts w:cs="Arial"/>
          <w:b/>
          <w:color w:val="auto"/>
          <w:sz w:val="24"/>
          <w:szCs w:val="24"/>
        </w:rPr>
      </w:pPr>
      <w:r w:rsidRPr="00987163">
        <w:rPr>
          <w:rFonts w:cs="Arial"/>
          <w:b/>
          <w:color w:val="auto"/>
          <w:sz w:val="24"/>
          <w:szCs w:val="24"/>
        </w:rPr>
        <w:t>Uzasadnienie faktyczne</w:t>
      </w:r>
    </w:p>
    <w:p w14:paraId="3CBF24CB" w14:textId="11D93CC1" w:rsidR="00D1100C" w:rsidRPr="00987163" w:rsidRDefault="00D1100C" w:rsidP="00987163">
      <w:pPr>
        <w:pStyle w:val="Arial10i50"/>
        <w:spacing w:line="320" w:lineRule="atLeast"/>
        <w:rPr>
          <w:rFonts w:cs="Arial"/>
          <w:b/>
          <w:color w:val="auto"/>
          <w:sz w:val="24"/>
          <w:szCs w:val="24"/>
          <w:u w:val="single"/>
        </w:rPr>
      </w:pPr>
    </w:p>
    <w:p w14:paraId="0B5C2867" w14:textId="77777777" w:rsidR="00D527FA" w:rsidRDefault="00D1100C" w:rsidP="00987163">
      <w:pPr>
        <w:pStyle w:val="Arial10i50"/>
        <w:spacing w:line="320" w:lineRule="atLeast"/>
        <w:rPr>
          <w:rFonts w:cs="Arial"/>
          <w:color w:val="auto"/>
          <w:sz w:val="24"/>
          <w:szCs w:val="24"/>
        </w:rPr>
      </w:pPr>
      <w:r w:rsidRPr="00987163">
        <w:rPr>
          <w:rFonts w:cs="Arial"/>
          <w:color w:val="auto"/>
          <w:sz w:val="24"/>
          <w:szCs w:val="24"/>
        </w:rPr>
        <w:t xml:space="preserve">Decyzją </w:t>
      </w:r>
      <w:r w:rsidR="00D527FA" w:rsidRPr="00D527FA">
        <w:rPr>
          <w:rFonts w:cs="Arial"/>
          <w:color w:val="auto"/>
          <w:sz w:val="24"/>
          <w:szCs w:val="24"/>
        </w:rPr>
        <w:t>z dnia 25 kwietnia 2007 r.</w:t>
      </w:r>
      <w:r w:rsidR="00D527FA">
        <w:rPr>
          <w:rFonts w:cs="Arial"/>
          <w:color w:val="auto"/>
          <w:sz w:val="24"/>
          <w:szCs w:val="24"/>
        </w:rPr>
        <w:t xml:space="preserve">, znak: </w:t>
      </w:r>
      <w:r w:rsidR="00D527FA" w:rsidRPr="00D527FA">
        <w:rPr>
          <w:rFonts w:cs="Arial"/>
          <w:color w:val="auto"/>
          <w:sz w:val="24"/>
          <w:szCs w:val="24"/>
        </w:rPr>
        <w:t>ŚR-V-6618/PZ/3/06/07</w:t>
      </w:r>
      <w:r w:rsidR="00D527FA">
        <w:rPr>
          <w:rFonts w:cs="Arial"/>
          <w:color w:val="auto"/>
          <w:sz w:val="24"/>
          <w:szCs w:val="24"/>
        </w:rPr>
        <w:t xml:space="preserve">, </w:t>
      </w:r>
      <w:r w:rsidR="00D527FA" w:rsidRPr="00D527FA">
        <w:rPr>
          <w:rFonts w:cs="Arial"/>
          <w:color w:val="auto"/>
          <w:sz w:val="24"/>
          <w:szCs w:val="24"/>
        </w:rPr>
        <w:t>Wojewod</w:t>
      </w:r>
      <w:r w:rsidR="00D527FA">
        <w:rPr>
          <w:rFonts w:cs="Arial"/>
          <w:color w:val="auto"/>
          <w:sz w:val="24"/>
          <w:szCs w:val="24"/>
        </w:rPr>
        <w:t>a</w:t>
      </w:r>
      <w:r w:rsidR="00D527FA" w:rsidRPr="00D527FA">
        <w:rPr>
          <w:rFonts w:cs="Arial"/>
          <w:color w:val="auto"/>
          <w:sz w:val="24"/>
          <w:szCs w:val="24"/>
        </w:rPr>
        <w:t xml:space="preserve"> Śląski</w:t>
      </w:r>
      <w:r w:rsidR="00D527FA">
        <w:rPr>
          <w:rFonts w:cs="Arial"/>
          <w:color w:val="auto"/>
          <w:sz w:val="24"/>
          <w:szCs w:val="24"/>
        </w:rPr>
        <w:t xml:space="preserve"> </w:t>
      </w:r>
      <w:r w:rsidR="008E0D77" w:rsidRPr="00987163">
        <w:rPr>
          <w:rFonts w:cs="Arial"/>
          <w:bCs/>
          <w:color w:val="auto"/>
          <w:sz w:val="24"/>
          <w:szCs w:val="24"/>
        </w:rPr>
        <w:t xml:space="preserve">udzielił pozwolenia zintegrowanego </w:t>
      </w:r>
      <w:r w:rsidR="008E0D77" w:rsidRPr="00987163">
        <w:rPr>
          <w:rFonts w:cs="Arial"/>
          <w:color w:val="auto"/>
          <w:sz w:val="24"/>
          <w:szCs w:val="24"/>
        </w:rPr>
        <w:t xml:space="preserve">dla instalacji </w:t>
      </w:r>
      <w:r w:rsidR="00815612" w:rsidRPr="00987163">
        <w:rPr>
          <w:rFonts w:cs="Arial"/>
          <w:color w:val="auto"/>
          <w:sz w:val="24"/>
          <w:szCs w:val="24"/>
        </w:rPr>
        <w:t>do </w:t>
      </w:r>
      <w:r w:rsidR="00D527FA" w:rsidRPr="00D527FA">
        <w:rPr>
          <w:rFonts w:cs="Arial"/>
          <w:color w:val="auto"/>
          <w:sz w:val="24"/>
          <w:szCs w:val="24"/>
        </w:rPr>
        <w:t>produkcji surówki żelaza lub stali surowej, pierwotny lub wtórny wytop łącznie z ciągłym odlewaniem stali, o zdolności produkcyjnej ponad 2,5 tony na godzinę (Stalownia), zlokalizowanej w Częstochowie,</w:t>
      </w:r>
    </w:p>
    <w:p w14:paraId="0194F58D" w14:textId="0FB4D447" w:rsidR="00D527FA" w:rsidRDefault="00D527FA" w:rsidP="00987163">
      <w:pPr>
        <w:pStyle w:val="Arial10i50"/>
        <w:spacing w:line="320" w:lineRule="atLeast"/>
        <w:rPr>
          <w:rFonts w:cs="Arial"/>
          <w:color w:val="auto"/>
          <w:sz w:val="24"/>
          <w:szCs w:val="24"/>
        </w:rPr>
      </w:pPr>
      <w:r w:rsidRPr="00D527FA">
        <w:rPr>
          <w:rFonts w:cs="Arial"/>
          <w:color w:val="auto"/>
          <w:sz w:val="24"/>
          <w:szCs w:val="24"/>
        </w:rPr>
        <w:t>przy ul. </w:t>
      </w:r>
      <w:proofErr w:type="spellStart"/>
      <w:r w:rsidRPr="00D527FA">
        <w:rPr>
          <w:rFonts w:cs="Arial"/>
          <w:color w:val="auto"/>
          <w:sz w:val="24"/>
          <w:szCs w:val="24"/>
        </w:rPr>
        <w:t>Kucelińskiej</w:t>
      </w:r>
      <w:proofErr w:type="spellEnd"/>
      <w:r w:rsidRPr="00D527FA">
        <w:rPr>
          <w:rFonts w:cs="Arial"/>
          <w:color w:val="auto"/>
          <w:sz w:val="24"/>
          <w:szCs w:val="24"/>
        </w:rPr>
        <w:t xml:space="preserve"> 22</w:t>
      </w:r>
      <w:r w:rsidR="00191C9B">
        <w:rPr>
          <w:rFonts w:cs="Arial"/>
          <w:color w:val="auto"/>
          <w:sz w:val="24"/>
          <w:szCs w:val="24"/>
        </w:rPr>
        <w:t xml:space="preserve">, eksploatowanej obecnie przez spółkę </w:t>
      </w:r>
      <w:r w:rsidR="00191C9B" w:rsidRPr="00191C9B">
        <w:rPr>
          <w:rFonts w:cs="Arial"/>
          <w:color w:val="auto"/>
          <w:sz w:val="24"/>
          <w:szCs w:val="24"/>
        </w:rPr>
        <w:t xml:space="preserve">Huta Częstochowa </w:t>
      </w:r>
      <w:r w:rsidR="00191C9B">
        <w:rPr>
          <w:rFonts w:cs="Arial"/>
          <w:color w:val="auto"/>
          <w:sz w:val="24"/>
          <w:szCs w:val="24"/>
        </w:rPr>
        <w:br/>
      </w:r>
      <w:r w:rsidR="00191C9B" w:rsidRPr="00191C9B">
        <w:rPr>
          <w:rFonts w:cs="Arial"/>
          <w:color w:val="auto"/>
          <w:sz w:val="24"/>
          <w:szCs w:val="24"/>
        </w:rPr>
        <w:t>Sp. z o.o. z siedzibą w Katowicach</w:t>
      </w:r>
      <w:r w:rsidR="00191C9B">
        <w:rPr>
          <w:rFonts w:cs="Arial"/>
          <w:color w:val="auto"/>
          <w:sz w:val="24"/>
          <w:szCs w:val="24"/>
        </w:rPr>
        <w:t>.</w:t>
      </w:r>
    </w:p>
    <w:p w14:paraId="398BB421" w14:textId="77777777" w:rsidR="00F461BB" w:rsidRPr="00987163" w:rsidRDefault="00F461BB" w:rsidP="00987163">
      <w:pPr>
        <w:pStyle w:val="Arial10i50"/>
        <w:spacing w:line="320" w:lineRule="atLeast"/>
        <w:rPr>
          <w:rFonts w:cs="Arial"/>
          <w:color w:val="auto"/>
          <w:sz w:val="24"/>
          <w:szCs w:val="24"/>
        </w:rPr>
      </w:pPr>
    </w:p>
    <w:p w14:paraId="1CDEB7EF" w14:textId="1F5E8E5F" w:rsidR="00637AE4" w:rsidRPr="00987163" w:rsidRDefault="00C04F08" w:rsidP="00987163">
      <w:pPr>
        <w:pStyle w:val="Arial10i50"/>
        <w:spacing w:line="320" w:lineRule="atLeast"/>
        <w:rPr>
          <w:rFonts w:cs="Arial"/>
          <w:color w:val="auto"/>
          <w:sz w:val="24"/>
          <w:szCs w:val="24"/>
        </w:rPr>
      </w:pPr>
      <w:r w:rsidRPr="00987163">
        <w:rPr>
          <w:rFonts w:cs="Arial"/>
          <w:color w:val="auto"/>
          <w:sz w:val="24"/>
          <w:szCs w:val="24"/>
        </w:rPr>
        <w:t xml:space="preserve">W dniu </w:t>
      </w:r>
      <w:r w:rsidR="00D527FA">
        <w:rPr>
          <w:rFonts w:cs="Arial"/>
          <w:color w:val="auto"/>
          <w:sz w:val="24"/>
          <w:szCs w:val="24"/>
        </w:rPr>
        <w:t xml:space="preserve">18 grudnia 2024 r., </w:t>
      </w:r>
      <w:r w:rsidR="001516CD" w:rsidRPr="00987163">
        <w:rPr>
          <w:rFonts w:cs="Arial"/>
          <w:color w:val="auto"/>
          <w:sz w:val="24"/>
          <w:szCs w:val="24"/>
        </w:rPr>
        <w:t>Marszałek Województwa Śląskiego</w:t>
      </w:r>
      <w:r w:rsidR="001A2A01">
        <w:rPr>
          <w:rFonts w:cs="Arial"/>
          <w:color w:val="auto"/>
          <w:sz w:val="24"/>
          <w:szCs w:val="24"/>
        </w:rPr>
        <w:t>,</w:t>
      </w:r>
      <w:r w:rsidR="00C52733" w:rsidRPr="00987163">
        <w:rPr>
          <w:rFonts w:cs="Arial"/>
          <w:color w:val="auto"/>
          <w:sz w:val="24"/>
          <w:szCs w:val="24"/>
        </w:rPr>
        <w:t xml:space="preserve"> </w:t>
      </w:r>
      <w:r w:rsidR="001516CD" w:rsidRPr="00987163">
        <w:rPr>
          <w:rFonts w:cs="Arial"/>
          <w:color w:val="auto"/>
          <w:sz w:val="24"/>
          <w:szCs w:val="24"/>
        </w:rPr>
        <w:t xml:space="preserve">otrzymał wniosek </w:t>
      </w:r>
      <w:r w:rsidR="00C52733" w:rsidRPr="00987163">
        <w:rPr>
          <w:rFonts w:cs="Arial"/>
          <w:color w:val="auto"/>
          <w:sz w:val="24"/>
          <w:szCs w:val="24"/>
        </w:rPr>
        <w:t>przedstawiciela</w:t>
      </w:r>
      <w:r w:rsidR="00EA6C59" w:rsidRPr="00987163">
        <w:rPr>
          <w:rFonts w:cs="Arial"/>
          <w:color w:val="auto"/>
          <w:sz w:val="24"/>
          <w:szCs w:val="24"/>
        </w:rPr>
        <w:t xml:space="preserve"> spółki</w:t>
      </w:r>
      <w:r w:rsidR="001516CD" w:rsidRPr="00987163">
        <w:rPr>
          <w:rFonts w:cs="Arial"/>
          <w:color w:val="auto"/>
          <w:sz w:val="24"/>
          <w:szCs w:val="24"/>
        </w:rPr>
        <w:t xml:space="preserve"> o</w:t>
      </w:r>
      <w:r w:rsidRPr="00987163">
        <w:rPr>
          <w:rFonts w:cs="Arial"/>
          <w:color w:val="auto"/>
          <w:sz w:val="24"/>
          <w:szCs w:val="24"/>
        </w:rPr>
        <w:t> </w:t>
      </w:r>
      <w:r w:rsidR="001516CD" w:rsidRPr="00987163">
        <w:rPr>
          <w:rFonts w:cs="Arial"/>
          <w:color w:val="auto"/>
          <w:sz w:val="24"/>
          <w:szCs w:val="24"/>
        </w:rPr>
        <w:t>zmianę pozwolenia zintegrowanego</w:t>
      </w:r>
      <w:r w:rsidR="001A2A01">
        <w:rPr>
          <w:rFonts w:cs="Arial"/>
          <w:color w:val="auto"/>
          <w:sz w:val="24"/>
          <w:szCs w:val="24"/>
        </w:rPr>
        <w:t>,</w:t>
      </w:r>
      <w:r w:rsidR="00974022" w:rsidRPr="00987163">
        <w:rPr>
          <w:rFonts w:cs="Arial"/>
          <w:color w:val="auto"/>
          <w:sz w:val="24"/>
          <w:szCs w:val="24"/>
        </w:rPr>
        <w:t xml:space="preserve"> w zakresie </w:t>
      </w:r>
      <w:r w:rsidR="00191C9B">
        <w:rPr>
          <w:rFonts w:cs="Arial"/>
          <w:color w:val="auto"/>
          <w:sz w:val="24"/>
          <w:szCs w:val="24"/>
        </w:rPr>
        <w:t xml:space="preserve">oznaczenia </w:t>
      </w:r>
      <w:r w:rsidR="00974022" w:rsidRPr="00987163">
        <w:rPr>
          <w:rFonts w:cs="Arial"/>
          <w:color w:val="auto"/>
          <w:sz w:val="24"/>
          <w:szCs w:val="24"/>
        </w:rPr>
        <w:t>prowadzącego instalację</w:t>
      </w:r>
      <w:r w:rsidR="00D527FA">
        <w:rPr>
          <w:rFonts w:cs="Arial"/>
          <w:color w:val="auto"/>
          <w:sz w:val="24"/>
          <w:szCs w:val="24"/>
        </w:rPr>
        <w:t>.</w:t>
      </w:r>
    </w:p>
    <w:p w14:paraId="1296134D" w14:textId="77777777" w:rsidR="00B33265" w:rsidRPr="00987163" w:rsidRDefault="00B33265" w:rsidP="00987163">
      <w:pPr>
        <w:pStyle w:val="Arial10i50"/>
        <w:spacing w:line="320" w:lineRule="atLeast"/>
        <w:rPr>
          <w:rFonts w:cs="Arial"/>
          <w:color w:val="auto"/>
          <w:sz w:val="24"/>
          <w:szCs w:val="24"/>
        </w:rPr>
      </w:pPr>
    </w:p>
    <w:p w14:paraId="5B9BF92E" w14:textId="5139AD70" w:rsidR="00974022" w:rsidRPr="00987163" w:rsidRDefault="00EC3952" w:rsidP="00987163">
      <w:pPr>
        <w:pStyle w:val="Arial10i50"/>
        <w:spacing w:line="320" w:lineRule="atLeast"/>
        <w:rPr>
          <w:rFonts w:cs="Arial"/>
          <w:color w:val="auto"/>
          <w:sz w:val="24"/>
          <w:szCs w:val="24"/>
        </w:rPr>
      </w:pPr>
      <w:r w:rsidRPr="00987163">
        <w:rPr>
          <w:rFonts w:cs="Arial"/>
          <w:color w:val="auto"/>
          <w:sz w:val="24"/>
          <w:szCs w:val="24"/>
        </w:rPr>
        <w:t>Strona</w:t>
      </w:r>
      <w:r w:rsidR="00EC043A" w:rsidRPr="00987163">
        <w:rPr>
          <w:rFonts w:cs="Arial"/>
          <w:color w:val="auto"/>
          <w:sz w:val="24"/>
          <w:szCs w:val="24"/>
        </w:rPr>
        <w:t>,</w:t>
      </w:r>
      <w:r w:rsidRPr="00987163">
        <w:rPr>
          <w:rFonts w:cs="Arial"/>
          <w:color w:val="auto"/>
          <w:sz w:val="24"/>
          <w:szCs w:val="24"/>
        </w:rPr>
        <w:t xml:space="preserve"> w załączeniu do wniosku przedłożyła wymagane informacje i materiały, w tym</w:t>
      </w:r>
      <w:r w:rsidR="00711374">
        <w:rPr>
          <w:rFonts w:cs="Arial"/>
          <w:color w:val="auto"/>
          <w:sz w:val="24"/>
          <w:szCs w:val="24"/>
        </w:rPr>
        <w:t xml:space="preserve"> tytuł prawny do instalacji, tj. kopię umowy dzierżawy przedsiębiorstwa z dnia 19 listopada 2024</w:t>
      </w:r>
      <w:r w:rsidR="00DC1D6E">
        <w:rPr>
          <w:rFonts w:cs="Arial"/>
          <w:color w:val="auto"/>
          <w:sz w:val="24"/>
          <w:szCs w:val="24"/>
        </w:rPr>
        <w:t> </w:t>
      </w:r>
      <w:r w:rsidR="00711374">
        <w:rPr>
          <w:rFonts w:cs="Arial"/>
          <w:color w:val="auto"/>
          <w:sz w:val="24"/>
          <w:szCs w:val="24"/>
        </w:rPr>
        <w:t>r., zawartą p</w:t>
      </w:r>
      <w:r w:rsidR="00DA05B9">
        <w:rPr>
          <w:rFonts w:cs="Arial"/>
          <w:color w:val="auto"/>
          <w:sz w:val="24"/>
          <w:szCs w:val="24"/>
        </w:rPr>
        <w:t xml:space="preserve">omiędzy </w:t>
      </w:r>
      <w:r w:rsidR="00711374">
        <w:rPr>
          <w:rFonts w:cs="Arial"/>
          <w:color w:val="auto"/>
          <w:sz w:val="24"/>
          <w:szCs w:val="24"/>
        </w:rPr>
        <w:t>spółk</w:t>
      </w:r>
      <w:r w:rsidR="00DA05B9">
        <w:rPr>
          <w:rFonts w:cs="Arial"/>
          <w:color w:val="auto"/>
          <w:sz w:val="24"/>
          <w:szCs w:val="24"/>
        </w:rPr>
        <w:t>ą</w:t>
      </w:r>
      <w:r w:rsidR="00711374">
        <w:rPr>
          <w:rFonts w:cs="Arial"/>
          <w:color w:val="auto"/>
          <w:sz w:val="24"/>
          <w:szCs w:val="24"/>
        </w:rPr>
        <w:t xml:space="preserve"> Liberty Częstochowa Sp. z o.o. w upadłości z siedzibą </w:t>
      </w:r>
      <w:r w:rsidR="00711374">
        <w:rPr>
          <w:rFonts w:cs="Arial"/>
          <w:color w:val="auto"/>
          <w:sz w:val="24"/>
          <w:szCs w:val="24"/>
        </w:rPr>
        <w:br/>
        <w:t xml:space="preserve">w Częstochowie </w:t>
      </w:r>
      <w:r w:rsidR="00DC1D6E">
        <w:rPr>
          <w:rFonts w:cs="Arial"/>
          <w:color w:val="auto"/>
          <w:sz w:val="24"/>
          <w:szCs w:val="24"/>
        </w:rPr>
        <w:t>a</w:t>
      </w:r>
      <w:r w:rsidR="00621466">
        <w:rPr>
          <w:rFonts w:cs="Arial"/>
          <w:color w:val="auto"/>
          <w:sz w:val="24"/>
          <w:szCs w:val="24"/>
        </w:rPr>
        <w:t xml:space="preserve"> </w:t>
      </w:r>
      <w:r w:rsidR="00711374">
        <w:rPr>
          <w:rFonts w:cs="Arial"/>
          <w:color w:val="auto"/>
          <w:sz w:val="24"/>
          <w:szCs w:val="24"/>
        </w:rPr>
        <w:t>spółk</w:t>
      </w:r>
      <w:r w:rsidR="00DA05B9">
        <w:rPr>
          <w:rFonts w:cs="Arial"/>
          <w:color w:val="auto"/>
          <w:sz w:val="24"/>
          <w:szCs w:val="24"/>
        </w:rPr>
        <w:t>ą</w:t>
      </w:r>
      <w:r w:rsidR="00711374">
        <w:rPr>
          <w:rFonts w:cs="Arial"/>
          <w:color w:val="auto"/>
          <w:sz w:val="24"/>
          <w:szCs w:val="24"/>
        </w:rPr>
        <w:t xml:space="preserve"> Huta Częstochowa Sp. z o.o. z siedzibą w Katowicach</w:t>
      </w:r>
      <w:r w:rsidR="00621466">
        <w:rPr>
          <w:rFonts w:cs="Arial"/>
          <w:color w:val="auto"/>
          <w:sz w:val="24"/>
          <w:szCs w:val="24"/>
        </w:rPr>
        <w:t xml:space="preserve">. </w:t>
      </w:r>
      <w:r w:rsidR="00DC1D6E">
        <w:rPr>
          <w:rFonts w:cs="Arial"/>
          <w:color w:val="auto"/>
          <w:sz w:val="24"/>
          <w:szCs w:val="24"/>
        </w:rPr>
        <w:br/>
      </w:r>
      <w:r w:rsidR="00621466">
        <w:rPr>
          <w:rFonts w:cs="Arial"/>
          <w:color w:val="auto"/>
          <w:sz w:val="24"/>
          <w:szCs w:val="24"/>
        </w:rPr>
        <w:t>Ponadto</w:t>
      </w:r>
      <w:r w:rsidR="00DC1D6E">
        <w:rPr>
          <w:rFonts w:cs="Arial"/>
          <w:color w:val="auto"/>
          <w:sz w:val="24"/>
          <w:szCs w:val="24"/>
        </w:rPr>
        <w:t>,</w:t>
      </w:r>
      <w:r w:rsidR="00621466">
        <w:rPr>
          <w:rFonts w:cs="Arial"/>
          <w:color w:val="auto"/>
          <w:sz w:val="24"/>
          <w:szCs w:val="24"/>
        </w:rPr>
        <w:t xml:space="preserve"> Strona przedłożyła </w:t>
      </w:r>
      <w:r w:rsidR="00E72E92" w:rsidRPr="00987163">
        <w:rPr>
          <w:rFonts w:cs="Arial"/>
          <w:color w:val="auto"/>
          <w:sz w:val="24"/>
          <w:szCs w:val="24"/>
        </w:rPr>
        <w:t>z</w:t>
      </w:r>
      <w:r w:rsidRPr="00987163">
        <w:rPr>
          <w:rFonts w:cs="Arial"/>
          <w:color w:val="auto"/>
          <w:sz w:val="24"/>
          <w:szCs w:val="24"/>
        </w:rPr>
        <w:t>aświadczeni</w:t>
      </w:r>
      <w:r w:rsidR="00711374">
        <w:rPr>
          <w:rFonts w:cs="Arial"/>
          <w:color w:val="auto"/>
          <w:sz w:val="24"/>
          <w:szCs w:val="24"/>
        </w:rPr>
        <w:t>a</w:t>
      </w:r>
      <w:r w:rsidRPr="00987163">
        <w:rPr>
          <w:rFonts w:cs="Arial"/>
          <w:color w:val="auto"/>
          <w:sz w:val="24"/>
          <w:szCs w:val="24"/>
        </w:rPr>
        <w:t xml:space="preserve"> o niekaralności os</w:t>
      </w:r>
      <w:r w:rsidR="00711374">
        <w:rPr>
          <w:rFonts w:cs="Arial"/>
          <w:color w:val="auto"/>
          <w:sz w:val="24"/>
          <w:szCs w:val="24"/>
        </w:rPr>
        <w:t>ób</w:t>
      </w:r>
      <w:r w:rsidRPr="00987163">
        <w:rPr>
          <w:rFonts w:cs="Arial"/>
          <w:color w:val="auto"/>
          <w:sz w:val="24"/>
          <w:szCs w:val="24"/>
        </w:rPr>
        <w:t xml:space="preserve"> uprawnion</w:t>
      </w:r>
      <w:r w:rsidR="00711374">
        <w:rPr>
          <w:rFonts w:cs="Arial"/>
          <w:color w:val="auto"/>
          <w:sz w:val="24"/>
          <w:szCs w:val="24"/>
        </w:rPr>
        <w:t>ych</w:t>
      </w:r>
      <w:r w:rsidRPr="00987163">
        <w:rPr>
          <w:rFonts w:cs="Arial"/>
          <w:color w:val="auto"/>
          <w:sz w:val="24"/>
          <w:szCs w:val="24"/>
        </w:rPr>
        <w:t xml:space="preserve"> </w:t>
      </w:r>
      <w:r w:rsidR="00DC1D6E">
        <w:rPr>
          <w:rFonts w:cs="Arial"/>
          <w:color w:val="auto"/>
          <w:sz w:val="24"/>
          <w:szCs w:val="24"/>
        </w:rPr>
        <w:br/>
      </w:r>
      <w:r w:rsidRPr="00987163">
        <w:rPr>
          <w:rFonts w:cs="Arial"/>
          <w:color w:val="auto"/>
          <w:sz w:val="24"/>
          <w:szCs w:val="24"/>
        </w:rPr>
        <w:t xml:space="preserve">do reprezentowania spółki zgodnie z </w:t>
      </w:r>
      <w:proofErr w:type="gramStart"/>
      <w:r w:rsidRPr="00987163">
        <w:rPr>
          <w:rFonts w:cs="Arial"/>
          <w:color w:val="auto"/>
          <w:sz w:val="24"/>
          <w:szCs w:val="24"/>
        </w:rPr>
        <w:t>KRS,</w:t>
      </w:r>
      <w:proofErr w:type="gramEnd"/>
      <w:r w:rsidRPr="00987163">
        <w:rPr>
          <w:rFonts w:cs="Arial"/>
          <w:color w:val="auto"/>
          <w:sz w:val="24"/>
          <w:szCs w:val="24"/>
        </w:rPr>
        <w:t xml:space="preserve"> </w:t>
      </w:r>
      <w:r w:rsidR="00DA05B9">
        <w:rPr>
          <w:rFonts w:cs="Arial"/>
          <w:color w:val="auto"/>
          <w:sz w:val="24"/>
          <w:szCs w:val="24"/>
        </w:rPr>
        <w:t>oraz</w:t>
      </w:r>
      <w:r w:rsidR="00974022" w:rsidRPr="00987163">
        <w:rPr>
          <w:rFonts w:cs="Arial"/>
          <w:color w:val="auto"/>
          <w:sz w:val="24"/>
          <w:szCs w:val="24"/>
        </w:rPr>
        <w:t xml:space="preserve"> zaświadczenie</w:t>
      </w:r>
      <w:r w:rsidR="00FD4BFF" w:rsidRPr="00987163">
        <w:rPr>
          <w:rFonts w:cs="Arial"/>
          <w:color w:val="auto"/>
          <w:sz w:val="24"/>
          <w:szCs w:val="24"/>
        </w:rPr>
        <w:t xml:space="preserve"> </w:t>
      </w:r>
      <w:r w:rsidR="00974022" w:rsidRPr="00987163">
        <w:rPr>
          <w:rFonts w:cs="Arial"/>
          <w:color w:val="auto"/>
          <w:sz w:val="24"/>
          <w:szCs w:val="24"/>
        </w:rPr>
        <w:t xml:space="preserve">dla podmiotu zbiorowego, </w:t>
      </w:r>
      <w:r w:rsidRPr="00987163">
        <w:rPr>
          <w:rFonts w:cs="Arial"/>
          <w:color w:val="auto"/>
          <w:sz w:val="24"/>
          <w:szCs w:val="24"/>
        </w:rPr>
        <w:t xml:space="preserve">w myśl art. 184 ust. 4 pkt. 7 ustawy </w:t>
      </w:r>
      <w:r w:rsidR="00A352E0" w:rsidRPr="00987163">
        <w:rPr>
          <w:rFonts w:cs="Arial"/>
          <w:color w:val="auto"/>
          <w:sz w:val="24"/>
          <w:szCs w:val="24"/>
        </w:rPr>
        <w:t>POŚ</w:t>
      </w:r>
      <w:r w:rsidR="009F6F25" w:rsidRPr="00987163">
        <w:rPr>
          <w:rFonts w:cs="Arial"/>
          <w:color w:val="auto"/>
          <w:sz w:val="24"/>
          <w:szCs w:val="24"/>
        </w:rPr>
        <w:t>, wydane</w:t>
      </w:r>
      <w:r w:rsidRPr="00987163">
        <w:rPr>
          <w:rFonts w:cs="Arial"/>
          <w:color w:val="auto"/>
          <w:sz w:val="24"/>
          <w:szCs w:val="24"/>
        </w:rPr>
        <w:t xml:space="preserve"> na wniosek</w:t>
      </w:r>
      <w:r w:rsidR="009F6F25" w:rsidRPr="00987163">
        <w:rPr>
          <w:rFonts w:cs="Arial"/>
          <w:color w:val="auto"/>
          <w:sz w:val="24"/>
          <w:szCs w:val="24"/>
        </w:rPr>
        <w:t>,</w:t>
      </w:r>
      <w:r w:rsidRPr="00987163">
        <w:rPr>
          <w:rFonts w:cs="Arial"/>
          <w:color w:val="auto"/>
          <w:sz w:val="24"/>
          <w:szCs w:val="24"/>
        </w:rPr>
        <w:t xml:space="preserve"> przez Biuro Informacyjne Krajowego Rejestru Karnego Ministerstwa Sprawiedliwości</w:t>
      </w:r>
      <w:r w:rsidR="00974022" w:rsidRPr="00987163">
        <w:rPr>
          <w:rFonts w:cs="Arial"/>
          <w:color w:val="auto"/>
          <w:sz w:val="24"/>
          <w:szCs w:val="24"/>
        </w:rPr>
        <w:t>.</w:t>
      </w:r>
    </w:p>
    <w:p w14:paraId="0067798E" w14:textId="77777777" w:rsidR="00974022" w:rsidRPr="00987163" w:rsidRDefault="00974022" w:rsidP="00987163">
      <w:pPr>
        <w:pStyle w:val="Arial10i50"/>
        <w:spacing w:line="320" w:lineRule="atLeast"/>
        <w:ind w:left="360"/>
        <w:rPr>
          <w:rFonts w:cs="Arial"/>
          <w:color w:val="auto"/>
          <w:sz w:val="24"/>
          <w:szCs w:val="24"/>
        </w:rPr>
      </w:pPr>
    </w:p>
    <w:p w14:paraId="50105FBF" w14:textId="4B376197" w:rsidR="00E72E92" w:rsidRPr="00987163" w:rsidRDefault="00DD6B94" w:rsidP="00987163">
      <w:pPr>
        <w:pStyle w:val="Arial10i50"/>
        <w:spacing w:line="320" w:lineRule="atLeast"/>
        <w:rPr>
          <w:rFonts w:cs="Arial"/>
          <w:color w:val="auto"/>
          <w:sz w:val="24"/>
          <w:szCs w:val="24"/>
        </w:rPr>
      </w:pPr>
      <w:r w:rsidRPr="00987163">
        <w:rPr>
          <w:rFonts w:cs="Arial"/>
          <w:color w:val="auto"/>
          <w:sz w:val="24"/>
          <w:szCs w:val="24"/>
        </w:rPr>
        <w:t>Przedmiotowa i</w:t>
      </w:r>
      <w:r w:rsidR="00E72E92" w:rsidRPr="00987163">
        <w:rPr>
          <w:rFonts w:cs="Arial"/>
          <w:color w:val="auto"/>
          <w:sz w:val="24"/>
          <w:szCs w:val="24"/>
        </w:rPr>
        <w:t xml:space="preserve">nstalacja, zgodnie </w:t>
      </w:r>
      <w:r w:rsidR="00F544DA" w:rsidRPr="00987163">
        <w:rPr>
          <w:rFonts w:cs="Arial"/>
          <w:color w:val="auto"/>
          <w:sz w:val="24"/>
          <w:szCs w:val="24"/>
        </w:rPr>
        <w:t xml:space="preserve">z brzmieniem punktu </w:t>
      </w:r>
      <w:r w:rsidR="00F04057">
        <w:rPr>
          <w:rFonts w:cs="Arial"/>
          <w:color w:val="auto"/>
          <w:sz w:val="24"/>
          <w:szCs w:val="24"/>
        </w:rPr>
        <w:t>2</w:t>
      </w:r>
      <w:r w:rsidR="00F544DA" w:rsidRPr="00987163">
        <w:rPr>
          <w:rFonts w:cs="Arial"/>
          <w:color w:val="auto"/>
          <w:sz w:val="24"/>
          <w:szCs w:val="24"/>
        </w:rPr>
        <w:t xml:space="preserve"> </w:t>
      </w:r>
      <w:proofErr w:type="spellStart"/>
      <w:r w:rsidR="00F544DA" w:rsidRPr="00987163">
        <w:rPr>
          <w:rFonts w:cs="Arial"/>
          <w:color w:val="auto"/>
          <w:sz w:val="24"/>
          <w:szCs w:val="24"/>
        </w:rPr>
        <w:t>ppkt</w:t>
      </w:r>
      <w:proofErr w:type="spellEnd"/>
      <w:r w:rsidR="00510C56" w:rsidRPr="00987163">
        <w:rPr>
          <w:rFonts w:cs="Arial"/>
          <w:color w:val="auto"/>
          <w:sz w:val="24"/>
          <w:szCs w:val="24"/>
        </w:rPr>
        <w:t xml:space="preserve"> </w:t>
      </w:r>
      <w:r w:rsidR="00F04057">
        <w:rPr>
          <w:rFonts w:cs="Arial"/>
          <w:color w:val="auto"/>
          <w:sz w:val="24"/>
          <w:szCs w:val="24"/>
        </w:rPr>
        <w:t>2</w:t>
      </w:r>
      <w:r w:rsidR="00510C56" w:rsidRPr="00987163">
        <w:rPr>
          <w:rFonts w:cs="Arial"/>
          <w:color w:val="auto"/>
          <w:sz w:val="24"/>
          <w:szCs w:val="24"/>
        </w:rPr>
        <w:t xml:space="preserve"> </w:t>
      </w:r>
      <w:r w:rsidR="00E72E92" w:rsidRPr="00987163">
        <w:rPr>
          <w:rFonts w:cs="Arial"/>
          <w:color w:val="auto"/>
          <w:sz w:val="24"/>
          <w:szCs w:val="24"/>
        </w:rPr>
        <w:t>załącznika</w:t>
      </w:r>
      <w:r w:rsidR="00DC1D6E">
        <w:rPr>
          <w:rFonts w:cs="Arial"/>
          <w:color w:val="auto"/>
          <w:sz w:val="24"/>
          <w:szCs w:val="24"/>
        </w:rPr>
        <w:t xml:space="preserve"> </w:t>
      </w:r>
      <w:r w:rsidR="00E72E92" w:rsidRPr="00987163">
        <w:rPr>
          <w:rFonts w:cs="Arial"/>
          <w:color w:val="auto"/>
          <w:sz w:val="24"/>
          <w:szCs w:val="24"/>
        </w:rPr>
        <w:t>rozporządzenia Ministra Środowiska z dnia 27 sierpnia 2014 r. w sprawie rodzajów instalacji mogących powodować znaczne zanieczyszczenie poszczególnych elementów przyrodniczych albo środowiska jako całości (Dz.</w:t>
      </w:r>
      <w:r w:rsidR="00F04057">
        <w:rPr>
          <w:rFonts w:cs="Arial"/>
          <w:color w:val="auto"/>
          <w:sz w:val="24"/>
          <w:szCs w:val="24"/>
        </w:rPr>
        <w:t xml:space="preserve"> </w:t>
      </w:r>
      <w:r w:rsidR="00E72E92" w:rsidRPr="00987163">
        <w:rPr>
          <w:rFonts w:cs="Arial"/>
          <w:color w:val="auto"/>
          <w:sz w:val="24"/>
          <w:szCs w:val="24"/>
        </w:rPr>
        <w:t xml:space="preserve">U. z 2014 r. poz. 1169) kwalifikuje </w:t>
      </w:r>
      <w:r w:rsidR="00530BF5">
        <w:rPr>
          <w:rFonts w:cs="Arial"/>
          <w:color w:val="auto"/>
          <w:sz w:val="24"/>
          <w:szCs w:val="24"/>
        </w:rPr>
        <w:br/>
      </w:r>
      <w:r w:rsidR="00E72E92" w:rsidRPr="00987163">
        <w:rPr>
          <w:rFonts w:cs="Arial"/>
          <w:color w:val="auto"/>
          <w:sz w:val="24"/>
          <w:szCs w:val="24"/>
        </w:rPr>
        <w:t>się do instalacji mogących powodować znaczne zanieczyszczenie poszczególnych elementów przyrodniczych albo środowiska jako całości</w:t>
      </w:r>
      <w:r w:rsidR="00711658">
        <w:rPr>
          <w:rFonts w:cs="Arial"/>
          <w:color w:val="auto"/>
          <w:sz w:val="24"/>
          <w:szCs w:val="24"/>
        </w:rPr>
        <w:t xml:space="preserve">. </w:t>
      </w:r>
      <w:r w:rsidR="00711658" w:rsidRPr="00711658">
        <w:rPr>
          <w:rFonts w:cs="Arial"/>
          <w:color w:val="auto"/>
          <w:sz w:val="24"/>
          <w:szCs w:val="24"/>
        </w:rPr>
        <w:t xml:space="preserve">Przedmiotowe przedsięwzięcie, zgodnie z § 2 ust. 1 pkt 9 rozporządzenia Rady Ministrów z dnia 10 września 2019 r. </w:t>
      </w:r>
      <w:r w:rsidR="00711658">
        <w:rPr>
          <w:rFonts w:cs="Arial"/>
          <w:color w:val="auto"/>
          <w:sz w:val="24"/>
          <w:szCs w:val="24"/>
        </w:rPr>
        <w:br/>
      </w:r>
      <w:r w:rsidR="00711658" w:rsidRPr="00711658">
        <w:rPr>
          <w:rFonts w:cs="Arial"/>
          <w:color w:val="auto"/>
          <w:sz w:val="24"/>
          <w:szCs w:val="24"/>
        </w:rPr>
        <w:t xml:space="preserve">w sprawie przedsięwzięć mogących znacząco oddziaływać na środowisko (Dz. U. 2019 r. poz. 1839 ze zm.), należało uznać za przedsięwzięcie </w:t>
      </w:r>
      <w:bookmarkStart w:id="1" w:name="mip50675208"/>
      <w:bookmarkStart w:id="2" w:name="highlightHit_20"/>
      <w:bookmarkEnd w:id="1"/>
      <w:bookmarkEnd w:id="2"/>
      <w:r w:rsidR="00711658" w:rsidRPr="00711658">
        <w:rPr>
          <w:rFonts w:cs="Arial"/>
          <w:color w:val="auto"/>
          <w:sz w:val="24"/>
          <w:szCs w:val="24"/>
        </w:rPr>
        <w:t xml:space="preserve">mogące zawsze </w:t>
      </w:r>
      <w:bookmarkStart w:id="3" w:name="highlightHit_21"/>
      <w:bookmarkEnd w:id="3"/>
      <w:r w:rsidR="00711658" w:rsidRPr="00711658">
        <w:rPr>
          <w:rFonts w:cs="Arial"/>
          <w:color w:val="auto"/>
          <w:sz w:val="24"/>
          <w:szCs w:val="24"/>
        </w:rPr>
        <w:t>znacząco</w:t>
      </w:r>
      <w:bookmarkStart w:id="4" w:name="highlightHit_22"/>
      <w:bookmarkEnd w:id="4"/>
      <w:r w:rsidR="00711658" w:rsidRPr="00711658">
        <w:rPr>
          <w:rFonts w:cs="Arial"/>
          <w:color w:val="auto"/>
          <w:sz w:val="24"/>
          <w:szCs w:val="24"/>
        </w:rPr>
        <w:t xml:space="preserve"> oddziaływać </w:t>
      </w:r>
      <w:bookmarkStart w:id="5" w:name="highlightHit_23"/>
      <w:bookmarkEnd w:id="5"/>
      <w:r w:rsidR="00711658" w:rsidRPr="00711658">
        <w:rPr>
          <w:rFonts w:cs="Arial"/>
          <w:color w:val="auto"/>
          <w:sz w:val="24"/>
          <w:szCs w:val="24"/>
        </w:rPr>
        <w:t xml:space="preserve">na </w:t>
      </w:r>
      <w:bookmarkStart w:id="6" w:name="highlightHit_24"/>
      <w:bookmarkEnd w:id="6"/>
      <w:r w:rsidR="00711658" w:rsidRPr="00711658">
        <w:rPr>
          <w:rFonts w:cs="Arial"/>
          <w:color w:val="auto"/>
          <w:sz w:val="24"/>
          <w:szCs w:val="24"/>
        </w:rPr>
        <w:t>środowisko.</w:t>
      </w:r>
      <w:r w:rsidR="00711658">
        <w:rPr>
          <w:rFonts w:cs="Arial"/>
          <w:color w:val="auto"/>
          <w:sz w:val="24"/>
          <w:szCs w:val="24"/>
        </w:rPr>
        <w:t xml:space="preserve"> </w:t>
      </w:r>
      <w:r w:rsidR="00E72E92" w:rsidRPr="00987163">
        <w:rPr>
          <w:rFonts w:cs="Arial"/>
          <w:color w:val="auto"/>
          <w:sz w:val="24"/>
          <w:szCs w:val="24"/>
        </w:rPr>
        <w:t xml:space="preserve">Wobec tego dla ww. instalacji wymagane było uzyskanie pozwolenia zintegrowanego w trybie przepisów ustawy </w:t>
      </w:r>
      <w:r w:rsidR="00947BE6" w:rsidRPr="00987163">
        <w:rPr>
          <w:rFonts w:cs="Arial"/>
          <w:color w:val="auto"/>
          <w:sz w:val="24"/>
          <w:szCs w:val="24"/>
        </w:rPr>
        <w:t>POŚ</w:t>
      </w:r>
      <w:r w:rsidR="00E72E92" w:rsidRPr="00987163">
        <w:rPr>
          <w:rFonts w:cs="Arial"/>
          <w:color w:val="auto"/>
          <w:sz w:val="24"/>
          <w:szCs w:val="24"/>
        </w:rPr>
        <w:t>.</w:t>
      </w:r>
    </w:p>
    <w:p w14:paraId="5C6E5DD6" w14:textId="29DFB022" w:rsidR="00E72E92" w:rsidRPr="00987163" w:rsidRDefault="00416893" w:rsidP="00987163">
      <w:pPr>
        <w:pStyle w:val="Arial10i50"/>
        <w:spacing w:line="320" w:lineRule="atLeast"/>
        <w:rPr>
          <w:rFonts w:cs="Arial"/>
          <w:color w:val="auto"/>
          <w:sz w:val="24"/>
          <w:szCs w:val="24"/>
        </w:rPr>
      </w:pPr>
      <w:r w:rsidRPr="00987163">
        <w:rPr>
          <w:rFonts w:cs="Arial"/>
          <w:color w:val="auto"/>
          <w:sz w:val="24"/>
          <w:szCs w:val="24"/>
        </w:rPr>
        <w:lastRenderedPageBreak/>
        <w:t>Po dokonaniu wstępnej analizy wniosku, organ stwierdził, że:</w:t>
      </w:r>
    </w:p>
    <w:p w14:paraId="0574D7EF" w14:textId="4154CE1B" w:rsidR="00691055" w:rsidRPr="00987163" w:rsidRDefault="00691055" w:rsidP="00987163">
      <w:pPr>
        <w:pStyle w:val="Arial10i50"/>
        <w:numPr>
          <w:ilvl w:val="0"/>
          <w:numId w:val="56"/>
        </w:numPr>
        <w:spacing w:line="320" w:lineRule="atLeast"/>
        <w:rPr>
          <w:rFonts w:cs="Arial"/>
          <w:color w:val="auto"/>
          <w:sz w:val="24"/>
          <w:szCs w:val="24"/>
        </w:rPr>
      </w:pPr>
      <w:r w:rsidRPr="00987163">
        <w:rPr>
          <w:rFonts w:cs="Arial"/>
          <w:color w:val="auto"/>
          <w:sz w:val="24"/>
          <w:szCs w:val="24"/>
        </w:rPr>
        <w:t>jest właściwy do jego rozpoznania, zgodnie z art. 378 ust. 2a ustawy POŚ,</w:t>
      </w:r>
    </w:p>
    <w:p w14:paraId="6D73A8FD" w14:textId="24290B9C" w:rsidR="00691055" w:rsidRPr="00987163" w:rsidRDefault="00691055" w:rsidP="00987163">
      <w:pPr>
        <w:pStyle w:val="Arial10i50"/>
        <w:numPr>
          <w:ilvl w:val="0"/>
          <w:numId w:val="56"/>
        </w:numPr>
        <w:spacing w:line="320" w:lineRule="atLeast"/>
        <w:rPr>
          <w:rFonts w:cs="Arial"/>
          <w:color w:val="auto"/>
          <w:sz w:val="24"/>
          <w:szCs w:val="24"/>
        </w:rPr>
      </w:pPr>
      <w:r w:rsidRPr="00987163">
        <w:rPr>
          <w:rFonts w:cs="Arial"/>
          <w:color w:val="auto"/>
          <w:sz w:val="24"/>
          <w:szCs w:val="24"/>
        </w:rPr>
        <w:t>wniosek spełnia wymogi formalne, określone w art. 208 ustawy POŚ,</w:t>
      </w:r>
    </w:p>
    <w:p w14:paraId="55AF1E89" w14:textId="076FB1B4" w:rsidR="00691055" w:rsidRPr="00987163" w:rsidRDefault="00691055" w:rsidP="00987163">
      <w:pPr>
        <w:pStyle w:val="Arial10i50"/>
        <w:numPr>
          <w:ilvl w:val="0"/>
          <w:numId w:val="56"/>
        </w:numPr>
        <w:spacing w:line="320" w:lineRule="atLeast"/>
        <w:rPr>
          <w:rFonts w:cs="Arial"/>
          <w:color w:val="auto"/>
          <w:sz w:val="24"/>
          <w:szCs w:val="24"/>
        </w:rPr>
      </w:pPr>
      <w:r w:rsidRPr="00987163">
        <w:rPr>
          <w:rFonts w:cs="Arial"/>
          <w:color w:val="auto"/>
          <w:sz w:val="24"/>
          <w:szCs w:val="24"/>
        </w:rPr>
        <w:t>wn</w:t>
      </w:r>
      <w:r w:rsidR="00B32BD6" w:rsidRPr="00987163">
        <w:rPr>
          <w:rFonts w:cs="Arial"/>
          <w:color w:val="auto"/>
          <w:sz w:val="24"/>
          <w:szCs w:val="24"/>
        </w:rPr>
        <w:t xml:space="preserve">ioskowana zmiana stanowi </w:t>
      </w:r>
      <w:r w:rsidR="0096014A" w:rsidRPr="00987163">
        <w:rPr>
          <w:rFonts w:cs="Arial"/>
          <w:color w:val="auto"/>
          <w:sz w:val="24"/>
          <w:szCs w:val="24"/>
        </w:rPr>
        <w:t>nie</w:t>
      </w:r>
      <w:r w:rsidR="00B32BD6" w:rsidRPr="00987163">
        <w:rPr>
          <w:rFonts w:cs="Arial"/>
          <w:color w:val="auto"/>
          <w:sz w:val="24"/>
          <w:szCs w:val="24"/>
        </w:rPr>
        <w:t>istotną</w:t>
      </w:r>
      <w:r w:rsidRPr="00987163">
        <w:rPr>
          <w:rFonts w:cs="Arial"/>
          <w:color w:val="auto"/>
          <w:sz w:val="24"/>
          <w:szCs w:val="24"/>
        </w:rPr>
        <w:t xml:space="preserve"> zmianę instalacji, w rozum</w:t>
      </w:r>
      <w:r w:rsidR="00A763C3" w:rsidRPr="00987163">
        <w:rPr>
          <w:rFonts w:cs="Arial"/>
          <w:color w:val="auto"/>
          <w:sz w:val="24"/>
          <w:szCs w:val="24"/>
        </w:rPr>
        <w:t>ieniu art. 3 pkt. 7 ustawy POŚ.</w:t>
      </w:r>
    </w:p>
    <w:p w14:paraId="56A761E5" w14:textId="10BE223C" w:rsidR="00691055" w:rsidRPr="00987163" w:rsidRDefault="00691055" w:rsidP="00987163">
      <w:pPr>
        <w:pStyle w:val="Arial10i50"/>
        <w:spacing w:line="320" w:lineRule="atLeast"/>
        <w:rPr>
          <w:rFonts w:cs="Arial"/>
          <w:color w:val="auto"/>
          <w:sz w:val="24"/>
          <w:szCs w:val="24"/>
        </w:rPr>
      </w:pPr>
    </w:p>
    <w:p w14:paraId="69340AAC" w14:textId="4C112B5E" w:rsidR="00691055" w:rsidRPr="00987163" w:rsidRDefault="00691055" w:rsidP="00987163">
      <w:pPr>
        <w:pStyle w:val="Arial10i50"/>
        <w:spacing w:line="320" w:lineRule="atLeast"/>
        <w:rPr>
          <w:rFonts w:cs="Arial"/>
          <w:color w:val="auto"/>
          <w:sz w:val="24"/>
          <w:szCs w:val="24"/>
        </w:rPr>
      </w:pPr>
      <w:r w:rsidRPr="00987163">
        <w:rPr>
          <w:rFonts w:cs="Arial"/>
          <w:color w:val="auto"/>
          <w:sz w:val="24"/>
          <w:szCs w:val="24"/>
        </w:rPr>
        <w:t>Mając powyższe na względzie, organ przystąpił do rozpatrzenia wniosku.</w:t>
      </w:r>
    </w:p>
    <w:p w14:paraId="35F00156" w14:textId="4B1BE22C" w:rsidR="00E2784D" w:rsidRPr="00987163" w:rsidRDefault="00E2784D" w:rsidP="00987163">
      <w:pPr>
        <w:pStyle w:val="Arial10i50"/>
        <w:spacing w:line="320" w:lineRule="atLeast"/>
        <w:rPr>
          <w:rFonts w:cs="Arial"/>
          <w:b/>
          <w:color w:val="auto"/>
          <w:sz w:val="24"/>
          <w:szCs w:val="24"/>
          <w:u w:val="single"/>
        </w:rPr>
      </w:pPr>
    </w:p>
    <w:p w14:paraId="4DC278CC" w14:textId="2DFB99AA" w:rsidR="0072252D" w:rsidRPr="00987163" w:rsidRDefault="0072252D" w:rsidP="00987163">
      <w:pPr>
        <w:pStyle w:val="Arial10i50"/>
        <w:numPr>
          <w:ilvl w:val="0"/>
          <w:numId w:val="114"/>
        </w:numPr>
        <w:spacing w:line="320" w:lineRule="atLeast"/>
        <w:ind w:hanging="218"/>
        <w:rPr>
          <w:rFonts w:cs="Arial"/>
          <w:b/>
          <w:color w:val="auto"/>
          <w:sz w:val="24"/>
          <w:szCs w:val="24"/>
        </w:rPr>
      </w:pPr>
      <w:r w:rsidRPr="00987163">
        <w:rPr>
          <w:rFonts w:cs="Arial"/>
          <w:b/>
          <w:color w:val="auto"/>
          <w:sz w:val="24"/>
          <w:szCs w:val="24"/>
        </w:rPr>
        <w:t>Przebieg postępowania administracyjnego</w:t>
      </w:r>
    </w:p>
    <w:p w14:paraId="4FD114E8" w14:textId="5432EC0B" w:rsidR="00331D6B" w:rsidRPr="00987163" w:rsidRDefault="00331D6B" w:rsidP="00987163">
      <w:pPr>
        <w:pStyle w:val="Arial10i50"/>
        <w:spacing w:line="320" w:lineRule="atLeast"/>
        <w:rPr>
          <w:rFonts w:cs="Arial"/>
          <w:color w:val="auto"/>
          <w:sz w:val="24"/>
          <w:szCs w:val="24"/>
        </w:rPr>
      </w:pPr>
    </w:p>
    <w:p w14:paraId="29A01A52" w14:textId="1FB573C6" w:rsidR="002506B1" w:rsidRPr="00987163" w:rsidRDefault="002506B1" w:rsidP="00987163">
      <w:pPr>
        <w:pStyle w:val="Arial10i50"/>
        <w:spacing w:line="320" w:lineRule="atLeast"/>
        <w:rPr>
          <w:rFonts w:cs="Arial"/>
          <w:color w:val="auto"/>
          <w:sz w:val="24"/>
          <w:szCs w:val="24"/>
        </w:rPr>
      </w:pPr>
      <w:r w:rsidRPr="00987163">
        <w:rPr>
          <w:rFonts w:cs="Arial"/>
          <w:color w:val="auto"/>
          <w:sz w:val="24"/>
          <w:szCs w:val="24"/>
        </w:rPr>
        <w:t xml:space="preserve">Zgodnie z zapisem art. 21 ust. 2 pkt 23 lit. k </w:t>
      </w:r>
      <w:proofErr w:type="spellStart"/>
      <w:r w:rsidRPr="00987163">
        <w:rPr>
          <w:rFonts w:cs="Arial"/>
          <w:color w:val="auto"/>
          <w:sz w:val="24"/>
          <w:szCs w:val="24"/>
        </w:rPr>
        <w:t>tiret</w:t>
      </w:r>
      <w:proofErr w:type="spellEnd"/>
      <w:r w:rsidRPr="00987163">
        <w:rPr>
          <w:rFonts w:cs="Arial"/>
          <w:color w:val="auto"/>
          <w:sz w:val="24"/>
          <w:szCs w:val="24"/>
        </w:rPr>
        <w:t xml:space="preserve"> pierwsze ustawy z dnia 3 października 2008 r. o udostępnianiu informacji o środowisku i jego ochronie, udziale społeczeństwa </w:t>
      </w:r>
      <w:r w:rsidR="00530BF5">
        <w:rPr>
          <w:rFonts w:cs="Arial"/>
          <w:color w:val="auto"/>
          <w:sz w:val="24"/>
          <w:szCs w:val="24"/>
        </w:rPr>
        <w:br/>
      </w:r>
      <w:r w:rsidRPr="00987163">
        <w:rPr>
          <w:rFonts w:cs="Arial"/>
          <w:color w:val="auto"/>
          <w:sz w:val="24"/>
          <w:szCs w:val="24"/>
        </w:rPr>
        <w:t>w ochronie środowiska oraz o ocenach oddziaływania na środowisko (Dz.</w:t>
      </w:r>
      <w:r w:rsidR="00EE5AF4">
        <w:rPr>
          <w:rFonts w:cs="Arial"/>
          <w:color w:val="auto"/>
          <w:sz w:val="24"/>
          <w:szCs w:val="24"/>
        </w:rPr>
        <w:t xml:space="preserve"> </w:t>
      </w:r>
      <w:r w:rsidRPr="00987163">
        <w:rPr>
          <w:rFonts w:cs="Arial"/>
          <w:color w:val="auto"/>
          <w:sz w:val="24"/>
          <w:szCs w:val="24"/>
        </w:rPr>
        <w:t>U. z 202</w:t>
      </w:r>
      <w:r w:rsidR="009F5B84">
        <w:rPr>
          <w:rFonts w:cs="Arial"/>
          <w:color w:val="auto"/>
          <w:sz w:val="24"/>
          <w:szCs w:val="24"/>
        </w:rPr>
        <w:t>4</w:t>
      </w:r>
      <w:r w:rsidRPr="00987163">
        <w:rPr>
          <w:rFonts w:cs="Arial"/>
          <w:color w:val="auto"/>
          <w:sz w:val="24"/>
          <w:szCs w:val="24"/>
        </w:rPr>
        <w:t xml:space="preserve"> r. poz. 1</w:t>
      </w:r>
      <w:r w:rsidR="009F5B84">
        <w:rPr>
          <w:rFonts w:cs="Arial"/>
          <w:color w:val="auto"/>
          <w:sz w:val="24"/>
          <w:szCs w:val="24"/>
        </w:rPr>
        <w:t>112</w:t>
      </w:r>
      <w:r w:rsidRPr="00987163">
        <w:rPr>
          <w:rFonts w:cs="Arial"/>
          <w:color w:val="auto"/>
          <w:sz w:val="24"/>
          <w:szCs w:val="24"/>
        </w:rPr>
        <w:t>), dane dotyczące wniosku o zmianę pozwolenia zintegrowanego zamieszczono w publicznie dostępnym wykazie danych.</w:t>
      </w:r>
      <w:r w:rsidRPr="00987163">
        <w:rPr>
          <w:rFonts w:cs="Arial"/>
          <w:color w:val="auto"/>
          <w:sz w:val="24"/>
          <w:szCs w:val="24"/>
        </w:rPr>
        <w:br/>
      </w:r>
    </w:p>
    <w:p w14:paraId="7E1E8FA1" w14:textId="0F273E89" w:rsidR="002506B1" w:rsidRPr="00987163" w:rsidRDefault="002506B1" w:rsidP="00987163">
      <w:pPr>
        <w:pStyle w:val="Arial10i50"/>
        <w:spacing w:line="320" w:lineRule="atLeast"/>
        <w:rPr>
          <w:rFonts w:cs="Arial"/>
          <w:color w:val="auto"/>
          <w:sz w:val="24"/>
          <w:szCs w:val="24"/>
        </w:rPr>
      </w:pPr>
      <w:r w:rsidRPr="00987163">
        <w:rPr>
          <w:rFonts w:cs="Arial"/>
          <w:color w:val="auto"/>
          <w:sz w:val="24"/>
          <w:szCs w:val="24"/>
        </w:rPr>
        <w:t xml:space="preserve">Zgodnie z obowiązkiem, wynikającym z art. 209 ustawy </w:t>
      </w:r>
      <w:r w:rsidR="00781986" w:rsidRPr="00987163">
        <w:rPr>
          <w:rFonts w:cs="Arial"/>
          <w:color w:val="auto"/>
          <w:sz w:val="24"/>
          <w:szCs w:val="24"/>
        </w:rPr>
        <w:t xml:space="preserve">POŚ, zapis wniosku </w:t>
      </w:r>
      <w:r w:rsidRPr="00987163">
        <w:rPr>
          <w:rFonts w:cs="Arial"/>
          <w:color w:val="auto"/>
          <w:sz w:val="24"/>
          <w:szCs w:val="24"/>
        </w:rPr>
        <w:t>o zmianę pozwolenia zintegrowanego w wersji elektronicznej, został przesłany ministrowi właściwemu do spraw klimatu, na adres email: pozw</w:t>
      </w:r>
      <w:r w:rsidR="009F5B84">
        <w:rPr>
          <w:rFonts w:cs="Arial"/>
          <w:color w:val="auto"/>
          <w:sz w:val="24"/>
          <w:szCs w:val="24"/>
        </w:rPr>
        <w:t>o</w:t>
      </w:r>
      <w:r w:rsidRPr="00987163">
        <w:rPr>
          <w:rFonts w:cs="Arial"/>
          <w:color w:val="auto"/>
          <w:sz w:val="24"/>
          <w:szCs w:val="24"/>
        </w:rPr>
        <w:t>lenia.zintegrowane@klimat.gov.pl</w:t>
      </w:r>
    </w:p>
    <w:p w14:paraId="6E530418" w14:textId="3CEDA1DF" w:rsidR="006E6492" w:rsidRPr="00987163" w:rsidRDefault="006E6492" w:rsidP="00987163">
      <w:pPr>
        <w:pStyle w:val="Arial10i50"/>
        <w:spacing w:line="320" w:lineRule="atLeast"/>
        <w:rPr>
          <w:rFonts w:cs="Arial"/>
          <w:color w:val="auto"/>
          <w:sz w:val="24"/>
          <w:szCs w:val="24"/>
        </w:rPr>
      </w:pPr>
    </w:p>
    <w:p w14:paraId="39E3EA65" w14:textId="1003C4AD" w:rsidR="00572314" w:rsidRPr="00987163" w:rsidRDefault="00572314" w:rsidP="00987163">
      <w:pPr>
        <w:pStyle w:val="Arial10i50"/>
        <w:spacing w:line="320" w:lineRule="atLeast"/>
        <w:rPr>
          <w:rFonts w:cs="Arial"/>
          <w:color w:val="auto"/>
          <w:sz w:val="24"/>
          <w:szCs w:val="24"/>
        </w:rPr>
      </w:pPr>
      <w:r w:rsidRPr="00987163">
        <w:rPr>
          <w:rFonts w:cs="Arial"/>
          <w:color w:val="auto"/>
          <w:sz w:val="24"/>
          <w:szCs w:val="24"/>
        </w:rPr>
        <w:t xml:space="preserve">Marszałek Województwa Śląskiego, prowadząc postępowanie dotyczące zmiany pozwolenia zintegrowanego, wezwał stronę do usunięcia braków formalnych, pismem </w:t>
      </w:r>
      <w:r w:rsidR="009F5B84">
        <w:rPr>
          <w:rFonts w:cs="Arial"/>
          <w:color w:val="auto"/>
          <w:sz w:val="24"/>
          <w:szCs w:val="24"/>
        </w:rPr>
        <w:br/>
      </w:r>
      <w:r w:rsidRPr="00987163">
        <w:rPr>
          <w:rFonts w:cs="Arial"/>
          <w:color w:val="auto"/>
          <w:sz w:val="24"/>
          <w:szCs w:val="24"/>
        </w:rPr>
        <w:t xml:space="preserve">z dnia </w:t>
      </w:r>
      <w:r w:rsidR="009F5B84">
        <w:rPr>
          <w:rFonts w:cs="Arial"/>
          <w:color w:val="auto"/>
          <w:sz w:val="24"/>
          <w:szCs w:val="24"/>
        </w:rPr>
        <w:t>10 stycznia 2025</w:t>
      </w:r>
      <w:r w:rsidRPr="00987163">
        <w:rPr>
          <w:rFonts w:cs="Arial"/>
          <w:color w:val="auto"/>
          <w:sz w:val="24"/>
          <w:szCs w:val="24"/>
        </w:rPr>
        <w:t xml:space="preserve"> r. Strona złożyła uzupełnienie do przedmiotowego wniosku, pismem z dnia </w:t>
      </w:r>
      <w:r w:rsidR="009F5B84">
        <w:rPr>
          <w:rFonts w:cs="Arial"/>
          <w:color w:val="auto"/>
          <w:sz w:val="24"/>
          <w:szCs w:val="24"/>
        </w:rPr>
        <w:t>15 stycznia 2025 r.</w:t>
      </w:r>
    </w:p>
    <w:p w14:paraId="1D0F0F75" w14:textId="77777777" w:rsidR="00572314" w:rsidRPr="00987163" w:rsidRDefault="00572314" w:rsidP="00987163">
      <w:pPr>
        <w:pStyle w:val="Arial10i50"/>
        <w:spacing w:line="320" w:lineRule="atLeast"/>
        <w:rPr>
          <w:rFonts w:cs="Arial"/>
          <w:color w:val="auto"/>
          <w:sz w:val="24"/>
          <w:szCs w:val="24"/>
        </w:rPr>
      </w:pPr>
    </w:p>
    <w:p w14:paraId="5F3EBAF5" w14:textId="74D2E133" w:rsidR="00F93C56" w:rsidRPr="00987163" w:rsidRDefault="00B32BD6" w:rsidP="00987163">
      <w:pPr>
        <w:pStyle w:val="Arial10i50"/>
        <w:spacing w:line="320" w:lineRule="atLeast"/>
        <w:rPr>
          <w:rFonts w:cs="Arial"/>
          <w:bCs/>
          <w:sz w:val="24"/>
          <w:szCs w:val="24"/>
        </w:rPr>
      </w:pPr>
      <w:r w:rsidRPr="00987163">
        <w:rPr>
          <w:rFonts w:cs="Arial"/>
          <w:color w:val="auto"/>
          <w:sz w:val="24"/>
          <w:szCs w:val="24"/>
        </w:rPr>
        <w:t>Pismem z dnia</w:t>
      </w:r>
      <w:r w:rsidR="00637FA5">
        <w:rPr>
          <w:rFonts w:cs="Arial"/>
          <w:color w:val="auto"/>
          <w:sz w:val="24"/>
          <w:szCs w:val="24"/>
        </w:rPr>
        <w:t xml:space="preserve"> 27</w:t>
      </w:r>
      <w:r w:rsidR="00C55461" w:rsidRPr="00987163">
        <w:rPr>
          <w:rFonts w:cs="Arial"/>
          <w:color w:val="auto"/>
          <w:sz w:val="24"/>
          <w:szCs w:val="24"/>
        </w:rPr>
        <w:t xml:space="preserve"> </w:t>
      </w:r>
      <w:r w:rsidR="002D1A70" w:rsidRPr="00987163">
        <w:rPr>
          <w:rFonts w:cs="Arial"/>
          <w:color w:val="auto"/>
          <w:sz w:val="24"/>
          <w:szCs w:val="24"/>
        </w:rPr>
        <w:t xml:space="preserve">stycznia </w:t>
      </w:r>
      <w:r w:rsidR="00DD4750" w:rsidRPr="00987163">
        <w:rPr>
          <w:rFonts w:cs="Arial"/>
          <w:color w:val="auto"/>
          <w:sz w:val="24"/>
          <w:szCs w:val="24"/>
        </w:rPr>
        <w:t>202</w:t>
      </w:r>
      <w:r w:rsidR="009F5B84">
        <w:rPr>
          <w:rFonts w:cs="Arial"/>
          <w:color w:val="auto"/>
          <w:sz w:val="24"/>
          <w:szCs w:val="24"/>
        </w:rPr>
        <w:t>5</w:t>
      </w:r>
      <w:r w:rsidR="00DD4750" w:rsidRPr="00987163">
        <w:rPr>
          <w:rFonts w:cs="Arial"/>
          <w:color w:val="auto"/>
          <w:sz w:val="24"/>
          <w:szCs w:val="24"/>
        </w:rPr>
        <w:t xml:space="preserve"> r.,</w:t>
      </w:r>
      <w:r w:rsidR="00EA22EC" w:rsidRPr="00987163">
        <w:rPr>
          <w:rFonts w:cs="Arial"/>
          <w:color w:val="auto"/>
          <w:sz w:val="24"/>
          <w:szCs w:val="24"/>
        </w:rPr>
        <w:t xml:space="preserve"> organ, zgodnie z art. 10 </w:t>
      </w:r>
      <w:r w:rsidR="00EA22EC" w:rsidRPr="00987163">
        <w:rPr>
          <w:rFonts w:cs="Arial"/>
          <w:bCs/>
          <w:color w:val="auto"/>
          <w:sz w:val="24"/>
          <w:szCs w:val="24"/>
        </w:rPr>
        <w:t xml:space="preserve">§ 1 </w:t>
      </w:r>
      <w:r w:rsidR="009F5B84">
        <w:rPr>
          <w:rFonts w:cs="Arial"/>
          <w:bCs/>
          <w:color w:val="auto"/>
          <w:sz w:val="24"/>
          <w:szCs w:val="24"/>
        </w:rPr>
        <w:t xml:space="preserve">ustawy </w:t>
      </w:r>
      <w:r w:rsidR="00EA22EC" w:rsidRPr="00987163">
        <w:rPr>
          <w:rFonts w:cs="Arial"/>
          <w:bCs/>
          <w:color w:val="auto"/>
          <w:sz w:val="24"/>
          <w:szCs w:val="24"/>
        </w:rPr>
        <w:t>K</w:t>
      </w:r>
      <w:r w:rsidR="006C1D1D" w:rsidRPr="00987163">
        <w:rPr>
          <w:rFonts w:cs="Arial"/>
          <w:bCs/>
          <w:color w:val="auto"/>
          <w:sz w:val="24"/>
          <w:szCs w:val="24"/>
        </w:rPr>
        <w:t>pa</w:t>
      </w:r>
      <w:r w:rsidR="00EA22EC" w:rsidRPr="00987163">
        <w:rPr>
          <w:rFonts w:cs="Arial"/>
          <w:bCs/>
          <w:color w:val="auto"/>
          <w:sz w:val="24"/>
          <w:szCs w:val="24"/>
        </w:rPr>
        <w:t>, zawiadomił Stron</w:t>
      </w:r>
      <w:r w:rsidR="00C55461" w:rsidRPr="00987163">
        <w:rPr>
          <w:rFonts w:cs="Arial"/>
          <w:bCs/>
          <w:color w:val="auto"/>
          <w:sz w:val="24"/>
          <w:szCs w:val="24"/>
        </w:rPr>
        <w:t>ę</w:t>
      </w:r>
      <w:r w:rsidR="00572314" w:rsidRPr="00987163">
        <w:rPr>
          <w:rFonts w:cs="Arial"/>
          <w:bCs/>
          <w:color w:val="auto"/>
          <w:sz w:val="24"/>
          <w:szCs w:val="24"/>
        </w:rPr>
        <w:t xml:space="preserve"> </w:t>
      </w:r>
      <w:r w:rsidR="00EA22EC" w:rsidRPr="00987163">
        <w:rPr>
          <w:rFonts w:cs="Arial"/>
          <w:bCs/>
          <w:color w:val="auto"/>
          <w:sz w:val="24"/>
          <w:szCs w:val="24"/>
        </w:rPr>
        <w:t xml:space="preserve">postępowania, że przed wydaniem decyzji ma prawo do wypowiedzenia </w:t>
      </w:r>
      <w:r w:rsidR="009F5B84">
        <w:rPr>
          <w:rFonts w:cs="Arial"/>
          <w:bCs/>
          <w:color w:val="auto"/>
          <w:sz w:val="24"/>
          <w:szCs w:val="24"/>
        </w:rPr>
        <w:br/>
      </w:r>
      <w:r w:rsidR="00EA22EC" w:rsidRPr="00987163">
        <w:rPr>
          <w:rFonts w:cs="Arial"/>
          <w:bCs/>
          <w:color w:val="auto"/>
          <w:sz w:val="24"/>
          <w:szCs w:val="24"/>
        </w:rPr>
        <w:t>się co do zebranych dowodów i materiałów oraz zgłoszonych żądań w terminie siedmiu dni, licząc od dnia jego doręczenia.</w:t>
      </w:r>
      <w:r w:rsidR="00C55461" w:rsidRPr="00987163">
        <w:rPr>
          <w:rFonts w:eastAsia="Lucida Sans Unicode" w:cs="Arial"/>
          <w:kern w:val="1"/>
          <w:sz w:val="24"/>
          <w:szCs w:val="24"/>
          <w:lang w:eastAsia="pl-PL"/>
        </w:rPr>
        <w:t xml:space="preserve"> </w:t>
      </w:r>
      <w:r w:rsidR="00C55461" w:rsidRPr="00FD479B">
        <w:rPr>
          <w:rFonts w:cs="Arial"/>
          <w:bCs/>
          <w:sz w:val="24"/>
          <w:szCs w:val="24"/>
        </w:rPr>
        <w:t>Stron</w:t>
      </w:r>
      <w:r w:rsidR="00FD479B">
        <w:rPr>
          <w:rFonts w:cs="Arial"/>
          <w:bCs/>
          <w:sz w:val="24"/>
          <w:szCs w:val="24"/>
        </w:rPr>
        <w:t>a</w:t>
      </w:r>
      <w:r w:rsidR="00C55461" w:rsidRPr="00987163">
        <w:rPr>
          <w:rFonts w:cs="Arial"/>
          <w:bCs/>
          <w:sz w:val="24"/>
          <w:szCs w:val="24"/>
        </w:rPr>
        <w:t xml:space="preserve"> nie wniosł</w:t>
      </w:r>
      <w:r w:rsidR="00FD479B">
        <w:rPr>
          <w:rFonts w:cs="Arial"/>
          <w:bCs/>
          <w:sz w:val="24"/>
          <w:szCs w:val="24"/>
        </w:rPr>
        <w:t>a</w:t>
      </w:r>
      <w:r w:rsidR="00C55461" w:rsidRPr="00987163">
        <w:rPr>
          <w:rFonts w:cs="Arial"/>
          <w:bCs/>
          <w:sz w:val="24"/>
          <w:szCs w:val="24"/>
        </w:rPr>
        <w:t xml:space="preserve"> uwag do sprawy we wskazanym terminie. </w:t>
      </w:r>
      <w:r w:rsidR="00866273" w:rsidRPr="00987163">
        <w:rPr>
          <w:rFonts w:cs="Arial"/>
          <w:bCs/>
          <w:color w:val="auto"/>
          <w:sz w:val="24"/>
          <w:szCs w:val="24"/>
        </w:rPr>
        <w:br/>
      </w:r>
    </w:p>
    <w:p w14:paraId="2511F3A7" w14:textId="6AA970E3" w:rsidR="00EE6B80" w:rsidRPr="00987163" w:rsidRDefault="00EE6B80" w:rsidP="00987163">
      <w:pPr>
        <w:pStyle w:val="Arial10i50"/>
        <w:numPr>
          <w:ilvl w:val="0"/>
          <w:numId w:val="114"/>
        </w:numPr>
        <w:spacing w:line="320" w:lineRule="atLeast"/>
        <w:ind w:hanging="218"/>
        <w:rPr>
          <w:rFonts w:cs="Arial"/>
          <w:b/>
          <w:bCs/>
          <w:color w:val="auto"/>
          <w:sz w:val="24"/>
          <w:szCs w:val="24"/>
        </w:rPr>
      </w:pPr>
      <w:r w:rsidRPr="00987163">
        <w:rPr>
          <w:rFonts w:cs="Arial"/>
          <w:b/>
          <w:bCs/>
          <w:color w:val="auto"/>
          <w:sz w:val="24"/>
          <w:szCs w:val="24"/>
        </w:rPr>
        <w:t>Uzasadnienie prawne</w:t>
      </w:r>
    </w:p>
    <w:p w14:paraId="53902183" w14:textId="2FD0C5DF" w:rsidR="00EA22EC" w:rsidRPr="00987163" w:rsidRDefault="00EA22EC" w:rsidP="00987163">
      <w:pPr>
        <w:pStyle w:val="Arial10i50"/>
        <w:spacing w:line="320" w:lineRule="atLeast"/>
        <w:rPr>
          <w:rFonts w:cs="Arial"/>
          <w:color w:val="auto"/>
          <w:sz w:val="24"/>
          <w:szCs w:val="24"/>
        </w:rPr>
      </w:pPr>
    </w:p>
    <w:p w14:paraId="543B8FCD" w14:textId="1D3361D4" w:rsidR="00681074" w:rsidRPr="00987163" w:rsidRDefault="00A362CE" w:rsidP="00987163">
      <w:pPr>
        <w:pStyle w:val="Arial10i50"/>
        <w:spacing w:line="320" w:lineRule="atLeast"/>
        <w:rPr>
          <w:rFonts w:cs="Arial"/>
          <w:color w:val="auto"/>
          <w:sz w:val="24"/>
          <w:szCs w:val="24"/>
        </w:rPr>
      </w:pPr>
      <w:r w:rsidRPr="00987163">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01594879" w14:textId="59D348AA" w:rsidR="00100202" w:rsidRDefault="00A362CE" w:rsidP="00987163">
      <w:pPr>
        <w:pStyle w:val="Arial10i50"/>
        <w:spacing w:line="320" w:lineRule="atLeast"/>
        <w:rPr>
          <w:rFonts w:cs="Arial"/>
          <w:color w:val="auto"/>
          <w:sz w:val="24"/>
          <w:szCs w:val="24"/>
        </w:rPr>
      </w:pPr>
      <w:r w:rsidRPr="00987163">
        <w:rPr>
          <w:rFonts w:cs="Arial"/>
          <w:color w:val="auto"/>
          <w:sz w:val="24"/>
          <w:szCs w:val="24"/>
        </w:rPr>
        <w:t xml:space="preserve">Powyższy przepis ustanawia generalną zasadę, zgodnie z którą prowadzenie pewnego rodzaju działalności, powodującej określone skutki dla środowiska, wymaga uzyskania zgody organu administracji. Jak wskazuje NSA, „Obowiązek uzyskania pozwolenia jest konsekwencją przede wszystkim tego, że środowisko jest istotnym elementem procesów gospodarczych, w kontekście użytkowania jego zasobów oraz powodowania emisji, która może </w:t>
      </w:r>
      <w:r w:rsidR="00165A84" w:rsidRPr="00987163">
        <w:rPr>
          <w:rFonts w:cs="Arial"/>
          <w:color w:val="auto"/>
          <w:sz w:val="24"/>
          <w:szCs w:val="24"/>
        </w:rPr>
        <w:t>przekształcić się</w:t>
      </w:r>
      <w:r w:rsidR="00D74A04" w:rsidRPr="00987163">
        <w:rPr>
          <w:rFonts w:cs="Arial"/>
          <w:color w:val="auto"/>
          <w:sz w:val="24"/>
          <w:szCs w:val="24"/>
        </w:rPr>
        <w:t xml:space="preserve"> </w:t>
      </w:r>
      <w:r w:rsidRPr="00987163">
        <w:rPr>
          <w:rFonts w:cs="Arial"/>
          <w:color w:val="auto"/>
          <w:sz w:val="24"/>
          <w:szCs w:val="24"/>
        </w:rPr>
        <w:t>w</w:t>
      </w:r>
      <w:r w:rsidR="00165A84" w:rsidRPr="00987163">
        <w:rPr>
          <w:rFonts w:cs="Arial"/>
          <w:color w:val="auto"/>
          <w:sz w:val="24"/>
          <w:szCs w:val="24"/>
        </w:rPr>
        <w:t> </w:t>
      </w:r>
      <w:r w:rsidRPr="00987163">
        <w:rPr>
          <w:rFonts w:cs="Arial"/>
          <w:color w:val="auto"/>
          <w:sz w:val="24"/>
          <w:szCs w:val="24"/>
        </w:rPr>
        <w:t xml:space="preserve">zanieczyszczenie” (wyrok NSA z dnia 10 marca 2020 r., </w:t>
      </w:r>
      <w:r w:rsidR="00F93C56">
        <w:rPr>
          <w:rFonts w:cs="Arial"/>
          <w:color w:val="auto"/>
          <w:sz w:val="24"/>
          <w:szCs w:val="24"/>
        </w:rPr>
        <w:br/>
      </w:r>
      <w:r w:rsidRPr="00987163">
        <w:rPr>
          <w:rFonts w:cs="Arial"/>
          <w:color w:val="auto"/>
          <w:sz w:val="24"/>
          <w:szCs w:val="24"/>
        </w:rPr>
        <w:t>sygn. akt II OSK 1224/18).</w:t>
      </w:r>
    </w:p>
    <w:p w14:paraId="1997930D" w14:textId="77777777" w:rsidR="00FD479B" w:rsidRDefault="00FD479B" w:rsidP="00987163">
      <w:pPr>
        <w:pStyle w:val="Arial10i50"/>
        <w:spacing w:line="320" w:lineRule="atLeast"/>
        <w:rPr>
          <w:rFonts w:cs="Arial"/>
          <w:color w:val="auto"/>
          <w:sz w:val="24"/>
          <w:szCs w:val="24"/>
        </w:rPr>
      </w:pPr>
    </w:p>
    <w:p w14:paraId="43316D4F" w14:textId="593E08BF" w:rsidR="00B63E46" w:rsidRPr="00987163" w:rsidRDefault="00A362CE" w:rsidP="00987163">
      <w:pPr>
        <w:pStyle w:val="Arial10i50"/>
        <w:spacing w:line="320" w:lineRule="atLeast"/>
        <w:rPr>
          <w:rFonts w:cs="Arial"/>
          <w:color w:val="auto"/>
          <w:sz w:val="24"/>
          <w:szCs w:val="24"/>
        </w:rPr>
      </w:pPr>
      <w:r w:rsidRPr="00987163">
        <w:rPr>
          <w:rFonts w:cs="Arial"/>
          <w:color w:val="auto"/>
          <w:sz w:val="24"/>
          <w:szCs w:val="24"/>
        </w:rPr>
        <w:lastRenderedPageBreak/>
        <w:t>Działalność, o</w:t>
      </w:r>
      <w:r w:rsidR="00165A84" w:rsidRPr="00987163">
        <w:rPr>
          <w:rFonts w:cs="Arial"/>
          <w:color w:val="auto"/>
          <w:sz w:val="24"/>
          <w:szCs w:val="24"/>
        </w:rPr>
        <w:t> </w:t>
      </w:r>
      <w:r w:rsidRPr="00987163">
        <w:rPr>
          <w:rFonts w:cs="Arial"/>
          <w:color w:val="auto"/>
          <w:sz w:val="24"/>
          <w:szCs w:val="24"/>
        </w:rPr>
        <w:t xml:space="preserve">której stanowi ww. przepis to eksploatacja instalacji, natomiast skutki </w:t>
      </w:r>
      <w:r w:rsidR="00AE0F63" w:rsidRPr="00987163">
        <w:rPr>
          <w:rFonts w:cs="Arial"/>
          <w:color w:val="auto"/>
          <w:sz w:val="24"/>
          <w:szCs w:val="24"/>
        </w:rPr>
        <w:t>-</w:t>
      </w:r>
      <w:r w:rsidRPr="00987163">
        <w:rPr>
          <w:rFonts w:cs="Arial"/>
          <w:color w:val="auto"/>
          <w:sz w:val="24"/>
          <w:szCs w:val="24"/>
        </w:rPr>
        <w:t xml:space="preserve"> </w:t>
      </w:r>
      <w:r w:rsidR="00F93C56">
        <w:rPr>
          <w:rFonts w:cs="Arial"/>
          <w:color w:val="auto"/>
          <w:sz w:val="24"/>
          <w:szCs w:val="24"/>
        </w:rPr>
        <w:br/>
      </w:r>
      <w:r w:rsidRPr="00987163">
        <w:rPr>
          <w:rFonts w:cs="Arial"/>
          <w:color w:val="auto"/>
          <w:sz w:val="24"/>
          <w:szCs w:val="24"/>
        </w:rPr>
        <w:t>to emisja do środowiska substancji, które je zanieczyszczają. Nie każda jednak tego rodzaju działalność wymaga uzyskania pozwolenia. Zgoda organu jest bowiem konieczna wyłącznie wtedy, gdy ustawodawca, w</w:t>
      </w:r>
      <w:r w:rsidR="00165A84" w:rsidRPr="00987163">
        <w:rPr>
          <w:rFonts w:cs="Arial"/>
          <w:color w:val="auto"/>
          <w:sz w:val="24"/>
          <w:szCs w:val="24"/>
        </w:rPr>
        <w:t> </w:t>
      </w:r>
      <w:r w:rsidRPr="00987163">
        <w:rPr>
          <w:rFonts w:cs="Arial"/>
          <w:color w:val="auto"/>
          <w:sz w:val="24"/>
          <w:szCs w:val="24"/>
        </w:rPr>
        <w:t xml:space="preserve">sposób wyraźny, nałoży obowiązek jej otrzymania. </w:t>
      </w:r>
      <w:r w:rsidR="00165A84" w:rsidRPr="00987163">
        <w:rPr>
          <w:rFonts w:cs="Arial"/>
          <w:color w:val="auto"/>
          <w:sz w:val="24"/>
          <w:szCs w:val="24"/>
        </w:rPr>
        <w:br/>
      </w:r>
    </w:p>
    <w:p w14:paraId="192A7017" w14:textId="0D6BEF88"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r w:rsidR="005D3AC6" w:rsidRPr="00987163">
        <w:rPr>
          <w:rFonts w:cs="Arial"/>
          <w:color w:val="auto"/>
          <w:sz w:val="24"/>
          <w:szCs w:val="24"/>
        </w:rPr>
        <w:t xml:space="preserve"> </w:t>
      </w:r>
      <w:r w:rsidRPr="00987163">
        <w:rPr>
          <w:rFonts w:cs="Arial"/>
          <w:color w:val="auto"/>
          <w:sz w:val="24"/>
          <w:szCs w:val="24"/>
        </w:rPr>
        <w:t xml:space="preserve">Ideą pozwolenia zintegrowanego jest kompleksowe zarządzanie emisjami </w:t>
      </w:r>
      <w:r w:rsidR="00F93C56">
        <w:rPr>
          <w:rFonts w:cs="Arial"/>
          <w:color w:val="auto"/>
          <w:sz w:val="24"/>
          <w:szCs w:val="24"/>
        </w:rPr>
        <w:br/>
      </w:r>
      <w:r w:rsidRPr="00987163">
        <w:rPr>
          <w:rFonts w:cs="Arial"/>
          <w:color w:val="auto"/>
          <w:sz w:val="24"/>
          <w:szCs w:val="24"/>
        </w:rPr>
        <w:t xml:space="preserve">do środowiska. Ujmuje ono bowiem swoją treścią całość oddziaływań na środowisko </w:t>
      </w:r>
      <w:r w:rsidR="00F93C56">
        <w:rPr>
          <w:rFonts w:cs="Arial"/>
          <w:color w:val="auto"/>
          <w:sz w:val="24"/>
          <w:szCs w:val="24"/>
        </w:rPr>
        <w:br/>
      </w:r>
      <w:r w:rsidRPr="00987163">
        <w:rPr>
          <w:rFonts w:cs="Arial"/>
          <w:color w:val="auto"/>
          <w:sz w:val="24"/>
          <w:szCs w:val="24"/>
        </w:rPr>
        <w:t>i zastępuje wszelkie pozwolenia sektorowe i</w:t>
      </w:r>
      <w:r w:rsidR="00165A84" w:rsidRPr="00987163">
        <w:rPr>
          <w:rFonts w:cs="Arial"/>
          <w:color w:val="auto"/>
          <w:sz w:val="24"/>
          <w:szCs w:val="24"/>
        </w:rPr>
        <w:t> </w:t>
      </w:r>
      <w:r w:rsidRPr="00987163">
        <w:rPr>
          <w:rFonts w:cs="Arial"/>
          <w:color w:val="auto"/>
          <w:sz w:val="24"/>
          <w:szCs w:val="24"/>
        </w:rPr>
        <w:t>ewentualne inne decyzje o charakterze reglamentacyjnym, związane z ochroną środowiska, a</w:t>
      </w:r>
      <w:r w:rsidR="00165A84" w:rsidRPr="00987163">
        <w:rPr>
          <w:rFonts w:cs="Arial"/>
          <w:color w:val="auto"/>
          <w:sz w:val="24"/>
          <w:szCs w:val="24"/>
        </w:rPr>
        <w:t> </w:t>
      </w:r>
      <w:r w:rsidRPr="00987163">
        <w:rPr>
          <w:rFonts w:cs="Arial"/>
          <w:color w:val="auto"/>
          <w:sz w:val="24"/>
          <w:szCs w:val="24"/>
        </w:rPr>
        <w:t xml:space="preserve">wymagane w związku </w:t>
      </w:r>
      <w:r w:rsidR="00F93C56">
        <w:rPr>
          <w:rFonts w:cs="Arial"/>
          <w:color w:val="auto"/>
          <w:sz w:val="24"/>
          <w:szCs w:val="24"/>
        </w:rPr>
        <w:br/>
      </w:r>
      <w:r w:rsidRPr="00987163">
        <w:rPr>
          <w:rFonts w:cs="Arial"/>
          <w:color w:val="auto"/>
          <w:sz w:val="24"/>
          <w:szCs w:val="24"/>
        </w:rPr>
        <w:t>z eksploatac</w:t>
      </w:r>
      <w:r w:rsidR="002C1507" w:rsidRPr="00987163">
        <w:rPr>
          <w:rFonts w:cs="Arial"/>
          <w:color w:val="auto"/>
          <w:sz w:val="24"/>
          <w:szCs w:val="24"/>
        </w:rPr>
        <w:t>ją określonych instalacji (</w:t>
      </w:r>
      <w:r w:rsidRPr="00987163">
        <w:rPr>
          <w:rFonts w:cs="Arial"/>
          <w:color w:val="auto"/>
          <w:sz w:val="24"/>
          <w:szCs w:val="24"/>
        </w:rPr>
        <w:t xml:space="preserve">Prawo Ochrony Środowiska. Komentarz, </w:t>
      </w:r>
      <w:r w:rsidR="00F93C56">
        <w:rPr>
          <w:rFonts w:cs="Arial"/>
          <w:color w:val="auto"/>
          <w:sz w:val="24"/>
          <w:szCs w:val="24"/>
        </w:rPr>
        <w:br/>
      </w:r>
      <w:r w:rsidRPr="00987163">
        <w:rPr>
          <w:rFonts w:cs="Arial"/>
          <w:color w:val="auto"/>
          <w:sz w:val="24"/>
          <w:szCs w:val="24"/>
        </w:rPr>
        <w:t xml:space="preserve">pod red. nauk. M. Górskiego, wyd. C.H. Beck, </w:t>
      </w:r>
      <w:proofErr w:type="spellStart"/>
      <w:r w:rsidRPr="00987163">
        <w:rPr>
          <w:rFonts w:cs="Arial"/>
          <w:color w:val="auto"/>
          <w:sz w:val="24"/>
          <w:szCs w:val="24"/>
        </w:rPr>
        <w:t>Legalis</w:t>
      </w:r>
      <w:proofErr w:type="spellEnd"/>
      <w:r w:rsidRPr="00987163">
        <w:rPr>
          <w:rFonts w:cs="Arial"/>
          <w:color w:val="auto"/>
          <w:sz w:val="24"/>
          <w:szCs w:val="24"/>
        </w:rPr>
        <w:t xml:space="preserve">). </w:t>
      </w:r>
      <w:r w:rsidR="00165A84" w:rsidRPr="00987163">
        <w:rPr>
          <w:rFonts w:cs="Arial"/>
          <w:color w:val="auto"/>
          <w:sz w:val="24"/>
          <w:szCs w:val="24"/>
        </w:rPr>
        <w:br/>
      </w:r>
    </w:p>
    <w:p w14:paraId="018187A9" w14:textId="77777777" w:rsidR="00F93C56" w:rsidRDefault="00A362CE" w:rsidP="00987163">
      <w:pPr>
        <w:pStyle w:val="Arial10i50"/>
        <w:spacing w:line="320" w:lineRule="atLeast"/>
        <w:rPr>
          <w:rFonts w:cs="Arial"/>
          <w:color w:val="auto"/>
          <w:sz w:val="24"/>
          <w:szCs w:val="24"/>
        </w:rPr>
      </w:pPr>
      <w:r w:rsidRPr="00987163">
        <w:rPr>
          <w:rFonts w:cs="Arial"/>
          <w:color w:val="auto"/>
          <w:sz w:val="24"/>
          <w:szCs w:val="24"/>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sidR="00165A84" w:rsidRPr="00987163">
        <w:rPr>
          <w:rFonts w:cs="Arial"/>
          <w:color w:val="auto"/>
          <w:sz w:val="24"/>
          <w:szCs w:val="24"/>
        </w:rPr>
        <w:t> </w:t>
      </w:r>
      <w:r w:rsidRPr="00987163">
        <w:rPr>
          <w:rFonts w:cs="Arial"/>
          <w:color w:val="auto"/>
          <w:sz w:val="24"/>
          <w:szCs w:val="24"/>
        </w:rPr>
        <w:t xml:space="preserve">wyłączeniem instalacji lub ich części stosowanych wyłącznie do badania, rozwoju lub testowania nowych produktów </w:t>
      </w:r>
      <w:r w:rsidR="00F93C56">
        <w:rPr>
          <w:rFonts w:cs="Arial"/>
          <w:color w:val="auto"/>
          <w:sz w:val="24"/>
          <w:szCs w:val="24"/>
        </w:rPr>
        <w:br/>
      </w:r>
      <w:r w:rsidRPr="00987163">
        <w:rPr>
          <w:rFonts w:cs="Arial"/>
          <w:color w:val="auto"/>
          <w:sz w:val="24"/>
          <w:szCs w:val="24"/>
        </w:rPr>
        <w:t xml:space="preserve">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Jak wynika z powołanych przepisów, uzyskanie pozwolenia zintegrowanego jest konieczne wyłącznie w przypadku prowadzenia ściśle określonych instalacji, tj. tylko takich, które zostały enumeratywnie wskazane w ww. rozporządzeniu wykonawczym. </w:t>
      </w:r>
    </w:p>
    <w:p w14:paraId="2648DDCA" w14:textId="77777777" w:rsidR="00F93C56" w:rsidRDefault="00F93C56" w:rsidP="00987163">
      <w:pPr>
        <w:pStyle w:val="Arial10i50"/>
        <w:spacing w:line="320" w:lineRule="atLeast"/>
        <w:rPr>
          <w:rFonts w:cs="Arial"/>
          <w:color w:val="auto"/>
          <w:sz w:val="24"/>
          <w:szCs w:val="24"/>
        </w:rPr>
      </w:pPr>
    </w:p>
    <w:p w14:paraId="25B66088" w14:textId="7D7896B3"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 xml:space="preserve">Aktualnie katalog takich instalacji określa rozporządzenie Ministra Środowiska z dnia </w:t>
      </w:r>
      <w:r w:rsidR="00F93C56">
        <w:rPr>
          <w:rFonts w:cs="Arial"/>
          <w:color w:val="auto"/>
          <w:sz w:val="24"/>
          <w:szCs w:val="24"/>
        </w:rPr>
        <w:br/>
      </w:r>
      <w:r w:rsidRPr="00987163">
        <w:rPr>
          <w:rFonts w:cs="Arial"/>
          <w:color w:val="auto"/>
          <w:sz w:val="24"/>
          <w:szCs w:val="24"/>
        </w:rPr>
        <w:t>27 sierpnia 2014 r. w sprawie rodzajów instalacji mogących powodować znaczne zanieczyszczenie poszczególnych elementów przyrodniczych al</w:t>
      </w:r>
      <w:r w:rsidR="00F64CF6" w:rsidRPr="00987163">
        <w:rPr>
          <w:rFonts w:cs="Arial"/>
          <w:color w:val="auto"/>
          <w:sz w:val="24"/>
          <w:szCs w:val="24"/>
        </w:rPr>
        <w:t>bo środowiska jako całości (Dz.U. z 2014 r.</w:t>
      </w:r>
      <w:r w:rsidRPr="00987163">
        <w:rPr>
          <w:rFonts w:cs="Arial"/>
          <w:color w:val="auto"/>
          <w:sz w:val="24"/>
          <w:szCs w:val="24"/>
        </w:rPr>
        <w:t xml:space="preserve"> poz. 1169). Innymi słowy, jeżeli dany podmiot zamierza eksploatować instalację, która wpisuje się w katalog, określony w rozporządzeniu, </w:t>
      </w:r>
      <w:r w:rsidR="00F93C56">
        <w:rPr>
          <w:rFonts w:cs="Arial"/>
          <w:color w:val="auto"/>
          <w:sz w:val="24"/>
          <w:szCs w:val="24"/>
        </w:rPr>
        <w:br/>
      </w:r>
      <w:r w:rsidRPr="00987163">
        <w:rPr>
          <w:rFonts w:cs="Arial"/>
          <w:color w:val="auto"/>
          <w:sz w:val="24"/>
          <w:szCs w:val="24"/>
        </w:rPr>
        <w:t>ma obowiązek uzyskać pozwolenie zintegrowane (por. wyrok WSA w</w:t>
      </w:r>
      <w:r w:rsidR="00165A84" w:rsidRPr="00987163">
        <w:rPr>
          <w:rFonts w:cs="Arial"/>
          <w:color w:val="auto"/>
          <w:sz w:val="24"/>
          <w:szCs w:val="24"/>
        </w:rPr>
        <w:t> </w:t>
      </w:r>
      <w:r w:rsidRPr="00987163">
        <w:rPr>
          <w:rFonts w:cs="Arial"/>
          <w:color w:val="auto"/>
          <w:sz w:val="24"/>
          <w:szCs w:val="24"/>
        </w:rPr>
        <w:t>Olszt</w:t>
      </w:r>
      <w:r w:rsidR="00F64CF6" w:rsidRPr="00987163">
        <w:rPr>
          <w:rFonts w:cs="Arial"/>
          <w:color w:val="auto"/>
          <w:sz w:val="24"/>
          <w:szCs w:val="24"/>
        </w:rPr>
        <w:t xml:space="preserve">ynie z dnia </w:t>
      </w:r>
      <w:r w:rsidR="00F93C56">
        <w:rPr>
          <w:rFonts w:cs="Arial"/>
          <w:color w:val="auto"/>
          <w:sz w:val="24"/>
          <w:szCs w:val="24"/>
        </w:rPr>
        <w:br/>
      </w:r>
      <w:r w:rsidR="00F64CF6" w:rsidRPr="00987163">
        <w:rPr>
          <w:rFonts w:cs="Arial"/>
          <w:color w:val="auto"/>
          <w:sz w:val="24"/>
          <w:szCs w:val="24"/>
        </w:rPr>
        <w:t>26 września 2019 r.,</w:t>
      </w:r>
      <w:r w:rsidRPr="00987163">
        <w:rPr>
          <w:rFonts w:cs="Arial"/>
          <w:color w:val="auto"/>
          <w:sz w:val="24"/>
          <w:szCs w:val="24"/>
        </w:rPr>
        <w:t xml:space="preserve"> sygn. akt II SA/Ol 443/19). Co ważne, pozwolenie zintegrowane, mimo że – w istocie rzeczy – zastępuje tzw. pozwolenia sektorowe (por. art. 182 </w:t>
      </w:r>
      <w:r w:rsidR="00090EA8" w:rsidRPr="00987163">
        <w:rPr>
          <w:rFonts w:cs="Arial"/>
          <w:color w:val="auto"/>
          <w:sz w:val="24"/>
          <w:szCs w:val="24"/>
        </w:rPr>
        <w:br/>
      </w:r>
      <w:r w:rsidRPr="00987163">
        <w:rPr>
          <w:rFonts w:cs="Arial"/>
          <w:color w:val="auto"/>
          <w:sz w:val="24"/>
          <w:szCs w:val="24"/>
        </w:rPr>
        <w:t xml:space="preserve">i art. 211 ust. 1 ustawy POŚ), to nie może być przez nie zastępowane (analogicznie: wyrok WSA w Lublinie z dnia 13 września 2010 r., sygn. akt II SA/Lu 205/10).  </w:t>
      </w:r>
    </w:p>
    <w:p w14:paraId="4E4CC88E" w14:textId="77777777" w:rsidR="00C1496F" w:rsidRPr="00987163" w:rsidRDefault="00C1496F" w:rsidP="00987163">
      <w:pPr>
        <w:pStyle w:val="Arial10i50"/>
        <w:spacing w:line="320" w:lineRule="atLeast"/>
        <w:rPr>
          <w:rFonts w:cs="Arial"/>
          <w:color w:val="auto"/>
          <w:sz w:val="24"/>
          <w:szCs w:val="24"/>
        </w:rPr>
      </w:pPr>
    </w:p>
    <w:p w14:paraId="0277F1FC" w14:textId="26EDAFA4" w:rsidR="00F93C56" w:rsidRDefault="00A362CE" w:rsidP="00987163">
      <w:pPr>
        <w:pStyle w:val="Arial10i50"/>
        <w:spacing w:line="320" w:lineRule="atLeast"/>
        <w:rPr>
          <w:rFonts w:cs="Arial"/>
          <w:color w:val="auto"/>
          <w:sz w:val="24"/>
          <w:szCs w:val="24"/>
        </w:rPr>
      </w:pPr>
      <w:r w:rsidRPr="00987163">
        <w:rPr>
          <w:rFonts w:cs="Arial"/>
          <w:color w:val="auto"/>
          <w:sz w:val="24"/>
          <w:szCs w:val="24"/>
        </w:rPr>
        <w:t>Pozwolenie zintegrowane wydaje, w drodze decyzji, na wniosek prowadzącego instalację, organ ochrony środowiska (art. 183 ust. 1 w zw. z art. 184 ust. 1 ustawy POŚ).</w:t>
      </w:r>
      <w:r w:rsidR="006539A1">
        <w:rPr>
          <w:rFonts w:cs="Arial"/>
          <w:color w:val="auto"/>
          <w:sz w:val="24"/>
          <w:szCs w:val="24"/>
        </w:rPr>
        <w:t xml:space="preserve"> </w:t>
      </w:r>
      <w:r w:rsidRPr="00987163">
        <w:rPr>
          <w:rFonts w:cs="Arial"/>
          <w:color w:val="auto"/>
          <w:sz w:val="24"/>
          <w:szCs w:val="24"/>
        </w:rPr>
        <w:t>System organów ochrony środowiska został określony w art. 376 i nast. ustawy POŚ. Jak wynika z art. 376 pkt 2b ustawy POŚ, jednym z organów ochrony środowiska jest marszałek województwa. Jego kompetencje określa art. 378 ust. 2a ustawy POŚ.</w:t>
      </w:r>
      <w:r w:rsidR="00F93C56">
        <w:rPr>
          <w:rFonts w:cs="Arial"/>
          <w:color w:val="auto"/>
          <w:sz w:val="24"/>
          <w:szCs w:val="24"/>
        </w:rPr>
        <w:br/>
      </w:r>
    </w:p>
    <w:p w14:paraId="680FD8C1" w14:textId="34963B91"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lastRenderedPageBreak/>
        <w:t>Zgodnie z tym przepisem, marszałek województwa jest właściwy w sprawach:</w:t>
      </w:r>
    </w:p>
    <w:p w14:paraId="42FB4F43" w14:textId="10B5639C" w:rsidR="00A362CE" w:rsidRPr="00987163" w:rsidRDefault="00A362CE" w:rsidP="00987163">
      <w:pPr>
        <w:pStyle w:val="Arial10i50"/>
        <w:numPr>
          <w:ilvl w:val="0"/>
          <w:numId w:val="57"/>
        </w:numPr>
        <w:spacing w:line="320" w:lineRule="atLeast"/>
        <w:rPr>
          <w:rFonts w:cs="Arial"/>
          <w:color w:val="auto"/>
          <w:sz w:val="24"/>
          <w:szCs w:val="24"/>
        </w:rPr>
      </w:pPr>
      <w:r w:rsidRPr="00987163">
        <w:rPr>
          <w:rFonts w:cs="Arial"/>
          <w:color w:val="auto"/>
          <w:sz w:val="24"/>
          <w:szCs w:val="24"/>
        </w:rPr>
        <w:t>przedsięwzięć i zdarzeń na terenach zakładów, gdzie jest eksploatowana instalacja, która jest kwalifikowana jako przedsięwzięcie mogące zawsze znacząco oddziaływać na środowisko w</w:t>
      </w:r>
      <w:r w:rsidR="00F36C92" w:rsidRPr="00987163">
        <w:rPr>
          <w:rFonts w:cs="Arial"/>
          <w:color w:val="auto"/>
          <w:sz w:val="24"/>
          <w:szCs w:val="24"/>
        </w:rPr>
        <w:t> </w:t>
      </w:r>
      <w:r w:rsidRPr="00987163">
        <w:rPr>
          <w:rFonts w:cs="Arial"/>
          <w:color w:val="auto"/>
          <w:sz w:val="24"/>
          <w:szCs w:val="24"/>
        </w:rPr>
        <w:t>rozumieniu ustawy z dnia 3 października 2008 r. o udostępnianiu informacji o środowisku i jego ochronie, udziale społeczeństwa w ochronie środowiska oraz o ocenach oddziaływania na środowisko</w:t>
      </w:r>
      <w:r w:rsidR="00AF61C4" w:rsidRPr="00987163">
        <w:rPr>
          <w:rFonts w:cs="Arial"/>
          <w:color w:val="auto"/>
          <w:sz w:val="24"/>
          <w:szCs w:val="24"/>
        </w:rPr>
        <w:t>,</w:t>
      </w:r>
    </w:p>
    <w:p w14:paraId="3E1C8D70" w14:textId="74A6E56A" w:rsidR="00A362CE" w:rsidRPr="00987163" w:rsidRDefault="00A362CE" w:rsidP="00987163">
      <w:pPr>
        <w:pStyle w:val="Arial10i50"/>
        <w:numPr>
          <w:ilvl w:val="0"/>
          <w:numId w:val="57"/>
        </w:numPr>
        <w:spacing w:line="320" w:lineRule="atLeast"/>
        <w:rPr>
          <w:rFonts w:cs="Arial"/>
          <w:color w:val="auto"/>
          <w:sz w:val="24"/>
          <w:szCs w:val="24"/>
        </w:rPr>
      </w:pPr>
      <w:r w:rsidRPr="00987163">
        <w:rPr>
          <w:rFonts w:cs="Arial"/>
          <w:color w:val="auto"/>
          <w:sz w:val="24"/>
          <w:szCs w:val="24"/>
        </w:rPr>
        <w:t xml:space="preserve">przedsięwzięcia mogącego zawsze znacząco oddziaływać na środowisko </w:t>
      </w:r>
      <w:r w:rsidR="00F93C56">
        <w:rPr>
          <w:rFonts w:cs="Arial"/>
          <w:color w:val="auto"/>
          <w:sz w:val="24"/>
          <w:szCs w:val="24"/>
        </w:rPr>
        <w:br/>
      </w:r>
      <w:r w:rsidRPr="00987163">
        <w:rPr>
          <w:rFonts w:cs="Arial"/>
          <w:color w:val="auto"/>
          <w:sz w:val="24"/>
          <w:szCs w:val="24"/>
        </w:rPr>
        <w:t>w rozumieniu ustawy z</w:t>
      </w:r>
      <w:r w:rsidR="00F36C92" w:rsidRPr="00987163">
        <w:rPr>
          <w:rFonts w:cs="Arial"/>
          <w:color w:val="auto"/>
          <w:sz w:val="24"/>
          <w:szCs w:val="24"/>
        </w:rPr>
        <w:t> </w:t>
      </w:r>
      <w:r w:rsidRPr="00987163">
        <w:rPr>
          <w:rFonts w:cs="Arial"/>
          <w:color w:val="auto"/>
          <w:sz w:val="24"/>
          <w:szCs w:val="24"/>
        </w:rPr>
        <w:t xml:space="preserve">dnia 3 października 2008 r. o udostępnianiu informacji </w:t>
      </w:r>
      <w:r w:rsidR="00F93C56">
        <w:rPr>
          <w:rFonts w:cs="Arial"/>
          <w:color w:val="auto"/>
          <w:sz w:val="24"/>
          <w:szCs w:val="24"/>
        </w:rPr>
        <w:br/>
      </w:r>
      <w:r w:rsidRPr="00987163">
        <w:rPr>
          <w:rFonts w:cs="Arial"/>
          <w:color w:val="auto"/>
          <w:sz w:val="24"/>
          <w:szCs w:val="24"/>
        </w:rPr>
        <w:t xml:space="preserve">o środowisku i jego ochronie, udziale społeczeństwa w ochronie środowiska oraz </w:t>
      </w:r>
      <w:r w:rsidR="00F93C56">
        <w:rPr>
          <w:rFonts w:cs="Arial"/>
          <w:color w:val="auto"/>
          <w:sz w:val="24"/>
          <w:szCs w:val="24"/>
        </w:rPr>
        <w:br/>
      </w:r>
      <w:r w:rsidRPr="00987163">
        <w:rPr>
          <w:rFonts w:cs="Arial"/>
          <w:color w:val="auto"/>
          <w:sz w:val="24"/>
          <w:szCs w:val="24"/>
        </w:rPr>
        <w:t xml:space="preserve">o ocenach oddziaływania na środowisko, realizowanego na terenach innych </w:t>
      </w:r>
      <w:r w:rsidR="00F93C56">
        <w:rPr>
          <w:rFonts w:cs="Arial"/>
          <w:color w:val="auto"/>
          <w:sz w:val="24"/>
          <w:szCs w:val="24"/>
        </w:rPr>
        <w:br/>
      </w:r>
      <w:r w:rsidRPr="00987163">
        <w:rPr>
          <w:rFonts w:cs="Arial"/>
          <w:color w:val="auto"/>
          <w:sz w:val="24"/>
          <w:szCs w:val="24"/>
        </w:rPr>
        <w:t>niż wymienione w pkt 1</w:t>
      </w:r>
      <w:r w:rsidR="00AF61C4" w:rsidRPr="00987163">
        <w:rPr>
          <w:rFonts w:cs="Arial"/>
          <w:color w:val="auto"/>
          <w:sz w:val="24"/>
          <w:szCs w:val="24"/>
        </w:rPr>
        <w:t>,</w:t>
      </w:r>
    </w:p>
    <w:p w14:paraId="686AE231" w14:textId="4332D020" w:rsidR="00A362CE" w:rsidRPr="00987163" w:rsidRDefault="00A362CE" w:rsidP="00987163">
      <w:pPr>
        <w:pStyle w:val="Arial10i50"/>
        <w:numPr>
          <w:ilvl w:val="0"/>
          <w:numId w:val="57"/>
        </w:numPr>
        <w:spacing w:line="320" w:lineRule="atLeast"/>
        <w:rPr>
          <w:rFonts w:cs="Arial"/>
          <w:color w:val="auto"/>
          <w:sz w:val="24"/>
          <w:szCs w:val="24"/>
        </w:rPr>
      </w:pPr>
      <w:r w:rsidRPr="00987163">
        <w:rPr>
          <w:rFonts w:cs="Arial"/>
          <w:color w:val="auto"/>
          <w:sz w:val="24"/>
          <w:szCs w:val="24"/>
        </w:rPr>
        <w:t>pozwolenia na wytwarzanie odpadów i pozwolenia zintegrowanego dla instalacji komunalnych, o</w:t>
      </w:r>
      <w:r w:rsidR="00F36C92" w:rsidRPr="00987163">
        <w:rPr>
          <w:rFonts w:cs="Arial"/>
          <w:color w:val="auto"/>
          <w:sz w:val="24"/>
          <w:szCs w:val="24"/>
        </w:rPr>
        <w:t> </w:t>
      </w:r>
      <w:r w:rsidRPr="00987163">
        <w:rPr>
          <w:rFonts w:cs="Arial"/>
          <w:color w:val="auto"/>
          <w:sz w:val="24"/>
          <w:szCs w:val="24"/>
        </w:rPr>
        <w:t>których mowa w art. 38b ust. 1 pkt 1 ustawy z dnia 14 grudnia 2012 r. o odpadach</w:t>
      </w:r>
      <w:r w:rsidR="00AF61C4" w:rsidRPr="00987163">
        <w:rPr>
          <w:rFonts w:cs="Arial"/>
          <w:color w:val="auto"/>
          <w:sz w:val="24"/>
          <w:szCs w:val="24"/>
        </w:rPr>
        <w:t>,</w:t>
      </w:r>
    </w:p>
    <w:p w14:paraId="67747034" w14:textId="41BBFA89" w:rsidR="00A362CE" w:rsidRPr="00987163" w:rsidRDefault="00A362CE" w:rsidP="00987163">
      <w:pPr>
        <w:pStyle w:val="Arial10i50"/>
        <w:numPr>
          <w:ilvl w:val="0"/>
          <w:numId w:val="57"/>
        </w:numPr>
        <w:spacing w:line="320" w:lineRule="atLeast"/>
        <w:rPr>
          <w:rFonts w:cs="Arial"/>
          <w:color w:val="auto"/>
          <w:sz w:val="24"/>
          <w:szCs w:val="24"/>
        </w:rPr>
      </w:pPr>
      <w:r w:rsidRPr="00987163">
        <w:rPr>
          <w:rFonts w:cs="Arial"/>
          <w:color w:val="auto"/>
          <w:sz w:val="24"/>
          <w:szCs w:val="24"/>
        </w:rPr>
        <w:t>o których mowa</w:t>
      </w:r>
      <w:r w:rsidR="00F315D8" w:rsidRPr="00987163">
        <w:rPr>
          <w:rFonts w:cs="Arial"/>
          <w:color w:val="auto"/>
          <w:sz w:val="24"/>
          <w:szCs w:val="24"/>
        </w:rPr>
        <w:t xml:space="preserve"> w art. 237 i art. 362 ust. 1-</w:t>
      </w:r>
      <w:r w:rsidRPr="00987163">
        <w:rPr>
          <w:rFonts w:cs="Arial"/>
          <w:color w:val="auto"/>
          <w:sz w:val="24"/>
          <w:szCs w:val="24"/>
        </w:rPr>
        <w:t xml:space="preserve">3, w zakresie dróg innych niż autostrady </w:t>
      </w:r>
      <w:r w:rsidR="00F93C56">
        <w:rPr>
          <w:rFonts w:cs="Arial"/>
          <w:color w:val="auto"/>
          <w:sz w:val="24"/>
          <w:szCs w:val="24"/>
        </w:rPr>
        <w:br/>
      </w:r>
      <w:r w:rsidRPr="00987163">
        <w:rPr>
          <w:rFonts w:cs="Arial"/>
          <w:color w:val="auto"/>
          <w:sz w:val="24"/>
          <w:szCs w:val="24"/>
        </w:rPr>
        <w:t xml:space="preserve">i drogi ekspresowe, usytuowanych w miastach na prawach powiatu. </w:t>
      </w:r>
    </w:p>
    <w:p w14:paraId="59A9EFC9" w14:textId="77777777" w:rsidR="00C743CB" w:rsidRPr="00987163" w:rsidRDefault="00C743CB" w:rsidP="00987163">
      <w:pPr>
        <w:pStyle w:val="Arial10i50"/>
        <w:spacing w:line="320" w:lineRule="atLeast"/>
        <w:rPr>
          <w:rFonts w:cs="Arial"/>
          <w:color w:val="auto"/>
          <w:sz w:val="24"/>
          <w:szCs w:val="24"/>
        </w:rPr>
      </w:pPr>
    </w:p>
    <w:p w14:paraId="3E88F6EF" w14:textId="536F4961" w:rsidR="00B63E46" w:rsidRPr="00987163" w:rsidRDefault="00A362CE" w:rsidP="00987163">
      <w:pPr>
        <w:pStyle w:val="Arial10i50"/>
        <w:spacing w:line="320" w:lineRule="atLeast"/>
        <w:rPr>
          <w:rFonts w:cs="Arial"/>
          <w:color w:val="auto"/>
          <w:sz w:val="24"/>
          <w:szCs w:val="24"/>
        </w:rPr>
      </w:pPr>
      <w:r w:rsidRPr="00987163">
        <w:rPr>
          <w:rFonts w:cs="Arial"/>
          <w:color w:val="auto"/>
          <w:sz w:val="24"/>
          <w:szCs w:val="24"/>
        </w:rPr>
        <w:t>Biorąc pod uwagę powyższe</w:t>
      </w:r>
      <w:r w:rsidR="00165A84" w:rsidRPr="00987163">
        <w:rPr>
          <w:rFonts w:cs="Arial"/>
          <w:color w:val="auto"/>
          <w:sz w:val="24"/>
          <w:szCs w:val="24"/>
        </w:rPr>
        <w:t>,</w:t>
      </w:r>
      <w:r w:rsidRPr="00987163">
        <w:rPr>
          <w:rFonts w:cs="Arial"/>
          <w:color w:val="auto"/>
          <w:sz w:val="24"/>
          <w:szCs w:val="24"/>
        </w:rPr>
        <w:t xml:space="preserv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t>
      </w:r>
      <w:r w:rsidR="00F93C56">
        <w:rPr>
          <w:rFonts w:cs="Arial"/>
          <w:color w:val="auto"/>
          <w:sz w:val="24"/>
          <w:szCs w:val="24"/>
        </w:rPr>
        <w:br/>
      </w:r>
      <w:r w:rsidRPr="00987163">
        <w:rPr>
          <w:rFonts w:cs="Arial"/>
          <w:color w:val="auto"/>
          <w:sz w:val="24"/>
          <w:szCs w:val="24"/>
        </w:rPr>
        <w:t>w art. 38b ust. 1 pkt 1 ustawy o odpadach.</w:t>
      </w:r>
      <w:r w:rsidR="00F93C56">
        <w:rPr>
          <w:rFonts w:cs="Arial"/>
          <w:color w:val="auto"/>
          <w:sz w:val="24"/>
          <w:szCs w:val="24"/>
        </w:rPr>
        <w:br/>
      </w:r>
    </w:p>
    <w:p w14:paraId="7658DD99" w14:textId="5ADE1598"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 xml:space="preserve">Katalog przedsięwzięć, mogących zawsze znacząco oddziaływać na środowisko określa rozporządzenie Rady Ministrów z dnia 10 września 2019 r. w sprawie przedsięwzięć mogących znacząco oddziaływać </w:t>
      </w:r>
      <w:r w:rsidR="00A04848" w:rsidRPr="00987163">
        <w:rPr>
          <w:rFonts w:cs="Arial"/>
          <w:color w:val="auto"/>
          <w:sz w:val="24"/>
          <w:szCs w:val="24"/>
        </w:rPr>
        <w:t>na środowisko (Dz.</w:t>
      </w:r>
      <w:r w:rsidR="006539A1">
        <w:rPr>
          <w:rFonts w:cs="Arial"/>
          <w:color w:val="auto"/>
          <w:sz w:val="24"/>
          <w:szCs w:val="24"/>
        </w:rPr>
        <w:t xml:space="preserve"> </w:t>
      </w:r>
      <w:r w:rsidR="00A04848" w:rsidRPr="00987163">
        <w:rPr>
          <w:rFonts w:cs="Arial"/>
          <w:color w:val="auto"/>
          <w:sz w:val="24"/>
          <w:szCs w:val="24"/>
        </w:rPr>
        <w:t>U. z 2019 r.</w:t>
      </w:r>
      <w:r w:rsidRPr="00987163">
        <w:rPr>
          <w:rFonts w:cs="Arial"/>
          <w:color w:val="auto"/>
          <w:sz w:val="24"/>
          <w:szCs w:val="24"/>
        </w:rPr>
        <w:t xml:space="preserve"> poz. 1839</w:t>
      </w:r>
      <w:r w:rsidR="006539A1">
        <w:rPr>
          <w:rFonts w:cs="Arial"/>
          <w:color w:val="auto"/>
          <w:sz w:val="24"/>
          <w:szCs w:val="24"/>
        </w:rPr>
        <w:t xml:space="preserve"> ze zm.</w:t>
      </w:r>
      <w:r w:rsidRPr="00987163">
        <w:rPr>
          <w:rFonts w:cs="Arial"/>
          <w:color w:val="auto"/>
          <w:sz w:val="24"/>
          <w:szCs w:val="24"/>
        </w:rPr>
        <w:t>).</w:t>
      </w:r>
    </w:p>
    <w:p w14:paraId="48D4FA97" w14:textId="77777777" w:rsidR="00165A84" w:rsidRPr="00987163" w:rsidRDefault="00165A84" w:rsidP="00987163">
      <w:pPr>
        <w:pStyle w:val="Arial10i50"/>
        <w:spacing w:line="320" w:lineRule="atLeast"/>
        <w:rPr>
          <w:rFonts w:cs="Arial"/>
          <w:color w:val="auto"/>
          <w:sz w:val="24"/>
          <w:szCs w:val="24"/>
        </w:rPr>
      </w:pPr>
    </w:p>
    <w:p w14:paraId="23334C7D" w14:textId="28C04481"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 xml:space="preserve">Treść pozwolenia zintegrowanego wyznacza zasadniczo art. 211 ust. 1 ustawy POŚ, wskazując, że pozwolenie zintegrowane spełnia wymagania określone dla pozwoleń, </w:t>
      </w:r>
      <w:r w:rsidR="00F93C56">
        <w:rPr>
          <w:rFonts w:cs="Arial"/>
          <w:color w:val="auto"/>
          <w:sz w:val="24"/>
          <w:szCs w:val="24"/>
        </w:rPr>
        <w:br/>
      </w:r>
      <w:r w:rsidRPr="00987163">
        <w:rPr>
          <w:rFonts w:cs="Arial"/>
          <w:color w:val="auto"/>
          <w:sz w:val="24"/>
          <w:szCs w:val="24"/>
        </w:rPr>
        <w:t xml:space="preserve">o których mowa w art. 181 ust. 1 pkt 2 i 4 (tj. pozwolenia na wprowadzanie gazów </w:t>
      </w:r>
      <w:r w:rsidR="00F93C56">
        <w:rPr>
          <w:rFonts w:cs="Arial"/>
          <w:color w:val="auto"/>
          <w:sz w:val="24"/>
          <w:szCs w:val="24"/>
        </w:rPr>
        <w:br/>
      </w:r>
      <w:r w:rsidRPr="00987163">
        <w:rPr>
          <w:rFonts w:cs="Arial"/>
          <w:color w:val="auto"/>
          <w:sz w:val="24"/>
          <w:szCs w:val="24"/>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5ADBE4B0" w14:textId="77777777" w:rsidR="00C1496F" w:rsidRPr="00987163" w:rsidRDefault="00C1496F" w:rsidP="00987163">
      <w:pPr>
        <w:pStyle w:val="Arial10i50"/>
        <w:spacing w:line="320" w:lineRule="atLeast"/>
        <w:rPr>
          <w:rFonts w:cs="Arial"/>
          <w:color w:val="auto"/>
          <w:sz w:val="24"/>
          <w:szCs w:val="24"/>
        </w:rPr>
      </w:pPr>
    </w:p>
    <w:p w14:paraId="418FF67F" w14:textId="77777777" w:rsidR="00200357" w:rsidRDefault="00A362CE" w:rsidP="00987163">
      <w:pPr>
        <w:pStyle w:val="Arial10i50"/>
        <w:spacing w:line="320" w:lineRule="atLeast"/>
        <w:rPr>
          <w:rFonts w:cs="Arial"/>
          <w:color w:val="auto"/>
          <w:sz w:val="24"/>
          <w:szCs w:val="24"/>
        </w:rPr>
      </w:pPr>
      <w:r w:rsidRPr="00987163">
        <w:rPr>
          <w:rFonts w:cs="Arial"/>
          <w:color w:val="auto"/>
          <w:sz w:val="24"/>
          <w:szCs w:val="24"/>
        </w:rPr>
        <w:t xml:space="preserve">Pozwolenia zintegrowane wydawane są, co do zasady, </w:t>
      </w:r>
      <w:r w:rsidR="00771372" w:rsidRPr="00987163">
        <w:rPr>
          <w:rFonts w:cs="Arial"/>
          <w:color w:val="auto"/>
          <w:sz w:val="24"/>
          <w:szCs w:val="24"/>
        </w:rPr>
        <w:t xml:space="preserve">na czas nieoznaczony </w:t>
      </w:r>
      <w:r w:rsidR="00F93C56">
        <w:rPr>
          <w:rFonts w:cs="Arial"/>
          <w:color w:val="auto"/>
          <w:sz w:val="24"/>
          <w:szCs w:val="24"/>
        </w:rPr>
        <w:br/>
      </w:r>
      <w:r w:rsidR="00771372" w:rsidRPr="00987163">
        <w:rPr>
          <w:rFonts w:cs="Arial"/>
          <w:color w:val="auto"/>
          <w:sz w:val="24"/>
          <w:szCs w:val="24"/>
        </w:rPr>
        <w:t xml:space="preserve">(art. 188 </w:t>
      </w:r>
      <w:r w:rsidRPr="00987163">
        <w:rPr>
          <w:rFonts w:cs="Arial"/>
          <w:color w:val="auto"/>
          <w:sz w:val="24"/>
          <w:szCs w:val="24"/>
        </w:rPr>
        <w:t xml:space="preserve">ust. 1 ustawy POŚ). Trzeba jednak zauważyć, że dotyczą one instalacji, które </w:t>
      </w:r>
      <w:r w:rsidR="00F93C56">
        <w:rPr>
          <w:rFonts w:cs="Arial"/>
          <w:color w:val="auto"/>
          <w:sz w:val="24"/>
          <w:szCs w:val="24"/>
        </w:rPr>
        <w:br/>
      </w:r>
      <w:r w:rsidRPr="00987163">
        <w:rPr>
          <w:rFonts w:cs="Arial"/>
          <w:color w:val="auto"/>
          <w:sz w:val="24"/>
          <w:szCs w:val="24"/>
        </w:rPr>
        <w:t xml:space="preserve">są cały czas eksploatowane oraz zmieniają się w czasie. Stąd też ustawodawca przewidział możliwość zmiany pozwoleń zintegrowanych, odstępując tym samym </w:t>
      </w:r>
      <w:r w:rsidR="00F93C56">
        <w:rPr>
          <w:rFonts w:cs="Arial"/>
          <w:color w:val="auto"/>
          <w:sz w:val="24"/>
          <w:szCs w:val="24"/>
        </w:rPr>
        <w:br/>
      </w:r>
      <w:r w:rsidRPr="00987163">
        <w:rPr>
          <w:rFonts w:cs="Arial"/>
          <w:color w:val="auto"/>
          <w:sz w:val="24"/>
          <w:szCs w:val="24"/>
        </w:rPr>
        <w:t xml:space="preserve">od ogólnej zasady trwałości decyzji administracyjnych, określonej w art. 16 </w:t>
      </w:r>
      <w:r w:rsidR="00F93C56">
        <w:rPr>
          <w:rFonts w:cs="Arial"/>
          <w:color w:val="auto"/>
          <w:sz w:val="24"/>
          <w:szCs w:val="24"/>
        </w:rPr>
        <w:t xml:space="preserve">ustawy </w:t>
      </w:r>
      <w:r w:rsidRPr="00987163">
        <w:rPr>
          <w:rFonts w:cs="Arial"/>
          <w:color w:val="auto"/>
          <w:sz w:val="24"/>
          <w:szCs w:val="24"/>
        </w:rPr>
        <w:t>K</w:t>
      </w:r>
      <w:r w:rsidR="00AF61C4" w:rsidRPr="00987163">
        <w:rPr>
          <w:rFonts w:cs="Arial"/>
          <w:color w:val="auto"/>
          <w:sz w:val="24"/>
          <w:szCs w:val="24"/>
        </w:rPr>
        <w:t>pa</w:t>
      </w:r>
      <w:r w:rsidRPr="00987163">
        <w:rPr>
          <w:rFonts w:cs="Arial"/>
          <w:color w:val="auto"/>
          <w:sz w:val="24"/>
          <w:szCs w:val="24"/>
        </w:rPr>
        <w:t>. Podstawą dokonania zmiany pozwolenia zintegrowanego są zasadniczo przepisy art. 192 ustawy POŚ w zw. z art. 163</w:t>
      </w:r>
      <w:r w:rsidR="00F93C56">
        <w:rPr>
          <w:rFonts w:cs="Arial"/>
          <w:color w:val="auto"/>
          <w:sz w:val="24"/>
          <w:szCs w:val="24"/>
        </w:rPr>
        <w:t xml:space="preserve"> ustawy</w:t>
      </w:r>
      <w:r w:rsidRPr="00987163">
        <w:rPr>
          <w:rFonts w:cs="Arial"/>
          <w:color w:val="auto"/>
          <w:sz w:val="24"/>
          <w:szCs w:val="24"/>
        </w:rPr>
        <w:t xml:space="preserve"> K</w:t>
      </w:r>
      <w:r w:rsidR="00AF61C4" w:rsidRPr="00987163">
        <w:rPr>
          <w:rFonts w:cs="Arial"/>
          <w:color w:val="auto"/>
          <w:sz w:val="24"/>
          <w:szCs w:val="24"/>
        </w:rPr>
        <w:t>pa</w:t>
      </w:r>
      <w:r w:rsidRPr="00987163">
        <w:rPr>
          <w:rFonts w:cs="Arial"/>
          <w:color w:val="auto"/>
          <w:sz w:val="24"/>
          <w:szCs w:val="24"/>
        </w:rPr>
        <w:t xml:space="preserve"> (analogicznie: wy</w:t>
      </w:r>
      <w:r w:rsidR="00165A84" w:rsidRPr="00987163">
        <w:rPr>
          <w:rFonts w:cs="Arial"/>
          <w:color w:val="auto"/>
          <w:sz w:val="24"/>
          <w:szCs w:val="24"/>
        </w:rPr>
        <w:t>rok NSA z dnia 19 września 2019 </w:t>
      </w:r>
      <w:r w:rsidR="005907A8" w:rsidRPr="00987163">
        <w:rPr>
          <w:rFonts w:cs="Arial"/>
          <w:color w:val="auto"/>
          <w:sz w:val="24"/>
          <w:szCs w:val="24"/>
        </w:rPr>
        <w:t>r.</w:t>
      </w:r>
      <w:r w:rsidRPr="00987163">
        <w:rPr>
          <w:rFonts w:cs="Arial"/>
          <w:color w:val="auto"/>
          <w:sz w:val="24"/>
          <w:szCs w:val="24"/>
        </w:rPr>
        <w:t xml:space="preserve"> sygn. akt: II OSK 821/18). Pierwszy z tych przepisów stanowi, że przepisy </w:t>
      </w:r>
      <w:r w:rsidR="00F93C56">
        <w:rPr>
          <w:rFonts w:cs="Arial"/>
          <w:color w:val="auto"/>
          <w:sz w:val="24"/>
          <w:szCs w:val="24"/>
        </w:rPr>
        <w:br/>
      </w:r>
      <w:r w:rsidRPr="00987163">
        <w:rPr>
          <w:rFonts w:cs="Arial"/>
          <w:color w:val="auto"/>
          <w:sz w:val="24"/>
          <w:szCs w:val="24"/>
        </w:rPr>
        <w:t xml:space="preserve">o wydawaniu pozwolenia stosuje się odpowiednio w przypadku zmiany jego warunków. </w:t>
      </w:r>
    </w:p>
    <w:p w14:paraId="4116A241" w14:textId="0380A0B7"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lastRenderedPageBreak/>
        <w:t xml:space="preserve">Zgodnie natomiast z art. 163 </w:t>
      </w:r>
      <w:r w:rsidR="00F93C56">
        <w:rPr>
          <w:rFonts w:cs="Arial"/>
          <w:color w:val="auto"/>
          <w:sz w:val="24"/>
          <w:szCs w:val="24"/>
        </w:rPr>
        <w:t xml:space="preserve">ustawy </w:t>
      </w:r>
      <w:r w:rsidRPr="00987163">
        <w:rPr>
          <w:rFonts w:cs="Arial"/>
          <w:color w:val="auto"/>
          <w:sz w:val="24"/>
          <w:szCs w:val="24"/>
        </w:rPr>
        <w:t>K</w:t>
      </w:r>
      <w:r w:rsidR="00AF16D0" w:rsidRPr="00987163">
        <w:rPr>
          <w:rFonts w:cs="Arial"/>
          <w:color w:val="auto"/>
          <w:sz w:val="24"/>
          <w:szCs w:val="24"/>
        </w:rPr>
        <w:t>pa</w:t>
      </w:r>
      <w:r w:rsidRPr="00987163">
        <w:rPr>
          <w:rFonts w:cs="Arial"/>
          <w:color w:val="auto"/>
          <w:sz w:val="24"/>
          <w:szCs w:val="24"/>
        </w:rPr>
        <w:t xml:space="preserve">, organ administracji publicznej może uchylić </w:t>
      </w:r>
      <w:r w:rsidR="00F93C56">
        <w:rPr>
          <w:rFonts w:cs="Arial"/>
          <w:color w:val="auto"/>
          <w:sz w:val="24"/>
          <w:szCs w:val="24"/>
        </w:rPr>
        <w:br/>
      </w:r>
      <w:r w:rsidRPr="00987163">
        <w:rPr>
          <w:rFonts w:cs="Arial"/>
          <w:color w:val="auto"/>
          <w:sz w:val="24"/>
          <w:szCs w:val="24"/>
        </w:rPr>
        <w:t>lub zmienić decyzję, na mocy której strona nabyła prawo, także w innych przypadkach oraz na innych zasadach niż określone w niniejszym rozdziale, o</w:t>
      </w:r>
      <w:r w:rsidR="00165A84" w:rsidRPr="00987163">
        <w:rPr>
          <w:rFonts w:cs="Arial"/>
          <w:color w:val="auto"/>
          <w:sz w:val="24"/>
          <w:szCs w:val="24"/>
        </w:rPr>
        <w:t> </w:t>
      </w:r>
      <w:r w:rsidRPr="00987163">
        <w:rPr>
          <w:rFonts w:cs="Arial"/>
          <w:color w:val="auto"/>
          <w:sz w:val="24"/>
          <w:szCs w:val="24"/>
        </w:rPr>
        <w:t xml:space="preserve">ile przewidują </w:t>
      </w:r>
      <w:r w:rsidR="00200357">
        <w:rPr>
          <w:rFonts w:cs="Arial"/>
          <w:color w:val="auto"/>
          <w:sz w:val="24"/>
          <w:szCs w:val="24"/>
        </w:rPr>
        <w:br/>
      </w:r>
      <w:r w:rsidRPr="00987163">
        <w:rPr>
          <w:rFonts w:cs="Arial"/>
          <w:color w:val="auto"/>
          <w:sz w:val="24"/>
          <w:szCs w:val="24"/>
        </w:rPr>
        <w:t>to przepisy szczególne</w:t>
      </w:r>
      <w:r w:rsidR="00D01709" w:rsidRPr="00987163">
        <w:rPr>
          <w:rFonts w:cs="Arial"/>
          <w:color w:val="auto"/>
          <w:sz w:val="24"/>
          <w:szCs w:val="24"/>
        </w:rPr>
        <w:t xml:space="preserve">. </w:t>
      </w:r>
      <w:r w:rsidRPr="00987163">
        <w:rPr>
          <w:rFonts w:cs="Arial"/>
          <w:color w:val="auto"/>
          <w:sz w:val="24"/>
          <w:szCs w:val="24"/>
        </w:rPr>
        <w:t>Oprócz tego</w:t>
      </w:r>
      <w:r w:rsidR="00771372" w:rsidRPr="00987163">
        <w:rPr>
          <w:rFonts w:cs="Arial"/>
          <w:color w:val="auto"/>
          <w:sz w:val="24"/>
          <w:szCs w:val="24"/>
        </w:rPr>
        <w:t>,</w:t>
      </w:r>
      <w:r w:rsidRPr="00987163">
        <w:rPr>
          <w:rFonts w:cs="Arial"/>
          <w:color w:val="auto"/>
          <w:sz w:val="24"/>
          <w:szCs w:val="24"/>
        </w:rPr>
        <w:t xml:space="preserve"> należy zwrócić uwagę na art. 214 ust. 4 </w:t>
      </w:r>
      <w:r w:rsidR="00200357">
        <w:rPr>
          <w:rFonts w:cs="Arial"/>
          <w:color w:val="auto"/>
          <w:sz w:val="24"/>
          <w:szCs w:val="24"/>
        </w:rPr>
        <w:br/>
      </w:r>
      <w:r w:rsidRPr="00987163">
        <w:rPr>
          <w:rFonts w:cs="Arial"/>
          <w:color w:val="auto"/>
          <w:sz w:val="24"/>
          <w:szCs w:val="24"/>
        </w:rPr>
        <w:t>i ust. 5 ustawy POŚ, zgodnie z którymi:</w:t>
      </w:r>
    </w:p>
    <w:p w14:paraId="1C5B76C6" w14:textId="00B38BC1" w:rsidR="00A362CE" w:rsidRPr="00987163" w:rsidRDefault="00A362CE" w:rsidP="00987163">
      <w:pPr>
        <w:pStyle w:val="Arial10i50"/>
        <w:numPr>
          <w:ilvl w:val="0"/>
          <w:numId w:val="58"/>
        </w:numPr>
        <w:spacing w:line="320" w:lineRule="atLeast"/>
        <w:rPr>
          <w:rFonts w:cs="Arial"/>
          <w:color w:val="auto"/>
          <w:sz w:val="24"/>
          <w:szCs w:val="24"/>
        </w:rPr>
      </w:pPr>
      <w:r w:rsidRPr="00987163">
        <w:rPr>
          <w:rFonts w:cs="Arial"/>
          <w:color w:val="auto"/>
          <w:sz w:val="24"/>
          <w:szCs w:val="24"/>
        </w:rPr>
        <w:t xml:space="preserve">wniosek o zmianę pozwolenia zintegrowanego zawiera dane, o których mowa </w:t>
      </w:r>
      <w:r w:rsidR="00200357">
        <w:rPr>
          <w:rFonts w:cs="Arial"/>
          <w:color w:val="auto"/>
          <w:sz w:val="24"/>
          <w:szCs w:val="24"/>
        </w:rPr>
        <w:br/>
      </w:r>
      <w:r w:rsidRPr="00987163">
        <w:rPr>
          <w:rFonts w:cs="Arial"/>
          <w:color w:val="auto"/>
          <w:sz w:val="24"/>
          <w:szCs w:val="24"/>
        </w:rPr>
        <w:t>w art. 184 i art. 208, mające związek z planowanymi zmianami</w:t>
      </w:r>
      <w:r w:rsidR="000B0BAE" w:rsidRPr="00987163">
        <w:rPr>
          <w:rFonts w:cs="Arial"/>
          <w:color w:val="auto"/>
          <w:sz w:val="24"/>
          <w:szCs w:val="24"/>
        </w:rPr>
        <w:t>,</w:t>
      </w:r>
    </w:p>
    <w:p w14:paraId="185D5BCE" w14:textId="03051082" w:rsidR="00B63E46" w:rsidRPr="00987163" w:rsidRDefault="00A362CE" w:rsidP="00987163">
      <w:pPr>
        <w:pStyle w:val="Arial10i50"/>
        <w:numPr>
          <w:ilvl w:val="0"/>
          <w:numId w:val="58"/>
        </w:numPr>
        <w:spacing w:line="320" w:lineRule="atLeast"/>
        <w:rPr>
          <w:rFonts w:cs="Arial"/>
          <w:color w:val="auto"/>
          <w:sz w:val="24"/>
          <w:szCs w:val="24"/>
        </w:rPr>
      </w:pPr>
      <w:r w:rsidRPr="00987163">
        <w:rPr>
          <w:rFonts w:cs="Arial"/>
          <w:color w:val="auto"/>
          <w:sz w:val="24"/>
          <w:szCs w:val="24"/>
        </w:rPr>
        <w:t xml:space="preserve">decyzja o zmianie pozwolenia zintegrowanego określa wymagania, o których mowa </w:t>
      </w:r>
      <w:r w:rsidR="00200357">
        <w:rPr>
          <w:rFonts w:cs="Arial"/>
          <w:color w:val="auto"/>
          <w:sz w:val="24"/>
          <w:szCs w:val="24"/>
        </w:rPr>
        <w:br/>
      </w:r>
      <w:r w:rsidRPr="00987163">
        <w:rPr>
          <w:rFonts w:cs="Arial"/>
          <w:color w:val="auto"/>
          <w:sz w:val="24"/>
          <w:szCs w:val="24"/>
        </w:rPr>
        <w:t>w art. 188 i art. 211, mające związek z planowanymi zmianami.</w:t>
      </w:r>
    </w:p>
    <w:p w14:paraId="4662547D" w14:textId="77777777" w:rsidR="00200357" w:rsidRDefault="00200357" w:rsidP="00987163">
      <w:pPr>
        <w:pStyle w:val="Arial10i50"/>
        <w:spacing w:line="320" w:lineRule="atLeast"/>
        <w:rPr>
          <w:rFonts w:cs="Arial"/>
          <w:color w:val="auto"/>
          <w:sz w:val="24"/>
          <w:szCs w:val="24"/>
        </w:rPr>
      </w:pPr>
    </w:p>
    <w:p w14:paraId="315F5143" w14:textId="535FBEC4"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 xml:space="preserve">Przepisy te, korespondując z powołanymi wyżej art. 192 ustawy POŚ oraz art. 163 </w:t>
      </w:r>
      <w:r w:rsidR="00200357">
        <w:rPr>
          <w:rFonts w:cs="Arial"/>
          <w:color w:val="auto"/>
          <w:sz w:val="24"/>
          <w:szCs w:val="24"/>
        </w:rPr>
        <w:t xml:space="preserve">ustawy </w:t>
      </w:r>
      <w:r w:rsidRPr="00987163">
        <w:rPr>
          <w:rFonts w:cs="Arial"/>
          <w:color w:val="auto"/>
          <w:sz w:val="24"/>
          <w:szCs w:val="24"/>
        </w:rPr>
        <w:t>K</w:t>
      </w:r>
      <w:r w:rsidR="001B4D7C" w:rsidRPr="00987163">
        <w:rPr>
          <w:rFonts w:cs="Arial"/>
          <w:color w:val="auto"/>
          <w:sz w:val="24"/>
          <w:szCs w:val="24"/>
        </w:rPr>
        <w:t>pa</w:t>
      </w:r>
      <w:r w:rsidRPr="00987163">
        <w:rPr>
          <w:rFonts w:cs="Arial"/>
          <w:color w:val="auto"/>
          <w:sz w:val="24"/>
          <w:szCs w:val="24"/>
        </w:rPr>
        <w:t>, precyzyjnie określają, zarówno zakres wniosku o zmianę pozwolenia</w:t>
      </w:r>
      <w:r w:rsidR="00200357">
        <w:rPr>
          <w:rFonts w:cs="Arial"/>
          <w:color w:val="auto"/>
          <w:sz w:val="24"/>
          <w:szCs w:val="24"/>
        </w:rPr>
        <w:t xml:space="preserve"> </w:t>
      </w:r>
      <w:r w:rsidRPr="00987163">
        <w:rPr>
          <w:rFonts w:cs="Arial"/>
          <w:color w:val="auto"/>
          <w:sz w:val="24"/>
          <w:szCs w:val="24"/>
        </w:rPr>
        <w:t>zintegrowanego, jak i treść decyzji o zmianie takiego pozwolenia. Biorąc zatem pod uwagę:</w:t>
      </w:r>
    </w:p>
    <w:p w14:paraId="30BD559A" w14:textId="26784D38" w:rsidR="00A362CE" w:rsidRPr="00987163" w:rsidRDefault="00A362CE" w:rsidP="00987163">
      <w:pPr>
        <w:pStyle w:val="Arial10i50"/>
        <w:numPr>
          <w:ilvl w:val="0"/>
          <w:numId w:val="59"/>
        </w:numPr>
        <w:spacing w:line="320" w:lineRule="atLeast"/>
        <w:rPr>
          <w:rFonts w:cs="Arial"/>
          <w:color w:val="auto"/>
          <w:sz w:val="24"/>
          <w:szCs w:val="24"/>
        </w:rPr>
      </w:pPr>
      <w:r w:rsidRPr="00987163">
        <w:rPr>
          <w:rFonts w:cs="Arial"/>
          <w:color w:val="auto"/>
          <w:sz w:val="24"/>
          <w:szCs w:val="24"/>
        </w:rPr>
        <w:t>rodzaj instalacji, będącej przedmiotem wniosku</w:t>
      </w:r>
      <w:r w:rsidR="00200357">
        <w:rPr>
          <w:rFonts w:cs="Arial"/>
          <w:color w:val="auto"/>
          <w:sz w:val="24"/>
          <w:szCs w:val="24"/>
        </w:rPr>
        <w:t>,</w:t>
      </w:r>
    </w:p>
    <w:p w14:paraId="6A89BBC0" w14:textId="103EA3E8" w:rsidR="00A362CE" w:rsidRPr="00987163" w:rsidRDefault="00A362CE" w:rsidP="00987163">
      <w:pPr>
        <w:pStyle w:val="Arial10i50"/>
        <w:numPr>
          <w:ilvl w:val="0"/>
          <w:numId w:val="59"/>
        </w:numPr>
        <w:spacing w:line="320" w:lineRule="atLeast"/>
        <w:rPr>
          <w:rFonts w:cs="Arial"/>
          <w:color w:val="auto"/>
          <w:sz w:val="24"/>
          <w:szCs w:val="24"/>
        </w:rPr>
      </w:pPr>
      <w:r w:rsidRPr="00987163">
        <w:rPr>
          <w:rFonts w:cs="Arial"/>
          <w:color w:val="auto"/>
          <w:sz w:val="24"/>
          <w:szCs w:val="24"/>
        </w:rPr>
        <w:t>zakres przedmiotowy wniosku</w:t>
      </w:r>
      <w:r w:rsidR="00200357">
        <w:rPr>
          <w:rFonts w:cs="Arial"/>
          <w:color w:val="auto"/>
          <w:sz w:val="24"/>
          <w:szCs w:val="24"/>
        </w:rPr>
        <w:t>,</w:t>
      </w:r>
    </w:p>
    <w:p w14:paraId="60E20AB8" w14:textId="1AD3D194" w:rsidR="00A362CE" w:rsidRPr="00987163" w:rsidRDefault="00A362CE" w:rsidP="00987163">
      <w:pPr>
        <w:pStyle w:val="Arial10i50"/>
        <w:spacing w:line="320" w:lineRule="atLeast"/>
        <w:rPr>
          <w:rFonts w:cs="Arial"/>
          <w:color w:val="auto"/>
          <w:sz w:val="24"/>
          <w:szCs w:val="24"/>
        </w:rPr>
      </w:pPr>
      <w:r w:rsidRPr="00987163">
        <w:rPr>
          <w:rFonts w:cs="Arial"/>
          <w:color w:val="auto"/>
          <w:sz w:val="24"/>
          <w:szCs w:val="24"/>
        </w:rPr>
        <w:t>organ stwierdza, że przedmiotowy wniosek należy rozpoznać w opa</w:t>
      </w:r>
      <w:r w:rsidR="00B63E46" w:rsidRPr="00987163">
        <w:rPr>
          <w:rFonts w:cs="Arial"/>
          <w:color w:val="auto"/>
          <w:sz w:val="24"/>
          <w:szCs w:val="24"/>
        </w:rPr>
        <w:t>rciu o wyżej wskazane przepisy.</w:t>
      </w:r>
      <w:r w:rsidR="00866273" w:rsidRPr="00987163">
        <w:rPr>
          <w:rFonts w:cs="Arial"/>
          <w:color w:val="auto"/>
          <w:sz w:val="24"/>
          <w:szCs w:val="24"/>
        </w:rPr>
        <w:br/>
      </w:r>
    </w:p>
    <w:p w14:paraId="70CEBA71" w14:textId="67FED576" w:rsidR="00D35200" w:rsidRPr="00987163" w:rsidRDefault="00D35200" w:rsidP="00987163">
      <w:pPr>
        <w:pStyle w:val="Arial10i50"/>
        <w:numPr>
          <w:ilvl w:val="0"/>
          <w:numId w:val="114"/>
        </w:numPr>
        <w:spacing w:line="320" w:lineRule="atLeast"/>
        <w:ind w:hanging="76"/>
        <w:rPr>
          <w:rFonts w:cs="Arial"/>
          <w:b/>
          <w:color w:val="auto"/>
          <w:sz w:val="24"/>
          <w:szCs w:val="24"/>
        </w:rPr>
      </w:pPr>
      <w:r w:rsidRPr="00987163">
        <w:rPr>
          <w:rFonts w:cs="Arial"/>
          <w:b/>
          <w:color w:val="auto"/>
          <w:sz w:val="24"/>
          <w:szCs w:val="24"/>
        </w:rPr>
        <w:t>Uzasadnienie szczegółowe</w:t>
      </w:r>
      <w:r w:rsidRPr="00987163">
        <w:rPr>
          <w:rFonts w:cs="Arial"/>
          <w:b/>
          <w:color w:val="auto"/>
          <w:sz w:val="24"/>
          <w:szCs w:val="24"/>
        </w:rPr>
        <w:br/>
      </w:r>
    </w:p>
    <w:p w14:paraId="4285B535" w14:textId="24159476" w:rsidR="00431D48" w:rsidRPr="00987163" w:rsidRDefault="00D35200" w:rsidP="00987163">
      <w:pPr>
        <w:pStyle w:val="Arial10i50"/>
        <w:spacing w:line="320" w:lineRule="atLeast"/>
        <w:rPr>
          <w:rFonts w:cs="Arial"/>
          <w:color w:val="auto"/>
          <w:sz w:val="24"/>
          <w:szCs w:val="24"/>
        </w:rPr>
      </w:pPr>
      <w:r w:rsidRPr="00987163">
        <w:rPr>
          <w:rFonts w:cs="Arial"/>
          <w:color w:val="auto"/>
          <w:sz w:val="24"/>
          <w:szCs w:val="24"/>
        </w:rPr>
        <w:t xml:space="preserve">W wyniku analizy merytorycznej treści wniosku oraz zgromadzonego w sprawie całokształtu materiału dowodowego pod kątem zgodności z przepisami prawa materialnego w zakresie ochrony środowiska, organ przychylił się do wniosku strony </w:t>
      </w:r>
      <w:r w:rsidR="00200357">
        <w:rPr>
          <w:rFonts w:cs="Arial"/>
          <w:color w:val="auto"/>
          <w:sz w:val="24"/>
          <w:szCs w:val="24"/>
        </w:rPr>
        <w:br/>
      </w:r>
      <w:r w:rsidRPr="00987163">
        <w:rPr>
          <w:rFonts w:cs="Arial"/>
          <w:color w:val="auto"/>
          <w:sz w:val="24"/>
          <w:szCs w:val="24"/>
        </w:rPr>
        <w:t>i niniejszą decyzją dokonał zmian</w:t>
      </w:r>
      <w:r w:rsidR="00D9115D" w:rsidRPr="00987163">
        <w:rPr>
          <w:rFonts w:cs="Arial"/>
          <w:color w:val="auto"/>
          <w:sz w:val="24"/>
          <w:szCs w:val="24"/>
        </w:rPr>
        <w:t>y</w:t>
      </w:r>
      <w:r w:rsidRPr="00987163">
        <w:rPr>
          <w:rFonts w:cs="Arial"/>
          <w:color w:val="auto"/>
          <w:sz w:val="24"/>
          <w:szCs w:val="24"/>
        </w:rPr>
        <w:t xml:space="preserve"> pozwolenia zintegrowanego, w </w:t>
      </w:r>
      <w:r w:rsidR="00A13D5E" w:rsidRPr="00987163">
        <w:rPr>
          <w:rFonts w:cs="Arial"/>
          <w:color w:val="auto"/>
          <w:sz w:val="24"/>
          <w:szCs w:val="24"/>
        </w:rPr>
        <w:t xml:space="preserve">zakresie </w:t>
      </w:r>
      <w:r w:rsidR="00E1086C" w:rsidRPr="00987163">
        <w:rPr>
          <w:rFonts w:cs="Arial"/>
          <w:color w:val="auto"/>
          <w:sz w:val="24"/>
          <w:szCs w:val="24"/>
        </w:rPr>
        <w:t xml:space="preserve">oznaczenia </w:t>
      </w:r>
      <w:r w:rsidR="00A13D5E" w:rsidRPr="00987163">
        <w:rPr>
          <w:rFonts w:cs="Arial"/>
          <w:color w:val="auto"/>
          <w:sz w:val="24"/>
          <w:szCs w:val="24"/>
        </w:rPr>
        <w:t>prowadzącego instalację.</w:t>
      </w:r>
    </w:p>
    <w:p w14:paraId="6BD8FB11" w14:textId="7B1696F3" w:rsidR="00C6225B" w:rsidRPr="00987163" w:rsidRDefault="00C6225B" w:rsidP="00987163">
      <w:pPr>
        <w:pStyle w:val="Arial10i50"/>
        <w:spacing w:line="320" w:lineRule="atLeast"/>
        <w:rPr>
          <w:rFonts w:cs="Arial"/>
          <w:color w:val="auto"/>
          <w:sz w:val="24"/>
          <w:szCs w:val="24"/>
        </w:rPr>
      </w:pPr>
    </w:p>
    <w:p w14:paraId="65B310C3" w14:textId="707137AB" w:rsidR="007E7647" w:rsidRPr="00987163" w:rsidRDefault="00A13D5E" w:rsidP="00987163">
      <w:pPr>
        <w:pStyle w:val="Arial10i50"/>
        <w:spacing w:line="320" w:lineRule="atLeast"/>
        <w:rPr>
          <w:rFonts w:cs="Arial"/>
          <w:sz w:val="24"/>
          <w:szCs w:val="24"/>
        </w:rPr>
      </w:pPr>
      <w:r w:rsidRPr="00987163">
        <w:rPr>
          <w:rFonts w:cs="Arial"/>
          <w:sz w:val="24"/>
          <w:szCs w:val="24"/>
        </w:rPr>
        <w:t xml:space="preserve">Zgodnie z art. 189 ust. 1 ustawy POŚ podmiot, który staje się prowadzącym instalację </w:t>
      </w:r>
      <w:r w:rsidR="00200357">
        <w:rPr>
          <w:rFonts w:cs="Arial"/>
          <w:sz w:val="24"/>
          <w:szCs w:val="24"/>
        </w:rPr>
        <w:br/>
      </w:r>
      <w:r w:rsidRPr="00987163">
        <w:rPr>
          <w:rFonts w:cs="Arial"/>
          <w:sz w:val="24"/>
          <w:szCs w:val="24"/>
        </w:rPr>
        <w:t>lub jej</w:t>
      </w:r>
      <w:r w:rsidR="00CB21AD" w:rsidRPr="00987163">
        <w:rPr>
          <w:rFonts w:cs="Arial"/>
          <w:sz w:val="24"/>
          <w:szCs w:val="24"/>
        </w:rPr>
        <w:t xml:space="preserve"> </w:t>
      </w:r>
      <w:r w:rsidRPr="00987163">
        <w:rPr>
          <w:rFonts w:cs="Arial"/>
          <w:sz w:val="24"/>
          <w:szCs w:val="24"/>
        </w:rPr>
        <w:t xml:space="preserve">oznaczoną część, przejmuje prawa i obowiązki wynikające z pozwoleń dotyczących tej instalacji lub jej oznaczonej części. </w:t>
      </w:r>
      <w:r w:rsidR="001A2ED1">
        <w:rPr>
          <w:rFonts w:cs="Arial"/>
          <w:sz w:val="24"/>
          <w:szCs w:val="24"/>
        </w:rPr>
        <w:t>W</w:t>
      </w:r>
      <w:r w:rsidRPr="00987163">
        <w:rPr>
          <w:rFonts w:cs="Arial"/>
          <w:sz w:val="24"/>
          <w:szCs w:val="24"/>
        </w:rPr>
        <w:t xml:space="preserve"> myśl art. 189 ust. 2</w:t>
      </w:r>
      <w:r w:rsidR="00C85B1C" w:rsidRPr="00987163">
        <w:rPr>
          <w:rFonts w:cs="Arial"/>
          <w:sz w:val="24"/>
          <w:szCs w:val="24"/>
        </w:rPr>
        <w:t>,</w:t>
      </w:r>
      <w:r w:rsidRPr="00987163">
        <w:rPr>
          <w:rFonts w:cs="Arial"/>
          <w:sz w:val="24"/>
          <w:szCs w:val="24"/>
        </w:rPr>
        <w:t xml:space="preserve"> podmiot, o którym mowa </w:t>
      </w:r>
      <w:r w:rsidR="001A2ED1">
        <w:rPr>
          <w:rFonts w:cs="Arial"/>
          <w:sz w:val="24"/>
          <w:szCs w:val="24"/>
        </w:rPr>
        <w:br/>
      </w:r>
      <w:r w:rsidRPr="00987163">
        <w:rPr>
          <w:rFonts w:cs="Arial"/>
          <w:sz w:val="24"/>
          <w:szCs w:val="24"/>
        </w:rPr>
        <w:t xml:space="preserve">w ust. 1, występuje niezwłocznie z wnioskiem o zmianę pozwoleń w zakresie oznaczenia prowadzącego instalację. </w:t>
      </w:r>
      <w:r w:rsidR="00200357">
        <w:rPr>
          <w:rFonts w:cs="Arial"/>
          <w:sz w:val="24"/>
          <w:szCs w:val="24"/>
        </w:rPr>
        <w:br/>
      </w:r>
      <w:r w:rsidR="007E7647" w:rsidRPr="00987163">
        <w:rPr>
          <w:rFonts w:cs="Arial"/>
          <w:sz w:val="24"/>
          <w:szCs w:val="24"/>
        </w:rPr>
        <w:br/>
        <w:t>W stanie faktycznym sprawy, organ stwierdził, że doszło do zmiany</w:t>
      </w:r>
      <w:r w:rsidR="003B6203">
        <w:rPr>
          <w:rFonts w:cs="Arial"/>
          <w:sz w:val="24"/>
          <w:szCs w:val="24"/>
        </w:rPr>
        <w:t xml:space="preserve"> </w:t>
      </w:r>
      <w:r w:rsidR="007E7647" w:rsidRPr="00987163">
        <w:rPr>
          <w:rFonts w:cs="Arial"/>
          <w:sz w:val="24"/>
          <w:szCs w:val="24"/>
        </w:rPr>
        <w:t>prowadzącego przedmiotową instalację</w:t>
      </w:r>
      <w:r w:rsidR="003B6203">
        <w:rPr>
          <w:rFonts w:cs="Arial"/>
          <w:sz w:val="24"/>
          <w:szCs w:val="24"/>
        </w:rPr>
        <w:t xml:space="preserve">, a zatem </w:t>
      </w:r>
      <w:r w:rsidR="001A2ED1" w:rsidRPr="00987163">
        <w:rPr>
          <w:rFonts w:cs="Arial"/>
          <w:sz w:val="24"/>
          <w:szCs w:val="24"/>
        </w:rPr>
        <w:t xml:space="preserve">art. 189 ust. 1 ustawy POŚ ma </w:t>
      </w:r>
      <w:r w:rsidR="007E7647" w:rsidRPr="00987163">
        <w:rPr>
          <w:rFonts w:cs="Arial"/>
          <w:sz w:val="24"/>
          <w:szCs w:val="24"/>
        </w:rPr>
        <w:t>zastosowanie. Wobec tego</w:t>
      </w:r>
      <w:r w:rsidR="003B6203">
        <w:rPr>
          <w:rFonts w:cs="Arial"/>
          <w:sz w:val="24"/>
          <w:szCs w:val="24"/>
        </w:rPr>
        <w:t>,</w:t>
      </w:r>
      <w:r w:rsidR="007E7647" w:rsidRPr="00987163">
        <w:rPr>
          <w:rFonts w:cs="Arial"/>
          <w:sz w:val="24"/>
          <w:szCs w:val="24"/>
        </w:rPr>
        <w:t xml:space="preserve"> organ przychylił się do wniosku Strony i zmienił pozwolenie zintegrowane w zakresie </w:t>
      </w:r>
      <w:r w:rsidR="00100202">
        <w:rPr>
          <w:rFonts w:cs="Arial"/>
          <w:sz w:val="24"/>
          <w:szCs w:val="24"/>
        </w:rPr>
        <w:t xml:space="preserve">oznaczenia </w:t>
      </w:r>
      <w:r w:rsidR="007E7647" w:rsidRPr="00987163">
        <w:rPr>
          <w:rFonts w:cs="Arial"/>
          <w:sz w:val="24"/>
          <w:szCs w:val="24"/>
        </w:rPr>
        <w:t>prowadzącego instalację</w:t>
      </w:r>
      <w:r w:rsidR="003B6203">
        <w:rPr>
          <w:rFonts w:cs="Arial"/>
          <w:sz w:val="24"/>
          <w:szCs w:val="24"/>
        </w:rPr>
        <w:t xml:space="preserve"> i obecnie prowadzącym instalację jest spółka Huta Częstochowa Sp. z o.o. z siedzibą w Katowicach.</w:t>
      </w:r>
    </w:p>
    <w:p w14:paraId="3E30E834" w14:textId="77777777" w:rsidR="007D0423" w:rsidRDefault="007D0423" w:rsidP="00987163">
      <w:pPr>
        <w:pStyle w:val="Arial10i50"/>
        <w:spacing w:line="320" w:lineRule="atLeast"/>
        <w:rPr>
          <w:rFonts w:cs="Arial"/>
          <w:sz w:val="24"/>
          <w:szCs w:val="24"/>
        </w:rPr>
      </w:pPr>
    </w:p>
    <w:p w14:paraId="06F41309" w14:textId="77777777" w:rsidR="007D0423" w:rsidRDefault="007D0423" w:rsidP="00987163">
      <w:pPr>
        <w:pStyle w:val="Arial10i50"/>
        <w:spacing w:line="320" w:lineRule="atLeast"/>
        <w:rPr>
          <w:rFonts w:cs="Arial"/>
          <w:b/>
          <w:color w:val="auto"/>
          <w:sz w:val="24"/>
          <w:szCs w:val="24"/>
        </w:rPr>
      </w:pPr>
    </w:p>
    <w:p w14:paraId="5A3FB1DA" w14:textId="77777777" w:rsidR="007D0423" w:rsidRDefault="007D0423" w:rsidP="00987163">
      <w:pPr>
        <w:pStyle w:val="Arial10i50"/>
        <w:spacing w:line="320" w:lineRule="atLeast"/>
        <w:rPr>
          <w:rFonts w:cs="Arial"/>
          <w:b/>
          <w:color w:val="auto"/>
          <w:sz w:val="24"/>
          <w:szCs w:val="24"/>
        </w:rPr>
      </w:pPr>
    </w:p>
    <w:p w14:paraId="2C0D4011" w14:textId="77777777" w:rsidR="007D0423" w:rsidRDefault="007D0423" w:rsidP="00987163">
      <w:pPr>
        <w:pStyle w:val="Arial10i50"/>
        <w:spacing w:line="320" w:lineRule="atLeast"/>
        <w:rPr>
          <w:rFonts w:cs="Arial"/>
          <w:b/>
          <w:color w:val="auto"/>
          <w:sz w:val="24"/>
          <w:szCs w:val="24"/>
        </w:rPr>
      </w:pPr>
    </w:p>
    <w:p w14:paraId="52FE6C56" w14:textId="77777777" w:rsidR="007D0423" w:rsidRDefault="007D0423" w:rsidP="00987163">
      <w:pPr>
        <w:pStyle w:val="Arial10i50"/>
        <w:spacing w:line="320" w:lineRule="atLeast"/>
        <w:rPr>
          <w:rFonts w:cs="Arial"/>
          <w:b/>
          <w:color w:val="auto"/>
          <w:sz w:val="24"/>
          <w:szCs w:val="24"/>
        </w:rPr>
      </w:pPr>
    </w:p>
    <w:p w14:paraId="5BFE8962" w14:textId="77777777" w:rsidR="007D0423" w:rsidRDefault="007D0423" w:rsidP="00987163">
      <w:pPr>
        <w:pStyle w:val="Arial10i50"/>
        <w:spacing w:line="320" w:lineRule="atLeast"/>
        <w:rPr>
          <w:rFonts w:cs="Arial"/>
          <w:b/>
          <w:color w:val="auto"/>
          <w:sz w:val="24"/>
          <w:szCs w:val="24"/>
        </w:rPr>
      </w:pPr>
    </w:p>
    <w:p w14:paraId="675C17C1" w14:textId="77777777" w:rsidR="007D0423" w:rsidRDefault="007D0423" w:rsidP="00987163">
      <w:pPr>
        <w:pStyle w:val="Arial10i50"/>
        <w:spacing w:line="320" w:lineRule="atLeast"/>
        <w:rPr>
          <w:rFonts w:cs="Arial"/>
          <w:b/>
          <w:color w:val="auto"/>
          <w:sz w:val="24"/>
          <w:szCs w:val="24"/>
        </w:rPr>
      </w:pPr>
    </w:p>
    <w:p w14:paraId="704BA056" w14:textId="4EE94DD7" w:rsidR="00190470" w:rsidRPr="00987163" w:rsidRDefault="00190470" w:rsidP="00987163">
      <w:pPr>
        <w:pStyle w:val="Arial10i50"/>
        <w:spacing w:line="320" w:lineRule="atLeast"/>
        <w:rPr>
          <w:rFonts w:cs="Arial"/>
          <w:b/>
          <w:color w:val="auto"/>
          <w:sz w:val="24"/>
          <w:szCs w:val="24"/>
        </w:rPr>
      </w:pPr>
      <w:r w:rsidRPr="00987163">
        <w:rPr>
          <w:rFonts w:cs="Arial"/>
          <w:b/>
          <w:color w:val="auto"/>
          <w:sz w:val="24"/>
          <w:szCs w:val="24"/>
        </w:rPr>
        <w:lastRenderedPageBreak/>
        <w:t>Po przeprowadzonym postępowaniu administracy</w:t>
      </w:r>
      <w:r w:rsidR="00993CA4" w:rsidRPr="00987163">
        <w:rPr>
          <w:rFonts w:cs="Arial"/>
          <w:b/>
          <w:color w:val="auto"/>
          <w:sz w:val="24"/>
          <w:szCs w:val="24"/>
        </w:rPr>
        <w:t>jnym</w:t>
      </w:r>
      <w:r w:rsidR="00FE6C33" w:rsidRPr="00987163">
        <w:rPr>
          <w:rFonts w:cs="Arial"/>
          <w:b/>
          <w:color w:val="auto"/>
          <w:sz w:val="24"/>
          <w:szCs w:val="24"/>
        </w:rPr>
        <w:t>,</w:t>
      </w:r>
      <w:r w:rsidR="00993CA4" w:rsidRPr="00987163">
        <w:rPr>
          <w:rFonts w:cs="Arial"/>
          <w:b/>
          <w:color w:val="auto"/>
          <w:sz w:val="24"/>
          <w:szCs w:val="24"/>
        </w:rPr>
        <w:t xml:space="preserve"> organ zważył, co następuje:</w:t>
      </w:r>
    </w:p>
    <w:p w14:paraId="059515F6" w14:textId="77777777" w:rsidR="00993CA4" w:rsidRPr="00987163" w:rsidRDefault="00993CA4" w:rsidP="00987163">
      <w:pPr>
        <w:pStyle w:val="Arial10i50"/>
        <w:spacing w:line="320" w:lineRule="atLeast"/>
        <w:rPr>
          <w:rFonts w:cs="Arial"/>
          <w:b/>
          <w:color w:val="auto"/>
          <w:sz w:val="24"/>
          <w:szCs w:val="24"/>
        </w:rPr>
      </w:pPr>
    </w:p>
    <w:p w14:paraId="2052EE64" w14:textId="2144AF52" w:rsidR="00190470" w:rsidRPr="00987163" w:rsidRDefault="00190470" w:rsidP="00987163">
      <w:pPr>
        <w:pStyle w:val="Arial10i50"/>
        <w:spacing w:line="320" w:lineRule="atLeast"/>
        <w:rPr>
          <w:rFonts w:cs="Arial"/>
          <w:color w:val="auto"/>
          <w:sz w:val="24"/>
          <w:szCs w:val="24"/>
        </w:rPr>
      </w:pPr>
      <w:r w:rsidRPr="00987163">
        <w:rPr>
          <w:rFonts w:cs="Arial"/>
          <w:color w:val="auto"/>
          <w:sz w:val="24"/>
          <w:szCs w:val="24"/>
        </w:rPr>
        <w:t xml:space="preserve">W stanie faktycznym sprawy, biorąc pod uwagę przepisy prawa materialnego, zaistniała konieczność zmiany udzielonego pozwolenia zintegrowanego. Strona przedłożyła podanie w tym zakresie, które spełnia wymogi formalne. Po zbadaniu podania organ stwierdził, </w:t>
      </w:r>
      <w:r w:rsidR="008E506D">
        <w:rPr>
          <w:rFonts w:cs="Arial"/>
          <w:color w:val="auto"/>
          <w:sz w:val="24"/>
          <w:szCs w:val="24"/>
        </w:rPr>
        <w:br/>
      </w:r>
      <w:r w:rsidRPr="00987163">
        <w:rPr>
          <w:rFonts w:cs="Arial"/>
          <w:color w:val="auto"/>
          <w:sz w:val="24"/>
          <w:szCs w:val="24"/>
        </w:rPr>
        <w:t xml:space="preserve">że wnioskowane zmiany są zgodne z przepisami szczególnymi, dotyczącymi ochrony środowiska. </w:t>
      </w:r>
    </w:p>
    <w:p w14:paraId="59E8110E" w14:textId="77777777" w:rsidR="00190470" w:rsidRPr="00987163" w:rsidRDefault="00190470" w:rsidP="00987163">
      <w:pPr>
        <w:pStyle w:val="Arial10i50"/>
        <w:spacing w:line="320" w:lineRule="atLeast"/>
        <w:rPr>
          <w:rFonts w:cs="Arial"/>
          <w:color w:val="auto"/>
          <w:sz w:val="24"/>
          <w:szCs w:val="24"/>
        </w:rPr>
      </w:pPr>
    </w:p>
    <w:p w14:paraId="518BC021" w14:textId="775D6D56" w:rsidR="00CA325B" w:rsidRPr="008E6FA0" w:rsidRDefault="00190470" w:rsidP="00987163">
      <w:pPr>
        <w:pStyle w:val="Arial10i50"/>
        <w:spacing w:line="320" w:lineRule="atLeast"/>
        <w:rPr>
          <w:rFonts w:cs="Arial"/>
          <w:color w:val="auto"/>
          <w:sz w:val="24"/>
          <w:szCs w:val="24"/>
        </w:rPr>
      </w:pPr>
      <w:r w:rsidRPr="00987163">
        <w:rPr>
          <w:rFonts w:cs="Arial"/>
          <w:color w:val="auto"/>
          <w:sz w:val="24"/>
          <w:szCs w:val="24"/>
        </w:rPr>
        <w:t xml:space="preserve">Mając na względzie powyższe, orzeczono jak w sentencji. </w:t>
      </w:r>
    </w:p>
    <w:p w14:paraId="59DD85ED" w14:textId="77777777" w:rsidR="002303A7" w:rsidRPr="00987163" w:rsidRDefault="002303A7" w:rsidP="00987163">
      <w:pPr>
        <w:pStyle w:val="Arial10i50"/>
        <w:spacing w:line="320" w:lineRule="atLeast"/>
        <w:rPr>
          <w:rFonts w:cs="Arial"/>
          <w:b/>
          <w:color w:val="auto"/>
          <w:sz w:val="24"/>
          <w:szCs w:val="24"/>
        </w:rPr>
      </w:pPr>
    </w:p>
    <w:p w14:paraId="3E1136EF" w14:textId="77777777" w:rsidR="002815F5" w:rsidRDefault="002815F5" w:rsidP="00987163">
      <w:pPr>
        <w:pStyle w:val="Arial10i50"/>
        <w:spacing w:line="320" w:lineRule="atLeast"/>
        <w:rPr>
          <w:rFonts w:cs="Arial"/>
          <w:b/>
          <w:color w:val="auto"/>
          <w:sz w:val="24"/>
          <w:szCs w:val="24"/>
        </w:rPr>
      </w:pPr>
    </w:p>
    <w:p w14:paraId="55A15479" w14:textId="64702A3C" w:rsidR="00190470" w:rsidRPr="00987163" w:rsidRDefault="00190470" w:rsidP="00987163">
      <w:pPr>
        <w:pStyle w:val="Arial10i50"/>
        <w:spacing w:line="320" w:lineRule="atLeast"/>
        <w:rPr>
          <w:rFonts w:cs="Arial"/>
          <w:b/>
          <w:color w:val="auto"/>
          <w:sz w:val="24"/>
          <w:szCs w:val="24"/>
        </w:rPr>
      </w:pPr>
      <w:r w:rsidRPr="00987163">
        <w:rPr>
          <w:rFonts w:cs="Arial"/>
          <w:b/>
          <w:noProof/>
          <w:color w:val="auto"/>
          <w:sz w:val="24"/>
          <w:szCs w:val="24"/>
          <w:lang w:eastAsia="pl-PL"/>
        </w:rPr>
        <mc:AlternateContent>
          <mc:Choice Requires="wps">
            <w:drawing>
              <wp:anchor distT="4294967294" distB="4294967294" distL="114300" distR="114300" simplePos="0" relativeHeight="251659776" behindDoc="0" locked="0" layoutInCell="1" allowOverlap="1" wp14:anchorId="7AC5E78A" wp14:editId="15508329">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33174" id="Łącznik prostoliniowy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Pr="00987163">
        <w:rPr>
          <w:rFonts w:cs="Arial"/>
          <w:b/>
          <w:color w:val="auto"/>
          <w:sz w:val="24"/>
          <w:szCs w:val="24"/>
        </w:rPr>
        <w:t>Pouczenie</w:t>
      </w:r>
    </w:p>
    <w:p w14:paraId="49895D66" w14:textId="77777777" w:rsidR="00190470" w:rsidRPr="00987163" w:rsidRDefault="00190470" w:rsidP="00987163">
      <w:pPr>
        <w:pStyle w:val="Arial10i50"/>
        <w:spacing w:line="320" w:lineRule="atLeast"/>
        <w:rPr>
          <w:rFonts w:cs="Arial"/>
          <w:b/>
          <w:color w:val="auto"/>
          <w:sz w:val="24"/>
          <w:szCs w:val="24"/>
        </w:rPr>
      </w:pPr>
    </w:p>
    <w:p w14:paraId="50D83A5A" w14:textId="44C1ADD1" w:rsidR="00CD445F" w:rsidRPr="00987163" w:rsidRDefault="00190470" w:rsidP="00987163">
      <w:pPr>
        <w:pStyle w:val="Arial10i50"/>
        <w:spacing w:line="320" w:lineRule="atLeast"/>
        <w:rPr>
          <w:rFonts w:cs="Arial"/>
          <w:color w:val="auto"/>
          <w:sz w:val="24"/>
          <w:szCs w:val="24"/>
        </w:rPr>
      </w:pPr>
      <w:r w:rsidRPr="00987163">
        <w:rPr>
          <w:rFonts w:cs="Arial"/>
          <w:color w:val="auto"/>
          <w:sz w:val="24"/>
          <w:szCs w:val="24"/>
        </w:rPr>
        <w:t>Zg</w:t>
      </w:r>
      <w:r w:rsidR="005A2F21" w:rsidRPr="00987163">
        <w:rPr>
          <w:rFonts w:cs="Arial"/>
          <w:color w:val="auto"/>
          <w:sz w:val="24"/>
          <w:szCs w:val="24"/>
        </w:rPr>
        <w:t xml:space="preserve">odnie z art. 127 § 1 i 2 </w:t>
      </w:r>
      <w:r w:rsidR="00CD445F">
        <w:rPr>
          <w:rFonts w:cs="Arial"/>
          <w:color w:val="auto"/>
          <w:sz w:val="24"/>
          <w:szCs w:val="24"/>
        </w:rPr>
        <w:t xml:space="preserve">ustawy </w:t>
      </w:r>
      <w:r w:rsidR="005A2F21" w:rsidRPr="00987163">
        <w:rPr>
          <w:rFonts w:cs="Arial"/>
          <w:color w:val="auto"/>
          <w:sz w:val="24"/>
          <w:szCs w:val="24"/>
        </w:rPr>
        <w:t>K</w:t>
      </w:r>
      <w:r w:rsidR="000B2920" w:rsidRPr="00987163">
        <w:rPr>
          <w:rFonts w:cs="Arial"/>
          <w:color w:val="auto"/>
          <w:sz w:val="24"/>
          <w:szCs w:val="24"/>
        </w:rPr>
        <w:t>pa</w:t>
      </w:r>
      <w:r w:rsidRPr="00987163">
        <w:rPr>
          <w:rFonts w:cs="Arial"/>
          <w:color w:val="auto"/>
          <w:sz w:val="24"/>
          <w:szCs w:val="24"/>
        </w:rPr>
        <w:t>, od niniejszej decyzji Stronie przysługuje prawo wniesienia odwołania do Ministra Klimatu i Środowiska, za pośrednictwem Marszałka Województwa Śląskiego, w terminie 14</w:t>
      </w:r>
      <w:r w:rsidR="005A2F21" w:rsidRPr="00987163">
        <w:rPr>
          <w:rFonts w:cs="Arial"/>
          <w:color w:val="auto"/>
          <w:sz w:val="24"/>
          <w:szCs w:val="24"/>
        </w:rPr>
        <w:t> </w:t>
      </w:r>
      <w:r w:rsidRPr="00987163">
        <w:rPr>
          <w:rFonts w:cs="Arial"/>
          <w:color w:val="auto"/>
          <w:sz w:val="24"/>
          <w:szCs w:val="24"/>
        </w:rPr>
        <w:t>dni od dnia jej doręczenia.</w:t>
      </w:r>
    </w:p>
    <w:p w14:paraId="4B037FC8" w14:textId="77777777" w:rsidR="002815F5" w:rsidRDefault="002815F5" w:rsidP="00987163">
      <w:pPr>
        <w:pStyle w:val="Arial10i50"/>
        <w:spacing w:line="320" w:lineRule="atLeast"/>
        <w:rPr>
          <w:rFonts w:cs="Arial"/>
          <w:color w:val="auto"/>
          <w:sz w:val="24"/>
          <w:szCs w:val="24"/>
        </w:rPr>
      </w:pPr>
    </w:p>
    <w:p w14:paraId="743779DE" w14:textId="168A1991" w:rsidR="00CD445F" w:rsidRDefault="00190470" w:rsidP="00987163">
      <w:pPr>
        <w:pStyle w:val="Arial10i50"/>
        <w:spacing w:line="320" w:lineRule="atLeast"/>
        <w:rPr>
          <w:rFonts w:cs="Arial"/>
          <w:color w:val="auto"/>
          <w:sz w:val="24"/>
          <w:szCs w:val="24"/>
        </w:rPr>
      </w:pPr>
      <w:r w:rsidRPr="00987163">
        <w:rPr>
          <w:rFonts w:cs="Arial"/>
          <w:color w:val="auto"/>
          <w:sz w:val="24"/>
          <w:szCs w:val="24"/>
        </w:rPr>
        <w:t>Zgodnie z</w:t>
      </w:r>
      <w:r w:rsidR="003C3404" w:rsidRPr="00987163">
        <w:rPr>
          <w:rFonts w:cs="Arial"/>
          <w:color w:val="auto"/>
          <w:sz w:val="24"/>
          <w:szCs w:val="24"/>
        </w:rPr>
        <w:t xml:space="preserve"> art.</w:t>
      </w:r>
      <w:r w:rsidRPr="00987163">
        <w:rPr>
          <w:rFonts w:cs="Arial"/>
          <w:color w:val="auto"/>
          <w:sz w:val="24"/>
          <w:szCs w:val="24"/>
        </w:rPr>
        <w:t xml:space="preserve"> 127a </w:t>
      </w:r>
      <w:r w:rsidR="00CD445F">
        <w:rPr>
          <w:rFonts w:cs="Arial"/>
          <w:color w:val="auto"/>
          <w:sz w:val="24"/>
          <w:szCs w:val="24"/>
        </w:rPr>
        <w:t xml:space="preserve">ustawy </w:t>
      </w:r>
      <w:r w:rsidRPr="00987163">
        <w:rPr>
          <w:rFonts w:cs="Arial"/>
          <w:color w:val="auto"/>
          <w:sz w:val="24"/>
          <w:szCs w:val="24"/>
        </w:rPr>
        <w:t>K</w:t>
      </w:r>
      <w:r w:rsidR="00990537" w:rsidRPr="00987163">
        <w:rPr>
          <w:rFonts w:cs="Arial"/>
          <w:color w:val="auto"/>
          <w:sz w:val="24"/>
          <w:szCs w:val="24"/>
        </w:rPr>
        <w:t>pa</w:t>
      </w:r>
      <w:r w:rsidRPr="00987163">
        <w:rPr>
          <w:rFonts w:cs="Arial"/>
          <w:color w:val="auto"/>
          <w:sz w:val="24"/>
          <w:szCs w:val="24"/>
        </w:rPr>
        <w:t xml:space="preserve">, w trakcie biegu terminu do wniesienia odwołania Strona może zrzec się prawa do wniesienia odwołania wobec organu administracji publicznej, który wydał decyzję. </w:t>
      </w:r>
    </w:p>
    <w:p w14:paraId="0E22B46B" w14:textId="77777777" w:rsidR="002815F5" w:rsidRDefault="002815F5" w:rsidP="00987163">
      <w:pPr>
        <w:pStyle w:val="Arial10i50"/>
        <w:spacing w:line="320" w:lineRule="atLeast"/>
        <w:rPr>
          <w:rFonts w:cs="Arial"/>
          <w:color w:val="auto"/>
          <w:sz w:val="24"/>
          <w:szCs w:val="24"/>
        </w:rPr>
      </w:pPr>
    </w:p>
    <w:p w14:paraId="3E28A235" w14:textId="6049E6A8" w:rsidR="00190470" w:rsidRPr="00987163" w:rsidRDefault="00190470" w:rsidP="00987163">
      <w:pPr>
        <w:pStyle w:val="Arial10i50"/>
        <w:spacing w:line="320" w:lineRule="atLeast"/>
        <w:rPr>
          <w:rFonts w:cs="Arial"/>
          <w:color w:val="auto"/>
          <w:sz w:val="24"/>
          <w:szCs w:val="24"/>
        </w:rPr>
      </w:pPr>
      <w:r w:rsidRPr="00987163">
        <w:rPr>
          <w:rFonts w:cs="Arial"/>
          <w:color w:val="auto"/>
          <w:sz w:val="24"/>
          <w:szCs w:val="24"/>
        </w:rPr>
        <w:t xml:space="preserve">Z dniem doręczenia organowi administracji publicznej oświadczenia o zrzeczeniu </w:t>
      </w:r>
      <w:r w:rsidR="00CD445F">
        <w:rPr>
          <w:rFonts w:cs="Arial"/>
          <w:color w:val="auto"/>
          <w:sz w:val="24"/>
          <w:szCs w:val="24"/>
        </w:rPr>
        <w:br/>
      </w:r>
      <w:r w:rsidRPr="00987163">
        <w:rPr>
          <w:rFonts w:cs="Arial"/>
          <w:color w:val="auto"/>
          <w:sz w:val="24"/>
          <w:szCs w:val="24"/>
        </w:rPr>
        <w:t xml:space="preserve">się prawa do wniesienia odwołania przez ostatnią ze stron postępowania decyzja staje </w:t>
      </w:r>
      <w:r w:rsidR="00CD445F">
        <w:rPr>
          <w:rFonts w:cs="Arial"/>
          <w:color w:val="auto"/>
          <w:sz w:val="24"/>
          <w:szCs w:val="24"/>
        </w:rPr>
        <w:br/>
      </w:r>
      <w:r w:rsidRPr="00987163">
        <w:rPr>
          <w:rFonts w:cs="Arial"/>
          <w:color w:val="auto"/>
          <w:sz w:val="24"/>
          <w:szCs w:val="24"/>
        </w:rPr>
        <w:t xml:space="preserve">się ostateczna i prawomocna. </w:t>
      </w:r>
    </w:p>
    <w:p w14:paraId="3ADE5E9D" w14:textId="77777777" w:rsidR="00C1496F" w:rsidRPr="00987163" w:rsidRDefault="00C1496F" w:rsidP="00987163">
      <w:pPr>
        <w:pStyle w:val="Arial10i50"/>
        <w:spacing w:line="320" w:lineRule="atLeast"/>
        <w:rPr>
          <w:rFonts w:cs="Arial"/>
          <w:iCs/>
          <w:color w:val="auto"/>
          <w:sz w:val="24"/>
          <w:szCs w:val="24"/>
        </w:rPr>
      </w:pPr>
    </w:p>
    <w:p w14:paraId="479F2EB7" w14:textId="63069EB9" w:rsidR="00127BB5" w:rsidRPr="00987163" w:rsidRDefault="00C7174B" w:rsidP="00987163">
      <w:pPr>
        <w:pStyle w:val="Arial10i50"/>
        <w:spacing w:line="320" w:lineRule="atLeast"/>
        <w:rPr>
          <w:rFonts w:cs="Arial"/>
          <w:iCs/>
          <w:color w:val="auto"/>
          <w:sz w:val="24"/>
          <w:szCs w:val="24"/>
        </w:rPr>
      </w:pPr>
      <w:r w:rsidRPr="00987163">
        <w:rPr>
          <w:rFonts w:cs="Arial"/>
          <w:iCs/>
          <w:color w:val="auto"/>
          <w:sz w:val="24"/>
          <w:szCs w:val="24"/>
        </w:rPr>
        <w:t>Przedłożono dowód wniesienia opła</w:t>
      </w:r>
      <w:r w:rsidR="00F5419C" w:rsidRPr="00987163">
        <w:rPr>
          <w:rFonts w:cs="Arial"/>
          <w:iCs/>
          <w:color w:val="auto"/>
          <w:sz w:val="24"/>
          <w:szCs w:val="24"/>
        </w:rPr>
        <w:t xml:space="preserve">ty skarbowej w wysokości </w:t>
      </w:r>
      <w:r w:rsidR="006D19AE" w:rsidRPr="00987163">
        <w:rPr>
          <w:rFonts w:cs="Arial"/>
          <w:iCs/>
          <w:color w:val="auto"/>
          <w:sz w:val="24"/>
          <w:szCs w:val="24"/>
        </w:rPr>
        <w:t>1</w:t>
      </w:r>
      <w:r w:rsidR="00A13D5E" w:rsidRPr="00987163">
        <w:rPr>
          <w:rFonts w:cs="Arial"/>
          <w:iCs/>
          <w:color w:val="auto"/>
          <w:sz w:val="24"/>
          <w:szCs w:val="24"/>
        </w:rPr>
        <w:t>0</w:t>
      </w:r>
      <w:r w:rsidR="006D19AE" w:rsidRPr="00987163">
        <w:rPr>
          <w:rFonts w:cs="Arial"/>
          <w:iCs/>
          <w:color w:val="auto"/>
          <w:sz w:val="24"/>
          <w:szCs w:val="24"/>
        </w:rPr>
        <w:t>,</w:t>
      </w:r>
      <w:r w:rsidR="00A13D5E" w:rsidRPr="00987163">
        <w:rPr>
          <w:rFonts w:cs="Arial"/>
          <w:iCs/>
          <w:color w:val="auto"/>
          <w:sz w:val="24"/>
          <w:szCs w:val="24"/>
        </w:rPr>
        <w:t>0</w:t>
      </w:r>
      <w:r w:rsidR="006D19AE" w:rsidRPr="00987163">
        <w:rPr>
          <w:rFonts w:cs="Arial"/>
          <w:iCs/>
          <w:color w:val="auto"/>
          <w:sz w:val="24"/>
          <w:szCs w:val="24"/>
        </w:rPr>
        <w:t>0</w:t>
      </w:r>
      <w:r w:rsidRPr="00987163">
        <w:rPr>
          <w:rFonts w:cs="Arial"/>
          <w:iCs/>
          <w:color w:val="auto"/>
          <w:sz w:val="24"/>
          <w:szCs w:val="24"/>
        </w:rPr>
        <w:t xml:space="preserve"> PLN. Opłaty dokonano na konto Urzędu Miejskiego w Katowicach.</w:t>
      </w:r>
    </w:p>
    <w:p w14:paraId="095A396C" w14:textId="77777777" w:rsidR="00C1496F" w:rsidRPr="00987163" w:rsidRDefault="00C1496F" w:rsidP="00987163">
      <w:pPr>
        <w:pStyle w:val="Arial10i50"/>
        <w:spacing w:line="320" w:lineRule="atLeast"/>
        <w:rPr>
          <w:rFonts w:cs="Arial"/>
          <w:iCs/>
          <w:color w:val="auto"/>
          <w:sz w:val="24"/>
          <w:szCs w:val="24"/>
        </w:rPr>
      </w:pPr>
    </w:p>
    <w:p w14:paraId="05E250E2" w14:textId="77777777" w:rsidR="009C5E54" w:rsidRPr="00987163" w:rsidRDefault="009C5E54" w:rsidP="00987163">
      <w:pPr>
        <w:pStyle w:val="Arial10i50"/>
        <w:spacing w:line="320" w:lineRule="atLeast"/>
        <w:rPr>
          <w:rFonts w:cs="Arial"/>
          <w:b/>
          <w:color w:val="auto"/>
          <w:sz w:val="24"/>
          <w:szCs w:val="24"/>
          <w:u w:val="single"/>
        </w:rPr>
      </w:pPr>
    </w:p>
    <w:p w14:paraId="6084EE01" w14:textId="522E9E2A" w:rsidR="00C420A5" w:rsidRDefault="00934F5A" w:rsidP="001F7D4F">
      <w:pPr>
        <w:pStyle w:val="Arial10i50"/>
        <w:spacing w:line="320" w:lineRule="atLeast"/>
        <w:rPr>
          <w:rFonts w:cs="Arial"/>
          <w:color w:val="auto"/>
          <w:sz w:val="24"/>
          <w:szCs w:val="24"/>
        </w:rPr>
      </w:pPr>
      <w:r>
        <w:rPr>
          <w:rFonts w:cs="Arial"/>
          <w:color w:val="auto"/>
          <w:sz w:val="24"/>
          <w:szCs w:val="24"/>
        </w:rPr>
        <w:t>Z up. Marszałka Województwa</w:t>
      </w:r>
      <w:r>
        <w:rPr>
          <w:rFonts w:cs="Arial"/>
          <w:color w:val="auto"/>
          <w:sz w:val="24"/>
          <w:szCs w:val="24"/>
        </w:rPr>
        <w:br/>
        <w:t>Grzegorz Januszek</w:t>
      </w:r>
      <w:r>
        <w:rPr>
          <w:rFonts w:cs="Arial"/>
          <w:color w:val="auto"/>
          <w:sz w:val="24"/>
          <w:szCs w:val="24"/>
        </w:rPr>
        <w:br/>
        <w:t>p.o. Zastępcy Dyrektora</w:t>
      </w:r>
      <w:r>
        <w:rPr>
          <w:rFonts w:cs="Arial"/>
          <w:color w:val="auto"/>
          <w:sz w:val="24"/>
          <w:szCs w:val="24"/>
        </w:rPr>
        <w:br/>
        <w:t>Departament Ochrony Środowiska,</w:t>
      </w:r>
    </w:p>
    <w:p w14:paraId="61768DA5" w14:textId="3B846EB6" w:rsidR="00934F5A" w:rsidRPr="00934F5A" w:rsidRDefault="00934F5A" w:rsidP="001F7D4F">
      <w:pPr>
        <w:pStyle w:val="Arial10i50"/>
        <w:spacing w:line="320" w:lineRule="atLeast"/>
        <w:rPr>
          <w:rFonts w:cs="Arial"/>
          <w:color w:val="auto"/>
          <w:sz w:val="24"/>
          <w:szCs w:val="24"/>
        </w:rPr>
      </w:pPr>
      <w:r>
        <w:rPr>
          <w:rFonts w:cs="Arial"/>
          <w:color w:val="auto"/>
          <w:sz w:val="24"/>
          <w:szCs w:val="24"/>
        </w:rPr>
        <w:t>Ekologii i Opłat Środowiskowych</w:t>
      </w:r>
    </w:p>
    <w:p w14:paraId="7D7ADD23" w14:textId="77777777" w:rsidR="001F7D4F" w:rsidRPr="001F7D4F" w:rsidRDefault="001F7D4F" w:rsidP="001F7D4F">
      <w:pPr>
        <w:pStyle w:val="Arial10i50"/>
        <w:spacing w:line="320" w:lineRule="atLeast"/>
        <w:rPr>
          <w:rFonts w:cs="Arial"/>
          <w:b/>
          <w:sz w:val="24"/>
          <w:szCs w:val="24"/>
          <w:u w:val="single"/>
        </w:rPr>
      </w:pPr>
    </w:p>
    <w:p w14:paraId="468D80B5" w14:textId="77777777" w:rsidR="001F7D4F" w:rsidRPr="00CD445F" w:rsidRDefault="001F7D4F" w:rsidP="001F7D4F">
      <w:pPr>
        <w:pStyle w:val="Arial10i50"/>
        <w:spacing w:line="320" w:lineRule="atLeast"/>
        <w:rPr>
          <w:rFonts w:cs="Arial"/>
          <w:color w:val="auto"/>
          <w:sz w:val="24"/>
          <w:szCs w:val="24"/>
        </w:rPr>
      </w:pPr>
    </w:p>
    <w:sectPr w:rsidR="001F7D4F" w:rsidRPr="00CD445F" w:rsidSect="001428C7">
      <w:footerReference w:type="default" r:id="rId11"/>
      <w:pgSz w:w="11906" w:h="16838"/>
      <w:pgMar w:top="930" w:right="992" w:bottom="1400" w:left="132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E7F50" w14:textId="77777777" w:rsidR="0073230F" w:rsidRDefault="0073230F" w:rsidP="00996FEA">
      <w:pPr>
        <w:spacing w:after="0" w:line="240" w:lineRule="auto"/>
      </w:pPr>
      <w:r>
        <w:separator/>
      </w:r>
    </w:p>
  </w:endnote>
  <w:endnote w:type="continuationSeparator" w:id="0">
    <w:p w14:paraId="14FA3153" w14:textId="77777777" w:rsidR="0073230F" w:rsidRDefault="0073230F"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plified Arabic Fixed">
    <w:altName w:val="Simplified Arabic Fixed"/>
    <w:charset w:val="B2"/>
    <w:family w:val="modern"/>
    <w:pitch w:val="fixed"/>
    <w:sig w:usb0="00002003" w:usb1="0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E)">
    <w:altName w:val="Times New Roman"/>
    <w:panose1 w:val="00000000000000000000"/>
    <w:charset w:val="EE"/>
    <w:family w:val="roman"/>
    <w:notTrueType/>
    <w:pitch w:val="variable"/>
    <w:sig w:usb0="00000005" w:usb1="00000000" w:usb2="00000000" w:usb3="00000000" w:csb0="00000002"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StarSymbol">
    <w:altName w:val="Segoe UI Symbol"/>
    <w:panose1 w:val="00000000000000000000"/>
    <w:charset w:val="02"/>
    <w:family w:val="auto"/>
    <w:notTrueType/>
    <w:pitch w:val="default"/>
  </w:font>
  <w:font w:name="Switzerland_Lightpl">
    <w:altName w:val="Arial"/>
    <w:charset w:val="00"/>
    <w:family w:val="swiss"/>
    <w:pitch w:val="variable"/>
  </w:font>
  <w:font w:name="Toronto">
    <w:altName w:val="Times New Roman"/>
    <w:charset w:val="00"/>
    <w:family w:val="auto"/>
    <w:pitch w:val="variable"/>
    <w:sig w:usb0="00000007" w:usb1="00000000" w:usb2="00000000" w:usb3="00000000" w:csb0="00000003" w:csb1="00000000"/>
  </w:font>
  <w:font w:name="SwitzerlandNarrow">
    <w:altName w:val="Times New Roman"/>
    <w:charset w:val="00"/>
    <w:family w:val="auto"/>
    <w:pitch w:val="variable"/>
    <w:sig w:usb0="00000007" w:usb1="00000000" w:usb2="00000000" w:usb3="00000000" w:csb0="00000003" w:csb1="00000000"/>
  </w:font>
  <w:font w:name="Switzerland">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21"/>
      <w:docPartObj>
        <w:docPartGallery w:val="Page Numbers (Bottom of Page)"/>
        <w:docPartUnique/>
      </w:docPartObj>
    </w:sdtPr>
    <w:sdtEndPr/>
    <w:sdtContent>
      <w:p w14:paraId="33A055D7" w14:textId="784B2B38" w:rsidR="00E70CFB" w:rsidRDefault="00E70CFB" w:rsidP="008B191A">
        <w:pPr>
          <w:pStyle w:val="Stopk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2504" w14:textId="77777777" w:rsidR="0073230F" w:rsidRDefault="0073230F" w:rsidP="00996FEA">
      <w:pPr>
        <w:spacing w:after="0" w:line="240" w:lineRule="auto"/>
      </w:pPr>
      <w:r>
        <w:separator/>
      </w:r>
    </w:p>
  </w:footnote>
  <w:footnote w:type="continuationSeparator" w:id="0">
    <w:p w14:paraId="2FAAD358" w14:textId="77777777" w:rsidR="0073230F" w:rsidRDefault="0073230F"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2A2EE08"/>
    <w:lvl w:ilvl="0">
      <w:start w:val="1"/>
      <w:numFmt w:val="bullet"/>
      <w:pStyle w:val="Nagwek3OrgHeading1h1"/>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2AAC0A0"/>
    <w:lvl w:ilvl="0">
      <w:start w:val="1"/>
      <w:numFmt w:val="bullet"/>
      <w:pStyle w:val="FrontPage1"/>
      <w:lvlText w:val=""/>
      <w:lvlJc w:val="left"/>
      <w:pPr>
        <w:tabs>
          <w:tab w:val="num" w:pos="360"/>
        </w:tabs>
        <w:ind w:left="360" w:hanging="360"/>
      </w:pPr>
      <w:rPr>
        <w:rFonts w:ascii="Symbol" w:hAnsi="Symbol" w:hint="default"/>
      </w:rPr>
    </w:lvl>
  </w:abstractNum>
  <w:abstractNum w:abstractNumId="3" w15:restartNumberingAfterBreak="0">
    <w:nsid w:val="0000000E"/>
    <w:multiLevelType w:val="singleLevel"/>
    <w:tmpl w:val="0000000E"/>
    <w:name w:val="WW8Num20"/>
    <w:lvl w:ilvl="0">
      <w:start w:val="1"/>
      <w:numFmt w:val="bullet"/>
      <w:lvlText w:val=""/>
      <w:lvlJc w:val="left"/>
      <w:pPr>
        <w:tabs>
          <w:tab w:val="num" w:pos="1068"/>
        </w:tabs>
        <w:ind w:left="1068" w:hanging="360"/>
      </w:pPr>
      <w:rPr>
        <w:rFonts w:ascii="Wingdings" w:hAnsi="Wingdings" w:cs="Wingdings"/>
      </w:rPr>
    </w:lvl>
  </w:abstractNum>
  <w:abstractNum w:abstractNumId="4" w15:restartNumberingAfterBreak="0">
    <w:nsid w:val="00000013"/>
    <w:multiLevelType w:val="singleLevel"/>
    <w:tmpl w:val="00000013"/>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1B"/>
    <w:multiLevelType w:val="singleLevel"/>
    <w:tmpl w:val="0000001B"/>
    <w:name w:val="WW8Num40"/>
    <w:lvl w:ilvl="0">
      <w:start w:val="1"/>
      <w:numFmt w:val="bullet"/>
      <w:lvlText w:val=""/>
      <w:lvlJc w:val="left"/>
      <w:pPr>
        <w:tabs>
          <w:tab w:val="num" w:pos="0"/>
        </w:tabs>
        <w:ind w:left="1429" w:hanging="360"/>
      </w:pPr>
      <w:rPr>
        <w:rFonts w:ascii="Wingdings" w:hAnsi="Wingdings" w:cs="Wingdings"/>
      </w:rPr>
    </w:lvl>
  </w:abstractNum>
  <w:abstractNum w:abstractNumId="6" w15:restartNumberingAfterBreak="0">
    <w:nsid w:val="00044406"/>
    <w:multiLevelType w:val="hybridMultilevel"/>
    <w:tmpl w:val="6BC03B2C"/>
    <w:lvl w:ilvl="0" w:tplc="55448312">
      <w:start w:val="1"/>
      <w:numFmt w:val="decimal"/>
      <w:lvlText w:val="%1."/>
      <w:lvlJc w:val="left"/>
      <w:pPr>
        <w:ind w:left="360" w:hanging="360"/>
      </w:pPr>
      <w:rPr>
        <w:rFonts w:hint="default"/>
        <w:b w:val="0"/>
      </w:rPr>
    </w:lvl>
    <w:lvl w:ilvl="1" w:tplc="04150019" w:tentative="1">
      <w:start w:val="1"/>
      <w:numFmt w:val="lowerLetter"/>
      <w:lvlText w:val="%2."/>
      <w:lvlJc w:val="left"/>
      <w:pPr>
        <w:ind w:left="978" w:hanging="360"/>
      </w:pPr>
    </w:lvl>
    <w:lvl w:ilvl="2" w:tplc="0415001B" w:tentative="1">
      <w:start w:val="1"/>
      <w:numFmt w:val="lowerRoman"/>
      <w:lvlText w:val="%3."/>
      <w:lvlJc w:val="right"/>
      <w:pPr>
        <w:ind w:left="1698" w:hanging="180"/>
      </w:pPr>
    </w:lvl>
    <w:lvl w:ilvl="3" w:tplc="0415000F" w:tentative="1">
      <w:start w:val="1"/>
      <w:numFmt w:val="decimal"/>
      <w:lvlText w:val="%4."/>
      <w:lvlJc w:val="left"/>
      <w:pPr>
        <w:ind w:left="2418" w:hanging="360"/>
      </w:pPr>
    </w:lvl>
    <w:lvl w:ilvl="4" w:tplc="04150019" w:tentative="1">
      <w:start w:val="1"/>
      <w:numFmt w:val="lowerLetter"/>
      <w:lvlText w:val="%5."/>
      <w:lvlJc w:val="left"/>
      <w:pPr>
        <w:ind w:left="3138" w:hanging="360"/>
      </w:pPr>
    </w:lvl>
    <w:lvl w:ilvl="5" w:tplc="0415001B" w:tentative="1">
      <w:start w:val="1"/>
      <w:numFmt w:val="lowerRoman"/>
      <w:lvlText w:val="%6."/>
      <w:lvlJc w:val="right"/>
      <w:pPr>
        <w:ind w:left="3858" w:hanging="180"/>
      </w:pPr>
    </w:lvl>
    <w:lvl w:ilvl="6" w:tplc="0415000F" w:tentative="1">
      <w:start w:val="1"/>
      <w:numFmt w:val="decimal"/>
      <w:lvlText w:val="%7."/>
      <w:lvlJc w:val="left"/>
      <w:pPr>
        <w:ind w:left="4578" w:hanging="360"/>
      </w:pPr>
    </w:lvl>
    <w:lvl w:ilvl="7" w:tplc="04150019" w:tentative="1">
      <w:start w:val="1"/>
      <w:numFmt w:val="lowerLetter"/>
      <w:lvlText w:val="%8."/>
      <w:lvlJc w:val="left"/>
      <w:pPr>
        <w:ind w:left="5298" w:hanging="360"/>
      </w:pPr>
    </w:lvl>
    <w:lvl w:ilvl="8" w:tplc="0415001B" w:tentative="1">
      <w:start w:val="1"/>
      <w:numFmt w:val="lowerRoman"/>
      <w:lvlText w:val="%9."/>
      <w:lvlJc w:val="right"/>
      <w:pPr>
        <w:ind w:left="6018" w:hanging="180"/>
      </w:pPr>
    </w:lvl>
  </w:abstractNum>
  <w:abstractNum w:abstractNumId="7" w15:restartNumberingAfterBreak="0">
    <w:nsid w:val="016945D1"/>
    <w:multiLevelType w:val="hybridMultilevel"/>
    <w:tmpl w:val="38F44712"/>
    <w:lvl w:ilvl="0" w:tplc="B0648D2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01AA08AC"/>
    <w:multiLevelType w:val="hybridMultilevel"/>
    <w:tmpl w:val="3F46E1BE"/>
    <w:name w:val="WW8Num4"/>
    <w:lvl w:ilvl="0" w:tplc="FFFFFFFF">
      <w:start w:val="1"/>
      <w:numFmt w:val="upperRoman"/>
      <w:pStyle w:val="W4pz"/>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1FD6F6E"/>
    <w:multiLevelType w:val="hybridMultilevel"/>
    <w:tmpl w:val="2F2E5D4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29779A0"/>
    <w:multiLevelType w:val="hybridMultilevel"/>
    <w:tmpl w:val="4CC0B0EE"/>
    <w:lvl w:ilvl="0" w:tplc="0415000B">
      <w:start w:val="1"/>
      <w:numFmt w:val="lowerLetter"/>
      <w:pStyle w:val="Zawartotabeli"/>
      <w:lvlText w:val="%1)"/>
      <w:lvlJc w:val="left"/>
      <w:pPr>
        <w:tabs>
          <w:tab w:val="num" w:pos="709"/>
        </w:tabs>
        <w:ind w:left="709" w:hanging="425"/>
      </w:pPr>
      <w:rPr>
        <w:rFonts w:hint="default"/>
      </w:rPr>
    </w:lvl>
    <w:lvl w:ilvl="1" w:tplc="04150003" w:tentative="1">
      <w:start w:val="1"/>
      <w:numFmt w:val="lowerLetter"/>
      <w:lvlText w:val="%2."/>
      <w:lvlJc w:val="left"/>
      <w:pPr>
        <w:tabs>
          <w:tab w:val="num" w:pos="2008"/>
        </w:tabs>
        <w:ind w:left="2008" w:hanging="360"/>
      </w:pPr>
    </w:lvl>
    <w:lvl w:ilvl="2" w:tplc="04150005" w:tentative="1">
      <w:start w:val="1"/>
      <w:numFmt w:val="lowerRoman"/>
      <w:lvlText w:val="%3."/>
      <w:lvlJc w:val="right"/>
      <w:pPr>
        <w:tabs>
          <w:tab w:val="num" w:pos="2728"/>
        </w:tabs>
        <w:ind w:left="2728" w:hanging="180"/>
      </w:pPr>
    </w:lvl>
    <w:lvl w:ilvl="3" w:tplc="04150001" w:tentative="1">
      <w:start w:val="1"/>
      <w:numFmt w:val="decimal"/>
      <w:lvlText w:val="%4."/>
      <w:lvlJc w:val="left"/>
      <w:pPr>
        <w:tabs>
          <w:tab w:val="num" w:pos="3448"/>
        </w:tabs>
        <w:ind w:left="3448" w:hanging="360"/>
      </w:pPr>
    </w:lvl>
    <w:lvl w:ilvl="4" w:tplc="04150003" w:tentative="1">
      <w:start w:val="1"/>
      <w:numFmt w:val="lowerLetter"/>
      <w:lvlText w:val="%5."/>
      <w:lvlJc w:val="left"/>
      <w:pPr>
        <w:tabs>
          <w:tab w:val="num" w:pos="4168"/>
        </w:tabs>
        <w:ind w:left="4168" w:hanging="360"/>
      </w:pPr>
    </w:lvl>
    <w:lvl w:ilvl="5" w:tplc="04150005" w:tentative="1">
      <w:start w:val="1"/>
      <w:numFmt w:val="lowerRoman"/>
      <w:lvlText w:val="%6."/>
      <w:lvlJc w:val="right"/>
      <w:pPr>
        <w:tabs>
          <w:tab w:val="num" w:pos="4888"/>
        </w:tabs>
        <w:ind w:left="4888" w:hanging="180"/>
      </w:pPr>
    </w:lvl>
    <w:lvl w:ilvl="6" w:tplc="04150001" w:tentative="1">
      <w:start w:val="1"/>
      <w:numFmt w:val="decimal"/>
      <w:lvlText w:val="%7."/>
      <w:lvlJc w:val="left"/>
      <w:pPr>
        <w:tabs>
          <w:tab w:val="num" w:pos="5608"/>
        </w:tabs>
        <w:ind w:left="5608" w:hanging="360"/>
      </w:pPr>
    </w:lvl>
    <w:lvl w:ilvl="7" w:tplc="04150003" w:tentative="1">
      <w:start w:val="1"/>
      <w:numFmt w:val="lowerLetter"/>
      <w:lvlText w:val="%8."/>
      <w:lvlJc w:val="left"/>
      <w:pPr>
        <w:tabs>
          <w:tab w:val="num" w:pos="6328"/>
        </w:tabs>
        <w:ind w:left="6328" w:hanging="360"/>
      </w:pPr>
    </w:lvl>
    <w:lvl w:ilvl="8" w:tplc="04150005" w:tentative="1">
      <w:start w:val="1"/>
      <w:numFmt w:val="lowerRoman"/>
      <w:lvlText w:val="%9."/>
      <w:lvlJc w:val="right"/>
      <w:pPr>
        <w:tabs>
          <w:tab w:val="num" w:pos="7048"/>
        </w:tabs>
        <w:ind w:left="7048" w:hanging="180"/>
      </w:pPr>
    </w:lvl>
  </w:abstractNum>
  <w:abstractNum w:abstractNumId="11" w15:restartNumberingAfterBreak="0">
    <w:nsid w:val="039E79FD"/>
    <w:multiLevelType w:val="hybridMultilevel"/>
    <w:tmpl w:val="A5B6A0D8"/>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B43989"/>
    <w:multiLevelType w:val="hybridMultilevel"/>
    <w:tmpl w:val="0114C370"/>
    <w:lvl w:ilvl="0" w:tplc="B0648D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D0535F"/>
    <w:multiLevelType w:val="hybridMultilevel"/>
    <w:tmpl w:val="605E94B8"/>
    <w:lvl w:ilvl="0" w:tplc="04150017">
      <w:start w:val="1"/>
      <w:numFmt w:val="lowerLetter"/>
      <w:lvlText w:val="%1)"/>
      <w:lvlJc w:val="left"/>
      <w:pPr>
        <w:ind w:left="720" w:hanging="360"/>
      </w:pPr>
    </w:lvl>
    <w:lvl w:ilvl="1" w:tplc="097E64AA">
      <w:start w:val="1"/>
      <w:numFmt w:val="lowerLetter"/>
      <w:lvlText w:val="%2)"/>
      <w:lvlJc w:val="left"/>
      <w:pPr>
        <w:ind w:left="4331" w:hanging="360"/>
      </w:pPr>
      <w:rPr>
        <w:rFonts w:ascii="Arial" w:hAnsi="Arial" w:cs="Times New Roman" w:hint="default"/>
        <w:b w:val="0"/>
        <w:i w:val="0"/>
        <w:sz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FF6B8E"/>
    <w:multiLevelType w:val="hybridMultilevel"/>
    <w:tmpl w:val="5D587980"/>
    <w:lvl w:ilvl="0" w:tplc="8034B5B2">
      <w:start w:val="1"/>
      <w:numFmt w:val="lowerLetter"/>
      <w:lvlText w:val="%1)"/>
      <w:lvlJc w:val="left"/>
      <w:pPr>
        <w:ind w:left="1068" w:hanging="360"/>
      </w:pPr>
      <w:rPr>
        <w:rFonts w:ascii="Arial" w:hAnsi="Arial" w:hint="default"/>
        <w:b w:val="0"/>
        <w:i w:val="0"/>
        <w:color w:val="auto"/>
        <w:sz w:val="21"/>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5204EC3"/>
    <w:multiLevelType w:val="hybridMultilevel"/>
    <w:tmpl w:val="9DE4E1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70F7F26"/>
    <w:multiLevelType w:val="hybridMultilevel"/>
    <w:tmpl w:val="581ECB38"/>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8" w15:restartNumberingAfterBreak="0">
    <w:nsid w:val="09F071DF"/>
    <w:multiLevelType w:val="hybridMultilevel"/>
    <w:tmpl w:val="A59E1A38"/>
    <w:lvl w:ilvl="0" w:tplc="04150001">
      <w:start w:val="1"/>
      <w:numFmt w:val="bullet"/>
      <w:pStyle w:val="Listapunktowana2"/>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C221334"/>
    <w:multiLevelType w:val="hybridMultilevel"/>
    <w:tmpl w:val="F2182A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E9D46B1"/>
    <w:multiLevelType w:val="hybridMultilevel"/>
    <w:tmpl w:val="A8903030"/>
    <w:lvl w:ilvl="0" w:tplc="6388B21A">
      <w:start w:val="1"/>
      <w:numFmt w:val="bullet"/>
      <w:pStyle w:val="Nagwekspisutreci"/>
      <w:lvlText w:val=""/>
      <w:lvlJc w:val="left"/>
      <w:pPr>
        <w:tabs>
          <w:tab w:val="num" w:pos="720"/>
        </w:tabs>
        <w:ind w:left="720" w:hanging="360"/>
      </w:pPr>
      <w:rPr>
        <w:rFonts w:ascii="Symbol" w:hAnsi="Symbol" w:hint="default"/>
      </w:rPr>
    </w:lvl>
    <w:lvl w:ilvl="1" w:tplc="EA766DF0">
      <w:start w:val="1"/>
      <w:numFmt w:val="upp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705DA9"/>
    <w:multiLevelType w:val="hybridMultilevel"/>
    <w:tmpl w:val="CAAA5506"/>
    <w:lvl w:ilvl="0" w:tplc="D0F6FFCE">
      <w:start w:val="1"/>
      <w:numFmt w:val="lowerLetter"/>
      <w:pStyle w:val="Nagwektabeli"/>
      <w:lvlText w:val="%1)"/>
      <w:lvlJc w:val="left"/>
      <w:pPr>
        <w:tabs>
          <w:tab w:val="num" w:pos="992"/>
        </w:tabs>
        <w:ind w:left="992" w:hanging="425"/>
      </w:pPr>
      <w:rPr>
        <w:rFonts w:hint="default"/>
      </w:rPr>
    </w:lvl>
    <w:lvl w:ilvl="1" w:tplc="3A461392" w:tentative="1">
      <w:start w:val="1"/>
      <w:numFmt w:val="lowerLetter"/>
      <w:lvlText w:val="%2."/>
      <w:lvlJc w:val="left"/>
      <w:pPr>
        <w:tabs>
          <w:tab w:val="num" w:pos="2291"/>
        </w:tabs>
        <w:ind w:left="2291" w:hanging="360"/>
      </w:pPr>
    </w:lvl>
    <w:lvl w:ilvl="2" w:tplc="041ADD24" w:tentative="1">
      <w:start w:val="1"/>
      <w:numFmt w:val="lowerRoman"/>
      <w:lvlText w:val="%3."/>
      <w:lvlJc w:val="right"/>
      <w:pPr>
        <w:tabs>
          <w:tab w:val="num" w:pos="3011"/>
        </w:tabs>
        <w:ind w:left="3011" w:hanging="180"/>
      </w:pPr>
    </w:lvl>
    <w:lvl w:ilvl="3" w:tplc="35567CFE" w:tentative="1">
      <w:start w:val="1"/>
      <w:numFmt w:val="decimal"/>
      <w:lvlText w:val="%4."/>
      <w:lvlJc w:val="left"/>
      <w:pPr>
        <w:tabs>
          <w:tab w:val="num" w:pos="3731"/>
        </w:tabs>
        <w:ind w:left="3731" w:hanging="360"/>
      </w:pPr>
    </w:lvl>
    <w:lvl w:ilvl="4" w:tplc="AB4C1E3A" w:tentative="1">
      <w:start w:val="1"/>
      <w:numFmt w:val="lowerLetter"/>
      <w:lvlText w:val="%5."/>
      <w:lvlJc w:val="left"/>
      <w:pPr>
        <w:tabs>
          <w:tab w:val="num" w:pos="4451"/>
        </w:tabs>
        <w:ind w:left="4451" w:hanging="360"/>
      </w:pPr>
    </w:lvl>
    <w:lvl w:ilvl="5" w:tplc="DAA2F9E2" w:tentative="1">
      <w:start w:val="1"/>
      <w:numFmt w:val="lowerRoman"/>
      <w:lvlText w:val="%6."/>
      <w:lvlJc w:val="right"/>
      <w:pPr>
        <w:tabs>
          <w:tab w:val="num" w:pos="5171"/>
        </w:tabs>
        <w:ind w:left="5171" w:hanging="180"/>
      </w:pPr>
    </w:lvl>
    <w:lvl w:ilvl="6" w:tplc="1BE8DFC4" w:tentative="1">
      <w:start w:val="1"/>
      <w:numFmt w:val="decimal"/>
      <w:lvlText w:val="%7."/>
      <w:lvlJc w:val="left"/>
      <w:pPr>
        <w:tabs>
          <w:tab w:val="num" w:pos="5891"/>
        </w:tabs>
        <w:ind w:left="5891" w:hanging="360"/>
      </w:pPr>
    </w:lvl>
    <w:lvl w:ilvl="7" w:tplc="27BA601E" w:tentative="1">
      <w:start w:val="1"/>
      <w:numFmt w:val="lowerLetter"/>
      <w:lvlText w:val="%8."/>
      <w:lvlJc w:val="left"/>
      <w:pPr>
        <w:tabs>
          <w:tab w:val="num" w:pos="6611"/>
        </w:tabs>
        <w:ind w:left="6611" w:hanging="360"/>
      </w:pPr>
    </w:lvl>
    <w:lvl w:ilvl="8" w:tplc="CB622B96" w:tentative="1">
      <w:start w:val="1"/>
      <w:numFmt w:val="lowerRoman"/>
      <w:lvlText w:val="%9."/>
      <w:lvlJc w:val="right"/>
      <w:pPr>
        <w:tabs>
          <w:tab w:val="num" w:pos="7331"/>
        </w:tabs>
        <w:ind w:left="7331" w:hanging="180"/>
      </w:pPr>
    </w:lvl>
  </w:abstractNum>
  <w:abstractNum w:abstractNumId="22"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35A1446"/>
    <w:multiLevelType w:val="hybridMultilevel"/>
    <w:tmpl w:val="062AF59E"/>
    <w:lvl w:ilvl="0" w:tplc="93ACC88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4" w15:restartNumberingAfterBreak="0">
    <w:nsid w:val="136D645B"/>
    <w:multiLevelType w:val="singleLevel"/>
    <w:tmpl w:val="5F48C7EA"/>
    <w:lvl w:ilvl="0">
      <w:start w:val="1"/>
      <w:numFmt w:val="lowerLetter"/>
      <w:pStyle w:val="just"/>
      <w:lvlText w:val="%1)"/>
      <w:lvlJc w:val="left"/>
      <w:pPr>
        <w:tabs>
          <w:tab w:val="num" w:pos="425"/>
        </w:tabs>
        <w:ind w:left="425" w:hanging="425"/>
      </w:pPr>
      <w:rPr>
        <w:rFonts w:hint="default"/>
      </w:rPr>
    </w:lvl>
  </w:abstractNum>
  <w:abstractNum w:abstractNumId="25"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16422658"/>
    <w:multiLevelType w:val="hybridMultilevel"/>
    <w:tmpl w:val="2FAC1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925F1D"/>
    <w:multiLevelType w:val="hybridMultilevel"/>
    <w:tmpl w:val="1292D24E"/>
    <w:lvl w:ilvl="0" w:tplc="D3E6DC6A">
      <w:start w:val="1"/>
      <w:numFmt w:val="lowerLetter"/>
      <w:pStyle w:val="Poziom4pz"/>
      <w:lvlText w:val="%1)"/>
      <w:lvlJc w:val="left"/>
      <w:pPr>
        <w:tabs>
          <w:tab w:val="num" w:pos="1843"/>
        </w:tabs>
        <w:ind w:left="1843" w:hanging="425"/>
      </w:pPr>
      <w:rPr>
        <w:rFonts w:hint="default"/>
      </w:rPr>
    </w:lvl>
    <w:lvl w:ilvl="1" w:tplc="04150019" w:tentative="1">
      <w:start w:val="1"/>
      <w:numFmt w:val="lowerLetter"/>
      <w:lvlText w:val="%2."/>
      <w:lvlJc w:val="left"/>
      <w:pPr>
        <w:tabs>
          <w:tab w:val="num" w:pos="2858"/>
        </w:tabs>
        <w:ind w:left="2858" w:hanging="360"/>
      </w:pPr>
    </w:lvl>
    <w:lvl w:ilvl="2" w:tplc="0415001B" w:tentative="1">
      <w:start w:val="1"/>
      <w:numFmt w:val="lowerRoman"/>
      <w:lvlText w:val="%3."/>
      <w:lvlJc w:val="right"/>
      <w:pPr>
        <w:tabs>
          <w:tab w:val="num" w:pos="3578"/>
        </w:tabs>
        <w:ind w:left="3578" w:hanging="180"/>
      </w:pPr>
    </w:lvl>
    <w:lvl w:ilvl="3" w:tplc="0415000F" w:tentative="1">
      <w:start w:val="1"/>
      <w:numFmt w:val="decimal"/>
      <w:lvlText w:val="%4."/>
      <w:lvlJc w:val="left"/>
      <w:pPr>
        <w:tabs>
          <w:tab w:val="num" w:pos="4298"/>
        </w:tabs>
        <w:ind w:left="4298" w:hanging="360"/>
      </w:pPr>
    </w:lvl>
    <w:lvl w:ilvl="4" w:tplc="04150019" w:tentative="1">
      <w:start w:val="1"/>
      <w:numFmt w:val="lowerLetter"/>
      <w:lvlText w:val="%5."/>
      <w:lvlJc w:val="left"/>
      <w:pPr>
        <w:tabs>
          <w:tab w:val="num" w:pos="5018"/>
        </w:tabs>
        <w:ind w:left="5018" w:hanging="360"/>
      </w:pPr>
    </w:lvl>
    <w:lvl w:ilvl="5" w:tplc="0415001B" w:tentative="1">
      <w:start w:val="1"/>
      <w:numFmt w:val="lowerRoman"/>
      <w:lvlText w:val="%6."/>
      <w:lvlJc w:val="right"/>
      <w:pPr>
        <w:tabs>
          <w:tab w:val="num" w:pos="5738"/>
        </w:tabs>
        <w:ind w:left="5738" w:hanging="180"/>
      </w:pPr>
    </w:lvl>
    <w:lvl w:ilvl="6" w:tplc="0415000F" w:tentative="1">
      <w:start w:val="1"/>
      <w:numFmt w:val="decimal"/>
      <w:lvlText w:val="%7."/>
      <w:lvlJc w:val="left"/>
      <w:pPr>
        <w:tabs>
          <w:tab w:val="num" w:pos="6458"/>
        </w:tabs>
        <w:ind w:left="6458" w:hanging="360"/>
      </w:pPr>
    </w:lvl>
    <w:lvl w:ilvl="7" w:tplc="04150019" w:tentative="1">
      <w:start w:val="1"/>
      <w:numFmt w:val="lowerLetter"/>
      <w:lvlText w:val="%8."/>
      <w:lvlJc w:val="left"/>
      <w:pPr>
        <w:tabs>
          <w:tab w:val="num" w:pos="7178"/>
        </w:tabs>
        <w:ind w:left="7178" w:hanging="360"/>
      </w:pPr>
    </w:lvl>
    <w:lvl w:ilvl="8" w:tplc="0415001B" w:tentative="1">
      <w:start w:val="1"/>
      <w:numFmt w:val="lowerRoman"/>
      <w:lvlText w:val="%9."/>
      <w:lvlJc w:val="right"/>
      <w:pPr>
        <w:tabs>
          <w:tab w:val="num" w:pos="7898"/>
        </w:tabs>
        <w:ind w:left="7898" w:hanging="180"/>
      </w:pPr>
    </w:lvl>
  </w:abstractNum>
  <w:abstractNum w:abstractNumId="28" w15:restartNumberingAfterBreak="0">
    <w:nsid w:val="17943627"/>
    <w:multiLevelType w:val="hybridMultilevel"/>
    <w:tmpl w:val="539E6144"/>
    <w:lvl w:ilvl="0" w:tplc="EC4A7878">
      <w:start w:val="5"/>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0111BF"/>
    <w:multiLevelType w:val="hybridMultilevel"/>
    <w:tmpl w:val="91ECA268"/>
    <w:name w:val="WW8Num10"/>
    <w:lvl w:ilvl="0" w:tplc="FFFFFFFF">
      <w:start w:val="1"/>
      <w:numFmt w:val="bullet"/>
      <w:lvlText w:val="-"/>
      <w:lvlJc w:val="left"/>
      <w:pPr>
        <w:tabs>
          <w:tab w:val="num" w:pos="928"/>
        </w:tabs>
        <w:ind w:left="928" w:hanging="360"/>
      </w:pPr>
      <w:rPr>
        <w:rFonts w:hint="default"/>
        <w:b/>
      </w:rPr>
    </w:lvl>
    <w:lvl w:ilvl="1" w:tplc="FFFFFFFF">
      <w:start w:val="1"/>
      <w:numFmt w:val="bullet"/>
      <w:lvlText w:val="o"/>
      <w:lvlJc w:val="left"/>
      <w:pPr>
        <w:tabs>
          <w:tab w:val="num" w:pos="1187"/>
        </w:tabs>
        <w:ind w:left="1187" w:hanging="360"/>
      </w:pPr>
      <w:rPr>
        <w:rFonts w:ascii="Courier New" w:hAnsi="Courier New" w:hint="default"/>
      </w:rPr>
    </w:lvl>
    <w:lvl w:ilvl="2" w:tplc="FFFFFFFF" w:tentative="1">
      <w:start w:val="1"/>
      <w:numFmt w:val="bullet"/>
      <w:lvlText w:val=""/>
      <w:lvlJc w:val="left"/>
      <w:pPr>
        <w:tabs>
          <w:tab w:val="num" w:pos="1907"/>
        </w:tabs>
        <w:ind w:left="1907" w:hanging="360"/>
      </w:pPr>
      <w:rPr>
        <w:rFonts w:ascii="Wingdings" w:hAnsi="Wingdings" w:hint="default"/>
      </w:rPr>
    </w:lvl>
    <w:lvl w:ilvl="3" w:tplc="FFFFFFFF" w:tentative="1">
      <w:start w:val="1"/>
      <w:numFmt w:val="bullet"/>
      <w:lvlText w:val=""/>
      <w:lvlJc w:val="left"/>
      <w:pPr>
        <w:tabs>
          <w:tab w:val="num" w:pos="2627"/>
        </w:tabs>
        <w:ind w:left="2627" w:hanging="360"/>
      </w:pPr>
      <w:rPr>
        <w:rFonts w:ascii="Symbol" w:hAnsi="Symbol" w:hint="default"/>
      </w:rPr>
    </w:lvl>
    <w:lvl w:ilvl="4" w:tplc="FFFFFFFF" w:tentative="1">
      <w:start w:val="1"/>
      <w:numFmt w:val="bullet"/>
      <w:lvlText w:val="o"/>
      <w:lvlJc w:val="left"/>
      <w:pPr>
        <w:tabs>
          <w:tab w:val="num" w:pos="3347"/>
        </w:tabs>
        <w:ind w:left="3347" w:hanging="360"/>
      </w:pPr>
      <w:rPr>
        <w:rFonts w:ascii="Courier New" w:hAnsi="Courier New" w:hint="default"/>
      </w:rPr>
    </w:lvl>
    <w:lvl w:ilvl="5" w:tplc="FFFFFFFF" w:tentative="1">
      <w:start w:val="1"/>
      <w:numFmt w:val="bullet"/>
      <w:lvlText w:val=""/>
      <w:lvlJc w:val="left"/>
      <w:pPr>
        <w:tabs>
          <w:tab w:val="num" w:pos="4067"/>
        </w:tabs>
        <w:ind w:left="4067" w:hanging="360"/>
      </w:pPr>
      <w:rPr>
        <w:rFonts w:ascii="Wingdings" w:hAnsi="Wingdings" w:hint="default"/>
      </w:rPr>
    </w:lvl>
    <w:lvl w:ilvl="6" w:tplc="FFFFFFFF" w:tentative="1">
      <w:start w:val="1"/>
      <w:numFmt w:val="bullet"/>
      <w:lvlText w:val=""/>
      <w:lvlJc w:val="left"/>
      <w:pPr>
        <w:tabs>
          <w:tab w:val="num" w:pos="4787"/>
        </w:tabs>
        <w:ind w:left="4787" w:hanging="360"/>
      </w:pPr>
      <w:rPr>
        <w:rFonts w:ascii="Symbol" w:hAnsi="Symbol" w:hint="default"/>
      </w:rPr>
    </w:lvl>
    <w:lvl w:ilvl="7" w:tplc="FFFFFFFF" w:tentative="1">
      <w:start w:val="1"/>
      <w:numFmt w:val="bullet"/>
      <w:lvlText w:val="o"/>
      <w:lvlJc w:val="left"/>
      <w:pPr>
        <w:tabs>
          <w:tab w:val="num" w:pos="5507"/>
        </w:tabs>
        <w:ind w:left="5507" w:hanging="360"/>
      </w:pPr>
      <w:rPr>
        <w:rFonts w:ascii="Courier New" w:hAnsi="Courier New" w:hint="default"/>
      </w:rPr>
    </w:lvl>
    <w:lvl w:ilvl="8" w:tplc="FFFFFFFF" w:tentative="1">
      <w:start w:val="1"/>
      <w:numFmt w:val="bullet"/>
      <w:lvlText w:val=""/>
      <w:lvlJc w:val="left"/>
      <w:pPr>
        <w:tabs>
          <w:tab w:val="num" w:pos="6227"/>
        </w:tabs>
        <w:ind w:left="6227" w:hanging="360"/>
      </w:pPr>
      <w:rPr>
        <w:rFonts w:ascii="Wingdings" w:hAnsi="Wingdings" w:hint="default"/>
      </w:rPr>
    </w:lvl>
  </w:abstractNum>
  <w:abstractNum w:abstractNumId="30" w15:restartNumberingAfterBreak="0">
    <w:nsid w:val="18146232"/>
    <w:multiLevelType w:val="hybridMultilevel"/>
    <w:tmpl w:val="D44E64CE"/>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1"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9807F25"/>
    <w:multiLevelType w:val="hybridMultilevel"/>
    <w:tmpl w:val="9A44CC78"/>
    <w:lvl w:ilvl="0" w:tplc="B24EEF7A">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2D77F8"/>
    <w:multiLevelType w:val="hybridMultilevel"/>
    <w:tmpl w:val="0B703A3E"/>
    <w:lvl w:ilvl="0" w:tplc="04150011">
      <w:start w:val="1"/>
      <w:numFmt w:val="decimal"/>
      <w:lvlText w:val="%1)"/>
      <w:lvlJc w:val="left"/>
      <w:pPr>
        <w:ind w:left="720" w:hanging="360"/>
      </w:pPr>
    </w:lvl>
    <w:lvl w:ilvl="1" w:tplc="BAA8785A">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A60021B"/>
    <w:multiLevelType w:val="hybridMultilevel"/>
    <w:tmpl w:val="DA7EB524"/>
    <w:lvl w:ilvl="0" w:tplc="F8580946">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7B57C5"/>
    <w:multiLevelType w:val="hybridMultilevel"/>
    <w:tmpl w:val="829E8C30"/>
    <w:lvl w:ilvl="0" w:tplc="BF00FEFA">
      <w:start w:val="1"/>
      <w:numFmt w:val="lowerLetter"/>
      <w:pStyle w:val="S1i2pz"/>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D4810D6"/>
    <w:multiLevelType w:val="hybridMultilevel"/>
    <w:tmpl w:val="C444E45C"/>
    <w:lvl w:ilvl="0" w:tplc="7C983184">
      <w:start w:val="1"/>
      <w:numFmt w:val="bullet"/>
      <w:pStyle w:val="tabela2"/>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6E5992"/>
    <w:multiLevelType w:val="hybridMultilevel"/>
    <w:tmpl w:val="3AEA9676"/>
    <w:lvl w:ilvl="0" w:tplc="C9127008">
      <w:start w:val="1"/>
      <w:numFmt w:val="decimal"/>
      <w:lvlText w:val="%1)"/>
      <w:lvlJc w:val="left"/>
      <w:pPr>
        <w:ind w:left="2062"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2A12E9B"/>
    <w:multiLevelType w:val="hybridMultilevel"/>
    <w:tmpl w:val="3D0660F4"/>
    <w:lvl w:ilvl="0" w:tplc="CC2897F8">
      <w:start w:val="1"/>
      <w:numFmt w:val="lowerLetter"/>
      <w:pStyle w:val="WW-Tekstpodstawowywcity2"/>
      <w:lvlText w:val="%1)"/>
      <w:lvlJc w:val="left"/>
      <w:pPr>
        <w:tabs>
          <w:tab w:val="num" w:pos="1559"/>
        </w:tabs>
        <w:ind w:left="1559" w:hanging="425"/>
      </w:pPr>
      <w:rPr>
        <w:rFonts w:hint="default"/>
      </w:rPr>
    </w:lvl>
    <w:lvl w:ilvl="1" w:tplc="04150019" w:tentative="1">
      <w:start w:val="1"/>
      <w:numFmt w:val="lowerLetter"/>
      <w:lvlText w:val="%2."/>
      <w:lvlJc w:val="left"/>
      <w:pPr>
        <w:tabs>
          <w:tab w:val="num" w:pos="2574"/>
        </w:tabs>
        <w:ind w:left="2574" w:hanging="360"/>
      </w:pPr>
    </w:lvl>
    <w:lvl w:ilvl="2" w:tplc="0415001B" w:tentative="1">
      <w:start w:val="1"/>
      <w:numFmt w:val="lowerRoman"/>
      <w:lvlText w:val="%3."/>
      <w:lvlJc w:val="right"/>
      <w:pPr>
        <w:tabs>
          <w:tab w:val="num" w:pos="3294"/>
        </w:tabs>
        <w:ind w:left="3294" w:hanging="180"/>
      </w:pPr>
    </w:lvl>
    <w:lvl w:ilvl="3" w:tplc="0415000F" w:tentative="1">
      <w:start w:val="1"/>
      <w:numFmt w:val="decimal"/>
      <w:lvlText w:val="%4."/>
      <w:lvlJc w:val="left"/>
      <w:pPr>
        <w:tabs>
          <w:tab w:val="num" w:pos="4014"/>
        </w:tabs>
        <w:ind w:left="4014" w:hanging="360"/>
      </w:pPr>
    </w:lvl>
    <w:lvl w:ilvl="4" w:tplc="04150019" w:tentative="1">
      <w:start w:val="1"/>
      <w:numFmt w:val="lowerLetter"/>
      <w:lvlText w:val="%5."/>
      <w:lvlJc w:val="left"/>
      <w:pPr>
        <w:tabs>
          <w:tab w:val="num" w:pos="4734"/>
        </w:tabs>
        <w:ind w:left="4734" w:hanging="360"/>
      </w:pPr>
    </w:lvl>
    <w:lvl w:ilvl="5" w:tplc="0415001B" w:tentative="1">
      <w:start w:val="1"/>
      <w:numFmt w:val="lowerRoman"/>
      <w:lvlText w:val="%6."/>
      <w:lvlJc w:val="right"/>
      <w:pPr>
        <w:tabs>
          <w:tab w:val="num" w:pos="5454"/>
        </w:tabs>
        <w:ind w:left="5454" w:hanging="180"/>
      </w:pPr>
    </w:lvl>
    <w:lvl w:ilvl="6" w:tplc="0415000F" w:tentative="1">
      <w:start w:val="1"/>
      <w:numFmt w:val="decimal"/>
      <w:lvlText w:val="%7."/>
      <w:lvlJc w:val="left"/>
      <w:pPr>
        <w:tabs>
          <w:tab w:val="num" w:pos="6174"/>
        </w:tabs>
        <w:ind w:left="6174" w:hanging="360"/>
      </w:pPr>
    </w:lvl>
    <w:lvl w:ilvl="7" w:tplc="04150019" w:tentative="1">
      <w:start w:val="1"/>
      <w:numFmt w:val="lowerLetter"/>
      <w:lvlText w:val="%8."/>
      <w:lvlJc w:val="left"/>
      <w:pPr>
        <w:tabs>
          <w:tab w:val="num" w:pos="6894"/>
        </w:tabs>
        <w:ind w:left="6894" w:hanging="360"/>
      </w:pPr>
    </w:lvl>
    <w:lvl w:ilvl="8" w:tplc="0415001B" w:tentative="1">
      <w:start w:val="1"/>
      <w:numFmt w:val="lowerRoman"/>
      <w:lvlText w:val="%9."/>
      <w:lvlJc w:val="right"/>
      <w:pPr>
        <w:tabs>
          <w:tab w:val="num" w:pos="7614"/>
        </w:tabs>
        <w:ind w:left="7614" w:hanging="180"/>
      </w:pPr>
    </w:lvl>
  </w:abstractNum>
  <w:abstractNum w:abstractNumId="41" w15:restartNumberingAfterBreak="0">
    <w:nsid w:val="24076811"/>
    <w:multiLevelType w:val="hybridMultilevel"/>
    <w:tmpl w:val="4574C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6694BDB"/>
    <w:multiLevelType w:val="hybridMultilevel"/>
    <w:tmpl w:val="CA9E9936"/>
    <w:lvl w:ilvl="0" w:tplc="7DAC99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4" w15:restartNumberingAfterBreak="0">
    <w:nsid w:val="276517B2"/>
    <w:multiLevelType w:val="hybridMultilevel"/>
    <w:tmpl w:val="70C6EC18"/>
    <w:lvl w:ilvl="0" w:tplc="FFFFFFFF">
      <w:start w:val="1"/>
      <w:numFmt w:val="decimal"/>
      <w:lvlText w:val="%1."/>
      <w:lvlJc w:val="left"/>
      <w:pPr>
        <w:tabs>
          <w:tab w:val="num" w:pos="3352"/>
        </w:tabs>
        <w:ind w:left="3352" w:hanging="360"/>
      </w:pPr>
    </w:lvl>
    <w:lvl w:ilvl="1" w:tplc="FFFFFFFF" w:tentative="1">
      <w:start w:val="1"/>
      <w:numFmt w:val="lowerLetter"/>
      <w:lvlText w:val="%2."/>
      <w:lvlJc w:val="left"/>
      <w:pPr>
        <w:tabs>
          <w:tab w:val="num" w:pos="4072"/>
        </w:tabs>
        <w:ind w:left="4072" w:hanging="360"/>
      </w:pPr>
    </w:lvl>
    <w:lvl w:ilvl="2" w:tplc="FFFFFFFF" w:tentative="1">
      <w:start w:val="1"/>
      <w:numFmt w:val="lowerRoman"/>
      <w:lvlText w:val="%3."/>
      <w:lvlJc w:val="right"/>
      <w:pPr>
        <w:tabs>
          <w:tab w:val="num" w:pos="4792"/>
        </w:tabs>
        <w:ind w:left="4792" w:hanging="180"/>
      </w:pPr>
    </w:lvl>
    <w:lvl w:ilvl="3" w:tplc="FFFFFFFF" w:tentative="1">
      <w:start w:val="1"/>
      <w:numFmt w:val="decimal"/>
      <w:lvlText w:val="%4."/>
      <w:lvlJc w:val="left"/>
      <w:pPr>
        <w:tabs>
          <w:tab w:val="num" w:pos="5512"/>
        </w:tabs>
        <w:ind w:left="5512" w:hanging="360"/>
      </w:pPr>
    </w:lvl>
    <w:lvl w:ilvl="4" w:tplc="FFFFFFFF" w:tentative="1">
      <w:start w:val="1"/>
      <w:numFmt w:val="lowerLetter"/>
      <w:lvlText w:val="%5."/>
      <w:lvlJc w:val="left"/>
      <w:pPr>
        <w:tabs>
          <w:tab w:val="num" w:pos="6232"/>
        </w:tabs>
        <w:ind w:left="6232" w:hanging="360"/>
      </w:pPr>
    </w:lvl>
    <w:lvl w:ilvl="5" w:tplc="FFFFFFFF" w:tentative="1">
      <w:start w:val="1"/>
      <w:numFmt w:val="lowerRoman"/>
      <w:lvlText w:val="%6."/>
      <w:lvlJc w:val="right"/>
      <w:pPr>
        <w:tabs>
          <w:tab w:val="num" w:pos="6952"/>
        </w:tabs>
        <w:ind w:left="6952" w:hanging="180"/>
      </w:pPr>
    </w:lvl>
    <w:lvl w:ilvl="6" w:tplc="FFFFFFFF" w:tentative="1">
      <w:start w:val="1"/>
      <w:numFmt w:val="decimal"/>
      <w:lvlText w:val="%7."/>
      <w:lvlJc w:val="left"/>
      <w:pPr>
        <w:tabs>
          <w:tab w:val="num" w:pos="7672"/>
        </w:tabs>
        <w:ind w:left="7672" w:hanging="360"/>
      </w:pPr>
    </w:lvl>
    <w:lvl w:ilvl="7" w:tplc="FFFFFFFF" w:tentative="1">
      <w:start w:val="1"/>
      <w:numFmt w:val="lowerLetter"/>
      <w:lvlText w:val="%8."/>
      <w:lvlJc w:val="left"/>
      <w:pPr>
        <w:tabs>
          <w:tab w:val="num" w:pos="8392"/>
        </w:tabs>
        <w:ind w:left="8392" w:hanging="360"/>
      </w:pPr>
    </w:lvl>
    <w:lvl w:ilvl="8" w:tplc="FFFFFFFF" w:tentative="1">
      <w:start w:val="1"/>
      <w:numFmt w:val="lowerRoman"/>
      <w:lvlText w:val="%9."/>
      <w:lvlJc w:val="right"/>
      <w:pPr>
        <w:tabs>
          <w:tab w:val="num" w:pos="9112"/>
        </w:tabs>
        <w:ind w:left="9112" w:hanging="180"/>
      </w:pPr>
    </w:lvl>
  </w:abstractNum>
  <w:abstractNum w:abstractNumId="45" w15:restartNumberingAfterBreak="0">
    <w:nsid w:val="2A4E3FAB"/>
    <w:multiLevelType w:val="hybridMultilevel"/>
    <w:tmpl w:val="9432D5D8"/>
    <w:lvl w:ilvl="0" w:tplc="4E4E9442">
      <w:start w:val="1"/>
      <w:numFmt w:val="decimal"/>
      <w:lvlText w:val="%1)"/>
      <w:lvlJc w:val="left"/>
      <w:pPr>
        <w:ind w:left="360" w:hanging="360"/>
      </w:pPr>
      <w:rPr>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2E496B6A"/>
    <w:multiLevelType w:val="hybridMultilevel"/>
    <w:tmpl w:val="3E12C5B8"/>
    <w:lvl w:ilvl="0" w:tplc="46D60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F83666B"/>
    <w:multiLevelType w:val="hybridMultilevel"/>
    <w:tmpl w:val="CC32125E"/>
    <w:lvl w:ilvl="0" w:tplc="24263610">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0" w15:restartNumberingAfterBreak="0">
    <w:nsid w:val="3012710C"/>
    <w:multiLevelType w:val="hybridMultilevel"/>
    <w:tmpl w:val="2F2E5D48"/>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15:restartNumberingAfterBreak="0">
    <w:nsid w:val="30F02864"/>
    <w:multiLevelType w:val="hybridMultilevel"/>
    <w:tmpl w:val="5BB45E5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1EB4073"/>
    <w:multiLevelType w:val="hybridMultilevel"/>
    <w:tmpl w:val="8CC00C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B8088D"/>
    <w:multiLevelType w:val="hybridMultilevel"/>
    <w:tmpl w:val="9A901908"/>
    <w:lvl w:ilvl="0" w:tplc="1A605DBE">
      <w:start w:val="1"/>
      <w:numFmt w:val="decimal"/>
      <w:pStyle w:val="wyliczanie"/>
      <w:lvlText w:val="%1."/>
      <w:lvlJc w:val="left"/>
      <w:pPr>
        <w:tabs>
          <w:tab w:val="num" w:pos="1559"/>
        </w:tabs>
        <w:ind w:left="1559" w:hanging="424"/>
      </w:pPr>
      <w:rPr>
        <w:rFonts w:hint="default"/>
      </w:rPr>
    </w:lvl>
    <w:lvl w:ilvl="1" w:tplc="D9089F8C"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5"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6" w15:restartNumberingAfterBreak="0">
    <w:nsid w:val="33847E1E"/>
    <w:multiLevelType w:val="hybridMultilevel"/>
    <w:tmpl w:val="116A6636"/>
    <w:lvl w:ilvl="0" w:tplc="7CAA0BE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E9011E"/>
    <w:multiLevelType w:val="hybridMultilevel"/>
    <w:tmpl w:val="DC228BB6"/>
    <w:lvl w:ilvl="0" w:tplc="28F818AC">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A055EA"/>
    <w:multiLevelType w:val="hybridMultilevel"/>
    <w:tmpl w:val="E1FE4A0E"/>
    <w:lvl w:ilvl="0" w:tplc="B0648D2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36F516D1"/>
    <w:multiLevelType w:val="hybridMultilevel"/>
    <w:tmpl w:val="FF6EBECA"/>
    <w:lvl w:ilvl="0" w:tplc="46D606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955375E"/>
    <w:multiLevelType w:val="hybridMultilevel"/>
    <w:tmpl w:val="027209EA"/>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CA26647"/>
    <w:multiLevelType w:val="hybridMultilevel"/>
    <w:tmpl w:val="11184790"/>
    <w:lvl w:ilvl="0" w:tplc="0415000F">
      <w:start w:val="1"/>
      <w:numFmt w:val="decimal"/>
      <w:lvlText w:val="%1."/>
      <w:lvlJc w:val="left"/>
      <w:pPr>
        <w:ind w:left="676" w:hanging="360"/>
      </w:p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62" w15:restartNumberingAfterBreak="0">
    <w:nsid w:val="3D2E4870"/>
    <w:multiLevelType w:val="hybridMultilevel"/>
    <w:tmpl w:val="16C4B58C"/>
    <w:lvl w:ilvl="0" w:tplc="04150001">
      <w:start w:val="1"/>
      <w:numFmt w:val="lowerLetter"/>
      <w:pStyle w:val="zwyk3ywciety"/>
      <w:lvlText w:val="%1)"/>
      <w:lvlJc w:val="left"/>
      <w:pPr>
        <w:ind w:left="644" w:hanging="360"/>
      </w:pPr>
      <w:rPr>
        <w:rFonts w:hint="default"/>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63" w15:restartNumberingAfterBreak="0">
    <w:nsid w:val="40DE5452"/>
    <w:multiLevelType w:val="hybridMultilevel"/>
    <w:tmpl w:val="4E68725E"/>
    <w:lvl w:ilvl="0" w:tplc="7DAC9922">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15:restartNumberingAfterBreak="0">
    <w:nsid w:val="41441CE7"/>
    <w:multiLevelType w:val="hybridMultilevel"/>
    <w:tmpl w:val="DED06FAA"/>
    <w:lvl w:ilvl="0" w:tplc="C17E9F6C">
      <w:start w:val="1"/>
      <w:numFmt w:val="bullet"/>
      <w:pStyle w:val="Listapunktowana"/>
      <w:lvlText w:val=""/>
      <w:lvlJc w:val="left"/>
      <w:pPr>
        <w:ind w:left="1080" w:hanging="360"/>
      </w:pPr>
      <w:rPr>
        <w:rFonts w:ascii="Symbol" w:hAnsi="Symbol" w:hint="default"/>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5" w15:restartNumberingAfterBreak="0">
    <w:nsid w:val="42881052"/>
    <w:multiLevelType w:val="hybridMultilevel"/>
    <w:tmpl w:val="954C294E"/>
    <w:lvl w:ilvl="0" w:tplc="E94A44DE">
      <w:start w:val="1"/>
      <w:numFmt w:val="lowerLetter"/>
      <w:pStyle w:val="Spistreci2"/>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C44A5F"/>
    <w:multiLevelType w:val="hybridMultilevel"/>
    <w:tmpl w:val="D480A88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465E4591"/>
    <w:multiLevelType w:val="hybridMultilevel"/>
    <w:tmpl w:val="3B103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2E726E"/>
    <w:multiLevelType w:val="hybridMultilevel"/>
    <w:tmpl w:val="630E9878"/>
    <w:lvl w:ilvl="0" w:tplc="B91C1426">
      <w:start w:val="1"/>
      <w:numFmt w:val="bullet"/>
      <w:pStyle w:val="L4pz"/>
      <w:lvlText w:val=""/>
      <w:lvlJc w:val="left"/>
      <w:pPr>
        <w:tabs>
          <w:tab w:val="num" w:pos="360"/>
        </w:tabs>
        <w:ind w:left="0" w:firstLine="0"/>
      </w:pPr>
      <w:rPr>
        <w:rFonts w:ascii="Symbol" w:hAnsi="Symbol" w:hint="default"/>
        <w:sz w:val="18"/>
      </w:rPr>
    </w:lvl>
    <w:lvl w:ilvl="1" w:tplc="04150003">
      <w:start w:val="1"/>
      <w:numFmt w:val="bullet"/>
      <w:lvlText w:val=""/>
      <w:lvlJc w:val="left"/>
      <w:pPr>
        <w:tabs>
          <w:tab w:val="num" w:pos="1440"/>
        </w:tabs>
        <w:ind w:left="1440" w:hanging="360"/>
      </w:pPr>
      <w:rPr>
        <w:rFonts w:ascii="Wingdings" w:hAnsi="Wingdings" w:hint="default"/>
        <w:sz w:val="18"/>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70" w15:restartNumberingAfterBreak="0">
    <w:nsid w:val="49BC04B9"/>
    <w:multiLevelType w:val="hybridMultilevel"/>
    <w:tmpl w:val="B302FE9E"/>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15:restartNumberingAfterBreak="0">
    <w:nsid w:val="49ED44C8"/>
    <w:multiLevelType w:val="hybridMultilevel"/>
    <w:tmpl w:val="6D109988"/>
    <w:lvl w:ilvl="0" w:tplc="B0648D2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CE2352E"/>
    <w:multiLevelType w:val="hybridMultilevel"/>
    <w:tmpl w:val="DAE65F84"/>
    <w:lvl w:ilvl="0" w:tplc="0415000F">
      <w:start w:val="1"/>
      <w:numFmt w:val="decimal"/>
      <w:pStyle w:val="Naglowek1"/>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2B57A3"/>
    <w:multiLevelType w:val="hybridMultilevel"/>
    <w:tmpl w:val="7E4480F8"/>
    <w:lvl w:ilvl="0" w:tplc="149014F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4FB2318E"/>
    <w:multiLevelType w:val="hybridMultilevel"/>
    <w:tmpl w:val="C8C6F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9D5536"/>
    <w:multiLevelType w:val="hybridMultilevel"/>
    <w:tmpl w:val="7E4480F8"/>
    <w:lvl w:ilvl="0" w:tplc="149014FC">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79" w15:restartNumberingAfterBreak="0">
    <w:nsid w:val="51742070"/>
    <w:multiLevelType w:val="hybridMultilevel"/>
    <w:tmpl w:val="5D90CF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43247D5"/>
    <w:multiLevelType w:val="singleLevel"/>
    <w:tmpl w:val="E7AA226A"/>
    <w:lvl w:ilvl="0">
      <w:start w:val="3"/>
      <w:numFmt w:val="bullet"/>
      <w:pStyle w:val="Tekstpodstawowywcity31"/>
      <w:lvlText w:val="-"/>
      <w:lvlJc w:val="left"/>
      <w:pPr>
        <w:tabs>
          <w:tab w:val="num" w:pos="927"/>
        </w:tabs>
        <w:ind w:left="927" w:hanging="360"/>
      </w:pPr>
      <w:rPr>
        <w:rFonts w:hint="default"/>
      </w:rPr>
    </w:lvl>
  </w:abstractNum>
  <w:abstractNum w:abstractNumId="81" w15:restartNumberingAfterBreak="0">
    <w:nsid w:val="563564D3"/>
    <w:multiLevelType w:val="hybridMultilevel"/>
    <w:tmpl w:val="162ACB4A"/>
    <w:lvl w:ilvl="0" w:tplc="66F2E760">
      <w:start w:val="1"/>
      <w:numFmt w:val="upperRoman"/>
      <w:lvlText w:val="%1."/>
      <w:lvlJc w:val="right"/>
      <w:pPr>
        <w:ind w:left="360" w:hanging="360"/>
      </w:pPr>
      <w:rPr>
        <w:rFonts w:ascii="Arial" w:hAnsi="Arial" w:cs="Arial"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7790A9E"/>
    <w:multiLevelType w:val="hybridMultilevel"/>
    <w:tmpl w:val="D094711E"/>
    <w:lvl w:ilvl="0" w:tplc="5FE44AEE">
      <w:start w:val="1"/>
      <w:numFmt w:val="decimal"/>
      <w:lvlText w:val="%1."/>
      <w:lvlJc w:val="left"/>
      <w:pPr>
        <w:ind w:left="502" w:hanging="360"/>
      </w:pPr>
      <w:rPr>
        <w:rFonts w:cs="Times New Roman" w:hint="default"/>
      </w:rPr>
    </w:lvl>
    <w:lvl w:ilvl="1" w:tplc="04150019" w:tentative="1">
      <w:start w:val="1"/>
      <w:numFmt w:val="lowerLetter"/>
      <w:pStyle w:val="Roma4"/>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4" w15:restartNumberingAfterBreak="0">
    <w:nsid w:val="5DAC507C"/>
    <w:multiLevelType w:val="hybridMultilevel"/>
    <w:tmpl w:val="36907990"/>
    <w:lvl w:ilvl="0" w:tplc="04150001">
      <w:start w:val="1"/>
      <w:numFmt w:val="bullet"/>
      <w:pStyle w:val="Poziom5pz"/>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86" w15:restartNumberingAfterBreak="0">
    <w:nsid w:val="5E9C5F0D"/>
    <w:multiLevelType w:val="multilevel"/>
    <w:tmpl w:val="013CCE8E"/>
    <w:lvl w:ilvl="0">
      <w:start w:val="1"/>
      <w:numFmt w:val="decimal"/>
      <w:lvlRestart w:val="0"/>
      <w:pStyle w:val="Tekstpodstawowyzwciciem"/>
      <w:lvlText w:val="%1)"/>
      <w:lvlJc w:val="left"/>
      <w:pPr>
        <w:tabs>
          <w:tab w:val="num" w:pos="714"/>
        </w:tabs>
        <w:ind w:left="709" w:hanging="352"/>
      </w:pPr>
      <w:rPr>
        <w:rFonts w:hint="default"/>
      </w:rPr>
    </w:lvl>
    <w:lvl w:ilvl="1">
      <w:start w:val="1"/>
      <w:numFmt w:val="lowerLetter"/>
      <w:lvlRestart w:val="0"/>
      <w:lvlText w:val="%2)"/>
      <w:lvlJc w:val="left"/>
      <w:pPr>
        <w:tabs>
          <w:tab w:val="num" w:pos="1069"/>
        </w:tabs>
        <w:ind w:left="1066" w:hanging="357"/>
      </w:pPr>
      <w:rPr>
        <w:rFonts w:hint="default"/>
      </w:rPr>
    </w:lvl>
    <w:lvl w:ilvl="2">
      <w:start w:val="1"/>
      <w:numFmt w:val="lowerRoman"/>
      <w:lvlText w:val="%3."/>
      <w:lvlJc w:val="right"/>
      <w:pPr>
        <w:tabs>
          <w:tab w:val="num" w:pos="2091"/>
        </w:tabs>
        <w:ind w:left="2091" w:hanging="180"/>
      </w:pPr>
    </w:lvl>
    <w:lvl w:ilvl="3">
      <w:start w:val="1"/>
      <w:numFmt w:val="decimal"/>
      <w:lvlText w:val="%4."/>
      <w:lvlJc w:val="left"/>
      <w:pPr>
        <w:tabs>
          <w:tab w:val="num" w:pos="2811"/>
        </w:tabs>
        <w:ind w:left="2811" w:hanging="360"/>
      </w:pPr>
    </w:lvl>
    <w:lvl w:ilvl="4">
      <w:start w:val="1"/>
      <w:numFmt w:val="lowerLetter"/>
      <w:lvlText w:val="%5."/>
      <w:lvlJc w:val="left"/>
      <w:pPr>
        <w:tabs>
          <w:tab w:val="num" w:pos="3531"/>
        </w:tabs>
        <w:ind w:left="3531" w:hanging="360"/>
      </w:pPr>
    </w:lvl>
    <w:lvl w:ilvl="5">
      <w:start w:val="1"/>
      <w:numFmt w:val="lowerRoman"/>
      <w:lvlText w:val="%6."/>
      <w:lvlJc w:val="right"/>
      <w:pPr>
        <w:tabs>
          <w:tab w:val="num" w:pos="4251"/>
        </w:tabs>
        <w:ind w:left="4251" w:hanging="180"/>
      </w:pPr>
    </w:lvl>
    <w:lvl w:ilvl="6">
      <w:start w:val="1"/>
      <w:numFmt w:val="decimal"/>
      <w:lvlText w:val="%7."/>
      <w:lvlJc w:val="left"/>
      <w:pPr>
        <w:tabs>
          <w:tab w:val="num" w:pos="4971"/>
        </w:tabs>
        <w:ind w:left="4971" w:hanging="360"/>
      </w:pPr>
    </w:lvl>
    <w:lvl w:ilvl="7">
      <w:start w:val="1"/>
      <w:numFmt w:val="lowerLetter"/>
      <w:lvlText w:val="%8."/>
      <w:lvlJc w:val="left"/>
      <w:pPr>
        <w:tabs>
          <w:tab w:val="num" w:pos="5691"/>
        </w:tabs>
        <w:ind w:left="5691" w:hanging="360"/>
      </w:pPr>
    </w:lvl>
    <w:lvl w:ilvl="8">
      <w:start w:val="1"/>
      <w:numFmt w:val="lowerRoman"/>
      <w:lvlText w:val="%9."/>
      <w:lvlJc w:val="right"/>
      <w:pPr>
        <w:tabs>
          <w:tab w:val="num" w:pos="6411"/>
        </w:tabs>
        <w:ind w:left="6411" w:hanging="180"/>
      </w:pPr>
    </w:lvl>
  </w:abstractNum>
  <w:abstractNum w:abstractNumId="87" w15:restartNumberingAfterBreak="0">
    <w:nsid w:val="60160145"/>
    <w:multiLevelType w:val="multilevel"/>
    <w:tmpl w:val="AF9099C6"/>
    <w:lvl w:ilvl="0">
      <w:start w:val="1"/>
      <w:numFmt w:val="decimal"/>
      <w:pStyle w:val="Tekstblokowy1"/>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15:restartNumberingAfterBreak="0">
    <w:nsid w:val="632A0B4D"/>
    <w:multiLevelType w:val="hybridMultilevel"/>
    <w:tmpl w:val="8CBEB720"/>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9" w15:restartNumberingAfterBreak="0">
    <w:nsid w:val="638B23A0"/>
    <w:multiLevelType w:val="hybridMultilevel"/>
    <w:tmpl w:val="EF0AF236"/>
    <w:lvl w:ilvl="0" w:tplc="BAE8E454">
      <w:start w:val="1"/>
      <w:numFmt w:val="decimal"/>
      <w:pStyle w:val="L7pz"/>
      <w:lvlText w:val="%1."/>
      <w:lvlJc w:val="left"/>
      <w:pPr>
        <w:ind w:left="360" w:hanging="360"/>
      </w:pPr>
    </w:lvl>
    <w:lvl w:ilvl="1" w:tplc="FF18EB46" w:tentative="1">
      <w:start w:val="1"/>
      <w:numFmt w:val="lowerLetter"/>
      <w:lvlText w:val="%2."/>
      <w:lvlJc w:val="left"/>
      <w:pPr>
        <w:ind w:left="1080" w:hanging="360"/>
      </w:pPr>
    </w:lvl>
    <w:lvl w:ilvl="2" w:tplc="6C427E14" w:tentative="1">
      <w:start w:val="1"/>
      <w:numFmt w:val="lowerRoman"/>
      <w:lvlText w:val="%3."/>
      <w:lvlJc w:val="right"/>
      <w:pPr>
        <w:ind w:left="1800" w:hanging="180"/>
      </w:pPr>
    </w:lvl>
    <w:lvl w:ilvl="3" w:tplc="674EB822" w:tentative="1">
      <w:start w:val="1"/>
      <w:numFmt w:val="decimal"/>
      <w:lvlText w:val="%4."/>
      <w:lvlJc w:val="left"/>
      <w:pPr>
        <w:ind w:left="2520" w:hanging="360"/>
      </w:pPr>
    </w:lvl>
    <w:lvl w:ilvl="4" w:tplc="65D890A0" w:tentative="1">
      <w:start w:val="1"/>
      <w:numFmt w:val="lowerLetter"/>
      <w:lvlText w:val="%5."/>
      <w:lvlJc w:val="left"/>
      <w:pPr>
        <w:ind w:left="3240" w:hanging="360"/>
      </w:pPr>
    </w:lvl>
    <w:lvl w:ilvl="5" w:tplc="BF64F988" w:tentative="1">
      <w:start w:val="1"/>
      <w:numFmt w:val="lowerRoman"/>
      <w:pStyle w:val="Nagwek6TabelaNagwek6TabelaNagwek6TabelaNagwek6Nag3wek6TabelaNag3wek6TabelaNag3wek6Naglwek6TabelaNaglwek6TabelaNag"/>
      <w:lvlText w:val="%6."/>
      <w:lvlJc w:val="right"/>
      <w:pPr>
        <w:ind w:left="3960" w:hanging="180"/>
      </w:pPr>
    </w:lvl>
    <w:lvl w:ilvl="6" w:tplc="5E1E2F4E" w:tentative="1">
      <w:start w:val="1"/>
      <w:numFmt w:val="decimal"/>
      <w:lvlText w:val="%7."/>
      <w:lvlJc w:val="left"/>
      <w:pPr>
        <w:ind w:left="4680" w:hanging="360"/>
      </w:pPr>
    </w:lvl>
    <w:lvl w:ilvl="7" w:tplc="4D6ED206" w:tentative="1">
      <w:start w:val="1"/>
      <w:numFmt w:val="lowerLetter"/>
      <w:lvlText w:val="%8."/>
      <w:lvlJc w:val="left"/>
      <w:pPr>
        <w:ind w:left="5400" w:hanging="360"/>
      </w:pPr>
    </w:lvl>
    <w:lvl w:ilvl="8" w:tplc="C13ED94E" w:tentative="1">
      <w:start w:val="1"/>
      <w:numFmt w:val="lowerRoman"/>
      <w:lvlText w:val="%9."/>
      <w:lvlJc w:val="right"/>
      <w:pPr>
        <w:ind w:left="6120" w:hanging="180"/>
      </w:pPr>
    </w:lvl>
  </w:abstractNum>
  <w:abstractNum w:abstractNumId="90" w15:restartNumberingAfterBreak="0">
    <w:nsid w:val="64933A8A"/>
    <w:multiLevelType w:val="hybridMultilevel"/>
    <w:tmpl w:val="F24E59D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55E187F"/>
    <w:multiLevelType w:val="hybridMultilevel"/>
    <w:tmpl w:val="16C4B58C"/>
    <w:lvl w:ilvl="0" w:tplc="E1B0B786">
      <w:start w:val="1"/>
      <w:numFmt w:val="lowerLetter"/>
      <w:pStyle w:val="Listanumerycznapodstawowa"/>
      <w:lvlText w:val="%1)"/>
      <w:lvlJc w:val="left"/>
      <w:pPr>
        <w:ind w:left="644" w:hanging="360"/>
      </w:pPr>
      <w:rPr>
        <w:rFonts w:hint="default"/>
      </w:rPr>
    </w:lvl>
    <w:lvl w:ilvl="1" w:tplc="1B0616F0" w:tentative="1">
      <w:start w:val="1"/>
      <w:numFmt w:val="lowerLetter"/>
      <w:lvlText w:val="%2."/>
      <w:lvlJc w:val="left"/>
      <w:pPr>
        <w:ind w:left="1364" w:hanging="360"/>
      </w:pPr>
    </w:lvl>
    <w:lvl w:ilvl="2" w:tplc="685854A0" w:tentative="1">
      <w:start w:val="1"/>
      <w:numFmt w:val="lowerRoman"/>
      <w:lvlText w:val="%3."/>
      <w:lvlJc w:val="right"/>
      <w:pPr>
        <w:ind w:left="2084" w:hanging="180"/>
      </w:pPr>
    </w:lvl>
    <w:lvl w:ilvl="3" w:tplc="CE785CE4" w:tentative="1">
      <w:start w:val="1"/>
      <w:numFmt w:val="decimal"/>
      <w:lvlText w:val="%4."/>
      <w:lvlJc w:val="left"/>
      <w:pPr>
        <w:ind w:left="2804" w:hanging="360"/>
      </w:pPr>
    </w:lvl>
    <w:lvl w:ilvl="4" w:tplc="1FA2DE84" w:tentative="1">
      <w:start w:val="1"/>
      <w:numFmt w:val="lowerLetter"/>
      <w:lvlText w:val="%5."/>
      <w:lvlJc w:val="left"/>
      <w:pPr>
        <w:ind w:left="3524" w:hanging="360"/>
      </w:pPr>
    </w:lvl>
    <w:lvl w:ilvl="5" w:tplc="06EE41F4" w:tentative="1">
      <w:start w:val="1"/>
      <w:numFmt w:val="lowerRoman"/>
      <w:lvlText w:val="%6."/>
      <w:lvlJc w:val="right"/>
      <w:pPr>
        <w:ind w:left="4244" w:hanging="180"/>
      </w:pPr>
    </w:lvl>
    <w:lvl w:ilvl="6" w:tplc="9E12849C" w:tentative="1">
      <w:start w:val="1"/>
      <w:numFmt w:val="decimal"/>
      <w:lvlText w:val="%7."/>
      <w:lvlJc w:val="left"/>
      <w:pPr>
        <w:ind w:left="4964" w:hanging="360"/>
      </w:pPr>
    </w:lvl>
    <w:lvl w:ilvl="7" w:tplc="C3C01850" w:tentative="1">
      <w:start w:val="1"/>
      <w:numFmt w:val="lowerLetter"/>
      <w:lvlText w:val="%8."/>
      <w:lvlJc w:val="left"/>
      <w:pPr>
        <w:ind w:left="5684" w:hanging="360"/>
      </w:pPr>
    </w:lvl>
    <w:lvl w:ilvl="8" w:tplc="240A1724" w:tentative="1">
      <w:start w:val="1"/>
      <w:numFmt w:val="lowerRoman"/>
      <w:lvlText w:val="%9."/>
      <w:lvlJc w:val="right"/>
      <w:pPr>
        <w:ind w:left="6404" w:hanging="180"/>
      </w:pPr>
    </w:lvl>
  </w:abstractNum>
  <w:abstractNum w:abstractNumId="92" w15:restartNumberingAfterBreak="0">
    <w:nsid w:val="65CD3CA0"/>
    <w:multiLevelType w:val="hybridMultilevel"/>
    <w:tmpl w:val="0CFC6DC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6935504"/>
    <w:multiLevelType w:val="hybridMultilevel"/>
    <w:tmpl w:val="888AB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4352C3"/>
    <w:multiLevelType w:val="hybridMultilevel"/>
    <w:tmpl w:val="587E5A8C"/>
    <w:lvl w:ilvl="0" w:tplc="27740312">
      <w:start w:val="1"/>
      <w:numFmt w:val="decimal"/>
      <w:pStyle w:val="Tekstprzypisudolnego"/>
      <w:lvlText w:val="%1."/>
      <w:lvlJc w:val="left"/>
      <w:pPr>
        <w:tabs>
          <w:tab w:val="num" w:pos="992"/>
        </w:tabs>
        <w:ind w:left="992"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6"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699A0328"/>
    <w:multiLevelType w:val="hybridMultilevel"/>
    <w:tmpl w:val="7B84E30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A0B02F2"/>
    <w:multiLevelType w:val="hybridMultilevel"/>
    <w:tmpl w:val="49326B42"/>
    <w:name w:val="WW8Num2232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color w:val="auto"/>
        <w:vertAlign w:val="baseline"/>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9"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0" w15:restartNumberingAfterBreak="0">
    <w:nsid w:val="6C137617"/>
    <w:multiLevelType w:val="hybridMultilevel"/>
    <w:tmpl w:val="B37C4A36"/>
    <w:lvl w:ilvl="0" w:tplc="B45E06E4">
      <w:start w:val="1"/>
      <w:numFmt w:val="decimal"/>
      <w:lvlText w:val="%1."/>
      <w:lvlJc w:val="left"/>
      <w:pPr>
        <w:ind w:left="1351" w:hanging="360"/>
      </w:pPr>
      <w:rPr>
        <w:rFonts w:ascii="Arial" w:hAnsi="Arial" w:hint="default"/>
        <w:b w:val="0"/>
        <w:i w:val="0"/>
        <w:sz w:val="20"/>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101" w15:restartNumberingAfterBreak="0">
    <w:nsid w:val="6C1938BA"/>
    <w:multiLevelType w:val="hybridMultilevel"/>
    <w:tmpl w:val="757C7A8A"/>
    <w:lvl w:ilvl="0" w:tplc="04150011">
      <w:start w:val="1"/>
      <w:numFmt w:val="decimal"/>
      <w:lvlText w:val="%1)"/>
      <w:lvlJc w:val="left"/>
      <w:pPr>
        <w:ind w:left="785" w:hanging="360"/>
      </w:p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2" w15:restartNumberingAfterBreak="0">
    <w:nsid w:val="6C81729D"/>
    <w:multiLevelType w:val="hybridMultilevel"/>
    <w:tmpl w:val="4588E51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D46700C"/>
    <w:multiLevelType w:val="hybridMultilevel"/>
    <w:tmpl w:val="7E4480F8"/>
    <w:lvl w:ilvl="0" w:tplc="149014FC">
      <w:start w:val="1"/>
      <w:numFmt w:val="decimal"/>
      <w:lvlText w:val="%1."/>
      <w:lvlJc w:val="left"/>
      <w:pPr>
        <w:ind w:left="782" w:hanging="360"/>
      </w:pPr>
      <w:rPr>
        <w:rFonts w:hint="default"/>
      </w:rPr>
    </w:lvl>
    <w:lvl w:ilvl="1" w:tplc="04150019" w:tentative="1">
      <w:start w:val="1"/>
      <w:numFmt w:val="lowerLetter"/>
      <w:lvlText w:val="%2."/>
      <w:lvlJc w:val="left"/>
      <w:pPr>
        <w:ind w:left="1502" w:hanging="360"/>
      </w:pPr>
    </w:lvl>
    <w:lvl w:ilvl="2" w:tplc="0415001B" w:tentative="1">
      <w:start w:val="1"/>
      <w:numFmt w:val="lowerRoman"/>
      <w:lvlText w:val="%3."/>
      <w:lvlJc w:val="right"/>
      <w:pPr>
        <w:ind w:left="2222" w:hanging="180"/>
      </w:pPr>
    </w:lvl>
    <w:lvl w:ilvl="3" w:tplc="0415000F" w:tentative="1">
      <w:start w:val="1"/>
      <w:numFmt w:val="decimal"/>
      <w:lvlText w:val="%4."/>
      <w:lvlJc w:val="left"/>
      <w:pPr>
        <w:ind w:left="2942" w:hanging="360"/>
      </w:pPr>
    </w:lvl>
    <w:lvl w:ilvl="4" w:tplc="04150019" w:tentative="1">
      <w:start w:val="1"/>
      <w:numFmt w:val="lowerLetter"/>
      <w:lvlText w:val="%5."/>
      <w:lvlJc w:val="left"/>
      <w:pPr>
        <w:ind w:left="3662" w:hanging="360"/>
      </w:pPr>
    </w:lvl>
    <w:lvl w:ilvl="5" w:tplc="0415001B" w:tentative="1">
      <w:start w:val="1"/>
      <w:numFmt w:val="lowerRoman"/>
      <w:lvlText w:val="%6."/>
      <w:lvlJc w:val="right"/>
      <w:pPr>
        <w:ind w:left="4382" w:hanging="180"/>
      </w:pPr>
    </w:lvl>
    <w:lvl w:ilvl="6" w:tplc="0415000F" w:tentative="1">
      <w:start w:val="1"/>
      <w:numFmt w:val="decimal"/>
      <w:lvlText w:val="%7."/>
      <w:lvlJc w:val="left"/>
      <w:pPr>
        <w:ind w:left="5102" w:hanging="360"/>
      </w:pPr>
    </w:lvl>
    <w:lvl w:ilvl="7" w:tplc="04150019" w:tentative="1">
      <w:start w:val="1"/>
      <w:numFmt w:val="lowerLetter"/>
      <w:lvlText w:val="%8."/>
      <w:lvlJc w:val="left"/>
      <w:pPr>
        <w:ind w:left="5822" w:hanging="360"/>
      </w:pPr>
    </w:lvl>
    <w:lvl w:ilvl="8" w:tplc="0415001B" w:tentative="1">
      <w:start w:val="1"/>
      <w:numFmt w:val="lowerRoman"/>
      <w:lvlText w:val="%9."/>
      <w:lvlJc w:val="right"/>
      <w:pPr>
        <w:ind w:left="6542" w:hanging="180"/>
      </w:pPr>
    </w:lvl>
  </w:abstractNum>
  <w:abstractNum w:abstractNumId="104" w15:restartNumberingAfterBreak="0">
    <w:nsid w:val="717B5AE6"/>
    <w:multiLevelType w:val="hybridMultilevel"/>
    <w:tmpl w:val="0A2C8808"/>
    <w:lvl w:ilvl="0" w:tplc="04150001">
      <w:start w:val="1"/>
      <w:numFmt w:val="bullet"/>
      <w:pStyle w:val="zwyky"/>
      <w:lvlText w:val=""/>
      <w:lvlJc w:val="left"/>
      <w:pPr>
        <w:tabs>
          <w:tab w:val="num" w:pos="360"/>
        </w:tabs>
        <w:ind w:left="0" w:firstLine="0"/>
      </w:pPr>
      <w:rPr>
        <w:rFonts w:ascii="Symbol" w:hAnsi="Symbol" w:hint="default"/>
        <w:sz w:val="1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2BA2051"/>
    <w:multiLevelType w:val="hybridMultilevel"/>
    <w:tmpl w:val="1666A890"/>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3315D60"/>
    <w:multiLevelType w:val="hybridMultilevel"/>
    <w:tmpl w:val="9F54F9B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7DAC9922">
      <w:start w:val="1"/>
      <w:numFmt w:val="bullet"/>
      <w:lvlText w:val=""/>
      <w:lvlJc w:val="left"/>
      <w:pPr>
        <w:ind w:left="3589" w:hanging="360"/>
      </w:pPr>
      <w:rPr>
        <w:rFonts w:ascii="Symbol" w:hAnsi="Symbol" w:hint="default"/>
        <w:color w:val="auto"/>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7" w15:restartNumberingAfterBreak="0">
    <w:nsid w:val="7647555C"/>
    <w:multiLevelType w:val="hybridMultilevel"/>
    <w:tmpl w:val="F8DCA156"/>
    <w:lvl w:ilvl="0" w:tplc="7DAC99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73B532C"/>
    <w:multiLevelType w:val="hybridMultilevel"/>
    <w:tmpl w:val="90CC7A7A"/>
    <w:lvl w:ilvl="0" w:tplc="7DAC9922">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9" w15:restartNumberingAfterBreak="0">
    <w:nsid w:val="774A2607"/>
    <w:multiLevelType w:val="multilevel"/>
    <w:tmpl w:val="7E12F5E4"/>
    <w:lvl w:ilvl="0">
      <w:start w:val="1"/>
      <w:numFmt w:val="decimal"/>
      <w:pStyle w:val="Listanumerowana"/>
      <w:lvlText w:val="%1."/>
      <w:lvlJc w:val="left"/>
      <w:pPr>
        <w:ind w:left="786"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10" w15:restartNumberingAfterBreak="0">
    <w:nsid w:val="77567737"/>
    <w:multiLevelType w:val="hybridMultilevel"/>
    <w:tmpl w:val="F68C0F9C"/>
    <w:lvl w:ilvl="0" w:tplc="B6DA5B46">
      <w:start w:val="1"/>
      <w:numFmt w:val="upperRoman"/>
      <w:pStyle w:val="L1i2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1" w15:restartNumberingAfterBreak="0">
    <w:nsid w:val="77880079"/>
    <w:multiLevelType w:val="hybridMultilevel"/>
    <w:tmpl w:val="EA9AAEA6"/>
    <w:lvl w:ilvl="0" w:tplc="BDFAB774">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180EC3"/>
    <w:multiLevelType w:val="hybridMultilevel"/>
    <w:tmpl w:val="80940CB8"/>
    <w:lvl w:ilvl="0" w:tplc="3364E442">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9982183"/>
    <w:multiLevelType w:val="hybridMultilevel"/>
    <w:tmpl w:val="9388547A"/>
    <w:lvl w:ilvl="0" w:tplc="157EE358">
      <w:start w:val="1"/>
      <w:numFmt w:val="lowerLetter"/>
      <w:lvlText w:val="%1)"/>
      <w:lvlJc w:val="left"/>
      <w:pPr>
        <w:ind w:left="1004" w:hanging="360"/>
      </w:pPr>
      <w:rPr>
        <w:rFonts w:ascii="Arial" w:hAnsi="Arial" w:hint="default"/>
        <w:b w:val="0"/>
        <w:i w:val="0"/>
        <w:color w:val="auto"/>
        <w:sz w:val="21"/>
      </w:r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7B2E6326"/>
    <w:multiLevelType w:val="hybridMultilevel"/>
    <w:tmpl w:val="81BA35E8"/>
    <w:lvl w:ilvl="0" w:tplc="D3E6DC6A">
      <w:start w:val="1"/>
      <w:numFmt w:val="decimal"/>
      <w:pStyle w:val="Roma1"/>
      <w:lvlText w:val="%1."/>
      <w:lvlJc w:val="left"/>
      <w:pPr>
        <w:tabs>
          <w:tab w:val="num" w:pos="1065"/>
        </w:tabs>
        <w:ind w:left="1065" w:hanging="705"/>
      </w:pPr>
      <w:rPr>
        <w:rFonts w:hint="default"/>
      </w:rPr>
    </w:lvl>
    <w:lvl w:ilvl="1" w:tplc="04150019" w:tentative="1">
      <w:start w:val="1"/>
      <w:numFmt w:val="lowerLetter"/>
      <w:pStyle w:val="Roma2"/>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C5466F2"/>
    <w:multiLevelType w:val="singleLevel"/>
    <w:tmpl w:val="65B8B45E"/>
    <w:lvl w:ilvl="0">
      <w:start w:val="1"/>
      <w:numFmt w:val="decimal"/>
      <w:pStyle w:val="tabela"/>
      <w:lvlText w:val="%1."/>
      <w:lvlJc w:val="left"/>
      <w:pPr>
        <w:tabs>
          <w:tab w:val="num" w:pos="425"/>
        </w:tabs>
        <w:ind w:left="425" w:hanging="425"/>
      </w:pPr>
      <w:rPr>
        <w:rFonts w:hint="default"/>
      </w:rPr>
    </w:lvl>
  </w:abstractNum>
  <w:abstractNum w:abstractNumId="117" w15:restartNumberingAfterBreak="0">
    <w:nsid w:val="7C9E0E30"/>
    <w:multiLevelType w:val="hybridMultilevel"/>
    <w:tmpl w:val="61ECF7A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8" w15:restartNumberingAfterBreak="0">
    <w:nsid w:val="7CFB7FD7"/>
    <w:multiLevelType w:val="hybridMultilevel"/>
    <w:tmpl w:val="3D9A9EEC"/>
    <w:lvl w:ilvl="0" w:tplc="7DAC9922">
      <w:start w:val="1"/>
      <w:numFmt w:val="bullet"/>
      <w:lvlText w:val=""/>
      <w:lvlJc w:val="left"/>
      <w:pPr>
        <w:ind w:left="1837" w:hanging="705"/>
      </w:pPr>
      <w:rPr>
        <w:rFonts w:ascii="Symbol" w:hAnsi="Symbol" w:hint="default"/>
        <w:color w:val="auto"/>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19" w15:restartNumberingAfterBreak="0">
    <w:nsid w:val="7E68350F"/>
    <w:multiLevelType w:val="hybridMultilevel"/>
    <w:tmpl w:val="8ACE8370"/>
    <w:lvl w:ilvl="0" w:tplc="B0648D2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0" w15:restartNumberingAfterBreak="0">
    <w:nsid w:val="7EAF4DAF"/>
    <w:multiLevelType w:val="hybridMultilevel"/>
    <w:tmpl w:val="F5B6C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99"/>
  </w:num>
  <w:num w:numId="3">
    <w:abstractNumId w:val="55"/>
  </w:num>
  <w:num w:numId="4">
    <w:abstractNumId w:val="39"/>
  </w:num>
  <w:num w:numId="5">
    <w:abstractNumId w:val="69"/>
  </w:num>
  <w:num w:numId="6">
    <w:abstractNumId w:val="72"/>
  </w:num>
  <w:num w:numId="7">
    <w:abstractNumId w:val="89"/>
  </w:num>
  <w:num w:numId="8">
    <w:abstractNumId w:val="36"/>
  </w:num>
  <w:num w:numId="9">
    <w:abstractNumId w:val="77"/>
  </w:num>
  <w:num w:numId="10">
    <w:abstractNumId w:val="85"/>
  </w:num>
  <w:num w:numId="11">
    <w:abstractNumId w:val="22"/>
  </w:num>
  <w:num w:numId="12">
    <w:abstractNumId w:val="32"/>
  </w:num>
  <w:num w:numId="13">
    <w:abstractNumId w:val="43"/>
  </w:num>
  <w:num w:numId="14">
    <w:abstractNumId w:val="110"/>
  </w:num>
  <w:num w:numId="15">
    <w:abstractNumId w:val="115"/>
  </w:num>
  <w:num w:numId="16">
    <w:abstractNumId w:val="31"/>
  </w:num>
  <w:num w:numId="17">
    <w:abstractNumId w:val="96"/>
  </w:num>
  <w:num w:numId="18">
    <w:abstractNumId w:val="64"/>
  </w:num>
  <w:num w:numId="19">
    <w:abstractNumId w:val="18"/>
  </w:num>
  <w:num w:numId="20">
    <w:abstractNumId w:val="17"/>
  </w:num>
  <w:num w:numId="21">
    <w:abstractNumId w:val="62"/>
  </w:num>
  <w:num w:numId="22">
    <w:abstractNumId w:val="82"/>
  </w:num>
  <w:num w:numId="23">
    <w:abstractNumId w:val="46"/>
  </w:num>
  <w:num w:numId="24">
    <w:abstractNumId w:val="91"/>
  </w:num>
  <w:num w:numId="25">
    <w:abstractNumId w:val="65"/>
  </w:num>
  <w:num w:numId="26">
    <w:abstractNumId w:val="114"/>
  </w:num>
  <w:num w:numId="27">
    <w:abstractNumId w:val="49"/>
  </w:num>
  <w:num w:numId="28">
    <w:abstractNumId w:val="95"/>
  </w:num>
  <w:num w:numId="29">
    <w:abstractNumId w:val="74"/>
  </w:num>
  <w:num w:numId="30">
    <w:abstractNumId w:val="104"/>
  </w:num>
  <w:num w:numId="31">
    <w:abstractNumId w:val="10"/>
  </w:num>
  <w:num w:numId="32">
    <w:abstractNumId w:val="40"/>
  </w:num>
  <w:num w:numId="33">
    <w:abstractNumId w:val="27"/>
  </w:num>
  <w:num w:numId="34">
    <w:abstractNumId w:val="37"/>
  </w:num>
  <w:num w:numId="35">
    <w:abstractNumId w:val="94"/>
  </w:num>
  <w:num w:numId="36">
    <w:abstractNumId w:val="54"/>
  </w:num>
  <w:num w:numId="37">
    <w:abstractNumId w:val="73"/>
  </w:num>
  <w:num w:numId="38">
    <w:abstractNumId w:val="24"/>
  </w:num>
  <w:num w:numId="39">
    <w:abstractNumId w:val="21"/>
  </w:num>
  <w:num w:numId="40">
    <w:abstractNumId w:val="116"/>
  </w:num>
  <w:num w:numId="41">
    <w:abstractNumId w:val="84"/>
  </w:num>
  <w:num w:numId="42">
    <w:abstractNumId w:val="68"/>
  </w:num>
  <w:num w:numId="43">
    <w:abstractNumId w:val="83"/>
  </w:num>
  <w:num w:numId="44">
    <w:abstractNumId w:val="2"/>
  </w:num>
  <w:num w:numId="45">
    <w:abstractNumId w:val="1"/>
  </w:num>
  <w:num w:numId="46">
    <w:abstractNumId w:val="0"/>
  </w:num>
  <w:num w:numId="47">
    <w:abstractNumId w:val="86"/>
  </w:num>
  <w:num w:numId="48">
    <w:abstractNumId w:val="80"/>
  </w:num>
  <w:num w:numId="49">
    <w:abstractNumId w:val="87"/>
  </w:num>
  <w:num w:numId="50">
    <w:abstractNumId w:val="53"/>
  </w:num>
  <w:num w:numId="51">
    <w:abstractNumId w:val="25"/>
  </w:num>
  <w:num w:numId="52">
    <w:abstractNumId w:val="109"/>
  </w:num>
  <w:num w:numId="53">
    <w:abstractNumId w:val="20"/>
  </w:num>
  <w:num w:numId="54">
    <w:abstractNumId w:val="112"/>
  </w:num>
  <w:num w:numId="55">
    <w:abstractNumId w:val="97"/>
  </w:num>
  <w:num w:numId="56">
    <w:abstractNumId w:val="15"/>
  </w:num>
  <w:num w:numId="57">
    <w:abstractNumId w:val="51"/>
  </w:num>
  <w:num w:numId="58">
    <w:abstractNumId w:val="60"/>
  </w:num>
  <w:num w:numId="59">
    <w:abstractNumId w:val="71"/>
  </w:num>
  <w:num w:numId="60">
    <w:abstractNumId w:val="45"/>
  </w:num>
  <w:num w:numId="61">
    <w:abstractNumId w:val="6"/>
  </w:num>
  <w:num w:numId="62">
    <w:abstractNumId w:val="26"/>
  </w:num>
  <w:num w:numId="63">
    <w:abstractNumId w:val="79"/>
  </w:num>
  <w:num w:numId="64">
    <w:abstractNumId w:val="44"/>
  </w:num>
  <w:num w:numId="65">
    <w:abstractNumId w:val="23"/>
  </w:num>
  <w:num w:numId="66">
    <w:abstractNumId w:val="81"/>
  </w:num>
  <w:num w:numId="67">
    <w:abstractNumId w:val="58"/>
  </w:num>
  <w:num w:numId="68">
    <w:abstractNumId w:val="47"/>
  </w:num>
  <w:num w:numId="69">
    <w:abstractNumId w:val="56"/>
  </w:num>
  <w:num w:numId="70">
    <w:abstractNumId w:val="59"/>
  </w:num>
  <w:num w:numId="71">
    <w:abstractNumId w:val="57"/>
  </w:num>
  <w:num w:numId="72">
    <w:abstractNumId w:val="106"/>
  </w:num>
  <w:num w:numId="73">
    <w:abstractNumId w:val="14"/>
  </w:num>
  <w:num w:numId="74">
    <w:abstractNumId w:val="117"/>
  </w:num>
  <w:num w:numId="75">
    <w:abstractNumId w:val="63"/>
  </w:num>
  <w:num w:numId="76">
    <w:abstractNumId w:val="93"/>
  </w:num>
  <w:num w:numId="77">
    <w:abstractNumId w:val="13"/>
  </w:num>
  <w:num w:numId="78">
    <w:abstractNumId w:val="100"/>
  </w:num>
  <w:num w:numId="79">
    <w:abstractNumId w:val="38"/>
  </w:num>
  <w:num w:numId="80">
    <w:abstractNumId w:val="78"/>
  </w:num>
  <w:num w:numId="81">
    <w:abstractNumId w:val="103"/>
  </w:num>
  <w:num w:numId="82">
    <w:abstractNumId w:val="111"/>
  </w:num>
  <w:num w:numId="83">
    <w:abstractNumId w:val="75"/>
  </w:num>
  <w:num w:numId="84">
    <w:abstractNumId w:val="34"/>
  </w:num>
  <w:num w:numId="85">
    <w:abstractNumId w:val="33"/>
  </w:num>
  <w:num w:numId="86">
    <w:abstractNumId w:val="48"/>
  </w:num>
  <w:num w:numId="87">
    <w:abstractNumId w:val="35"/>
  </w:num>
  <w:num w:numId="88">
    <w:abstractNumId w:val="28"/>
  </w:num>
  <w:num w:numId="89">
    <w:abstractNumId w:val="118"/>
  </w:num>
  <w:num w:numId="90">
    <w:abstractNumId w:val="16"/>
  </w:num>
  <w:num w:numId="91">
    <w:abstractNumId w:val="113"/>
  </w:num>
  <w:num w:numId="92">
    <w:abstractNumId w:val="41"/>
  </w:num>
  <w:num w:numId="93">
    <w:abstractNumId w:val="19"/>
  </w:num>
  <w:num w:numId="94">
    <w:abstractNumId w:val="92"/>
  </w:num>
  <w:num w:numId="95">
    <w:abstractNumId w:val="7"/>
  </w:num>
  <w:num w:numId="96">
    <w:abstractNumId w:val="50"/>
  </w:num>
  <w:num w:numId="97">
    <w:abstractNumId w:val="90"/>
  </w:num>
  <w:num w:numId="98">
    <w:abstractNumId w:val="101"/>
  </w:num>
  <w:num w:numId="99">
    <w:abstractNumId w:val="30"/>
  </w:num>
  <w:num w:numId="100">
    <w:abstractNumId w:val="9"/>
  </w:num>
  <w:num w:numId="101">
    <w:abstractNumId w:val="61"/>
  </w:num>
  <w:num w:numId="102">
    <w:abstractNumId w:val="88"/>
  </w:num>
  <w:num w:numId="103">
    <w:abstractNumId w:val="119"/>
  </w:num>
  <w:num w:numId="104">
    <w:abstractNumId w:val="70"/>
  </w:num>
  <w:num w:numId="105">
    <w:abstractNumId w:val="12"/>
  </w:num>
  <w:num w:numId="106">
    <w:abstractNumId w:val="108"/>
  </w:num>
  <w:num w:numId="107">
    <w:abstractNumId w:val="42"/>
  </w:num>
  <w:num w:numId="108">
    <w:abstractNumId w:val="107"/>
  </w:num>
  <w:num w:numId="109">
    <w:abstractNumId w:val="52"/>
  </w:num>
  <w:num w:numId="110">
    <w:abstractNumId w:val="76"/>
  </w:num>
  <w:num w:numId="111">
    <w:abstractNumId w:val="67"/>
  </w:num>
  <w:num w:numId="112">
    <w:abstractNumId w:val="11"/>
  </w:num>
  <w:num w:numId="113">
    <w:abstractNumId w:val="66"/>
  </w:num>
  <w:num w:numId="114">
    <w:abstractNumId w:val="105"/>
  </w:num>
  <w:num w:numId="115">
    <w:abstractNumId w:val="120"/>
  </w:num>
  <w:num w:numId="116">
    <w:abstractNumId w:val="10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3B"/>
    <w:rsid w:val="00000AD6"/>
    <w:rsid w:val="00000F77"/>
    <w:rsid w:val="00001C1B"/>
    <w:rsid w:val="00002AE7"/>
    <w:rsid w:val="00002B63"/>
    <w:rsid w:val="00004A2B"/>
    <w:rsid w:val="00004DB9"/>
    <w:rsid w:val="00006209"/>
    <w:rsid w:val="00006852"/>
    <w:rsid w:val="00006BE8"/>
    <w:rsid w:val="000076FE"/>
    <w:rsid w:val="00010512"/>
    <w:rsid w:val="00010813"/>
    <w:rsid w:val="000117A5"/>
    <w:rsid w:val="00011BF4"/>
    <w:rsid w:val="00013130"/>
    <w:rsid w:val="0001322D"/>
    <w:rsid w:val="000135E1"/>
    <w:rsid w:val="00013967"/>
    <w:rsid w:val="00013F73"/>
    <w:rsid w:val="00014998"/>
    <w:rsid w:val="00014D9D"/>
    <w:rsid w:val="000151C5"/>
    <w:rsid w:val="00015379"/>
    <w:rsid w:val="000168C8"/>
    <w:rsid w:val="000171EE"/>
    <w:rsid w:val="00017907"/>
    <w:rsid w:val="00017A77"/>
    <w:rsid w:val="00020C13"/>
    <w:rsid w:val="00021485"/>
    <w:rsid w:val="00023262"/>
    <w:rsid w:val="000233CC"/>
    <w:rsid w:val="000237C3"/>
    <w:rsid w:val="000258F1"/>
    <w:rsid w:val="00025F5B"/>
    <w:rsid w:val="00025FC6"/>
    <w:rsid w:val="00026529"/>
    <w:rsid w:val="000267ED"/>
    <w:rsid w:val="0002693E"/>
    <w:rsid w:val="0002729A"/>
    <w:rsid w:val="000276D0"/>
    <w:rsid w:val="000301EF"/>
    <w:rsid w:val="0003037F"/>
    <w:rsid w:val="00031C1F"/>
    <w:rsid w:val="00032001"/>
    <w:rsid w:val="000320C2"/>
    <w:rsid w:val="000320F5"/>
    <w:rsid w:val="000337FE"/>
    <w:rsid w:val="00034D0E"/>
    <w:rsid w:val="00036F62"/>
    <w:rsid w:val="00042B66"/>
    <w:rsid w:val="00042D4E"/>
    <w:rsid w:val="000442C0"/>
    <w:rsid w:val="0004431D"/>
    <w:rsid w:val="0004483A"/>
    <w:rsid w:val="00044BB5"/>
    <w:rsid w:val="00044E7B"/>
    <w:rsid w:val="00045CA4"/>
    <w:rsid w:val="000510D5"/>
    <w:rsid w:val="00051423"/>
    <w:rsid w:val="00051576"/>
    <w:rsid w:val="00051F75"/>
    <w:rsid w:val="0005289A"/>
    <w:rsid w:val="00052C21"/>
    <w:rsid w:val="000534D8"/>
    <w:rsid w:val="00053DC9"/>
    <w:rsid w:val="000545B9"/>
    <w:rsid w:val="00055489"/>
    <w:rsid w:val="00055D8B"/>
    <w:rsid w:val="00056C36"/>
    <w:rsid w:val="0005769A"/>
    <w:rsid w:val="000609EE"/>
    <w:rsid w:val="000612D5"/>
    <w:rsid w:val="000616B6"/>
    <w:rsid w:val="00062DEB"/>
    <w:rsid w:val="00063181"/>
    <w:rsid w:val="00064820"/>
    <w:rsid w:val="0006547E"/>
    <w:rsid w:val="0006549B"/>
    <w:rsid w:val="00065BC6"/>
    <w:rsid w:val="00065E86"/>
    <w:rsid w:val="00065F23"/>
    <w:rsid w:val="0006608A"/>
    <w:rsid w:val="0006613E"/>
    <w:rsid w:val="0006724F"/>
    <w:rsid w:val="00067AA8"/>
    <w:rsid w:val="00067B19"/>
    <w:rsid w:val="00067CD2"/>
    <w:rsid w:val="0007338A"/>
    <w:rsid w:val="000739AD"/>
    <w:rsid w:val="000741DB"/>
    <w:rsid w:val="000754D6"/>
    <w:rsid w:val="00075D5E"/>
    <w:rsid w:val="00076672"/>
    <w:rsid w:val="00076A64"/>
    <w:rsid w:val="00076DC0"/>
    <w:rsid w:val="000773F5"/>
    <w:rsid w:val="00077629"/>
    <w:rsid w:val="00080433"/>
    <w:rsid w:val="00080B58"/>
    <w:rsid w:val="00080CFE"/>
    <w:rsid w:val="000819BC"/>
    <w:rsid w:val="00081B01"/>
    <w:rsid w:val="00081D07"/>
    <w:rsid w:val="0008316D"/>
    <w:rsid w:val="000845DA"/>
    <w:rsid w:val="000855E8"/>
    <w:rsid w:val="00086549"/>
    <w:rsid w:val="000901E7"/>
    <w:rsid w:val="00090EA8"/>
    <w:rsid w:val="000917FA"/>
    <w:rsid w:val="00091C74"/>
    <w:rsid w:val="00091EFB"/>
    <w:rsid w:val="00092C54"/>
    <w:rsid w:val="00094E98"/>
    <w:rsid w:val="000951DE"/>
    <w:rsid w:val="00095F7C"/>
    <w:rsid w:val="000964F9"/>
    <w:rsid w:val="00097470"/>
    <w:rsid w:val="00097577"/>
    <w:rsid w:val="00097C15"/>
    <w:rsid w:val="000A024C"/>
    <w:rsid w:val="000A03A3"/>
    <w:rsid w:val="000A05C5"/>
    <w:rsid w:val="000A0FF0"/>
    <w:rsid w:val="000A16A1"/>
    <w:rsid w:val="000A2951"/>
    <w:rsid w:val="000A3288"/>
    <w:rsid w:val="000A4970"/>
    <w:rsid w:val="000A4E03"/>
    <w:rsid w:val="000A4F2E"/>
    <w:rsid w:val="000A50B1"/>
    <w:rsid w:val="000A594E"/>
    <w:rsid w:val="000A6B45"/>
    <w:rsid w:val="000B0798"/>
    <w:rsid w:val="000B08A4"/>
    <w:rsid w:val="000B0ABA"/>
    <w:rsid w:val="000B0BAE"/>
    <w:rsid w:val="000B0E5A"/>
    <w:rsid w:val="000B1359"/>
    <w:rsid w:val="000B163A"/>
    <w:rsid w:val="000B17ED"/>
    <w:rsid w:val="000B1C76"/>
    <w:rsid w:val="000B1D0B"/>
    <w:rsid w:val="000B2006"/>
    <w:rsid w:val="000B21AA"/>
    <w:rsid w:val="000B22AF"/>
    <w:rsid w:val="000B2418"/>
    <w:rsid w:val="000B2612"/>
    <w:rsid w:val="000B2920"/>
    <w:rsid w:val="000B2FD5"/>
    <w:rsid w:val="000B3053"/>
    <w:rsid w:val="000B3227"/>
    <w:rsid w:val="000B3CB5"/>
    <w:rsid w:val="000B466D"/>
    <w:rsid w:val="000B4A23"/>
    <w:rsid w:val="000B4E74"/>
    <w:rsid w:val="000B6B1C"/>
    <w:rsid w:val="000B6F51"/>
    <w:rsid w:val="000B7695"/>
    <w:rsid w:val="000B7A7E"/>
    <w:rsid w:val="000C0300"/>
    <w:rsid w:val="000C1F2F"/>
    <w:rsid w:val="000C2277"/>
    <w:rsid w:val="000C288A"/>
    <w:rsid w:val="000C5D40"/>
    <w:rsid w:val="000C64A7"/>
    <w:rsid w:val="000C7AD9"/>
    <w:rsid w:val="000D04FC"/>
    <w:rsid w:val="000D09DA"/>
    <w:rsid w:val="000D0B0C"/>
    <w:rsid w:val="000D2BC1"/>
    <w:rsid w:val="000D33E0"/>
    <w:rsid w:val="000D3CAD"/>
    <w:rsid w:val="000D3F82"/>
    <w:rsid w:val="000D4189"/>
    <w:rsid w:val="000D5154"/>
    <w:rsid w:val="000D5586"/>
    <w:rsid w:val="000D5596"/>
    <w:rsid w:val="000D5CA9"/>
    <w:rsid w:val="000D616A"/>
    <w:rsid w:val="000D63DF"/>
    <w:rsid w:val="000D6450"/>
    <w:rsid w:val="000D68D3"/>
    <w:rsid w:val="000D79E7"/>
    <w:rsid w:val="000E0C86"/>
    <w:rsid w:val="000E0D44"/>
    <w:rsid w:val="000E2400"/>
    <w:rsid w:val="000E358B"/>
    <w:rsid w:val="000E3788"/>
    <w:rsid w:val="000E427E"/>
    <w:rsid w:val="000E62C0"/>
    <w:rsid w:val="000E74EE"/>
    <w:rsid w:val="000E7565"/>
    <w:rsid w:val="000E7AE2"/>
    <w:rsid w:val="000E7E94"/>
    <w:rsid w:val="000F047F"/>
    <w:rsid w:val="000F0510"/>
    <w:rsid w:val="000F0D7D"/>
    <w:rsid w:val="000F1A76"/>
    <w:rsid w:val="000F1D94"/>
    <w:rsid w:val="000F2459"/>
    <w:rsid w:val="000F39B7"/>
    <w:rsid w:val="000F40DF"/>
    <w:rsid w:val="000F44DF"/>
    <w:rsid w:val="000F4538"/>
    <w:rsid w:val="000F5306"/>
    <w:rsid w:val="000F5D14"/>
    <w:rsid w:val="000F601A"/>
    <w:rsid w:val="000F6ACF"/>
    <w:rsid w:val="000F7879"/>
    <w:rsid w:val="000F7955"/>
    <w:rsid w:val="00100202"/>
    <w:rsid w:val="00100471"/>
    <w:rsid w:val="001007C4"/>
    <w:rsid w:val="00100FE5"/>
    <w:rsid w:val="001010BF"/>
    <w:rsid w:val="00101694"/>
    <w:rsid w:val="00101A1F"/>
    <w:rsid w:val="001023AA"/>
    <w:rsid w:val="00103BA9"/>
    <w:rsid w:val="00105EE4"/>
    <w:rsid w:val="001065E4"/>
    <w:rsid w:val="00107172"/>
    <w:rsid w:val="001073FB"/>
    <w:rsid w:val="00110732"/>
    <w:rsid w:val="00111B12"/>
    <w:rsid w:val="00111E18"/>
    <w:rsid w:val="00113099"/>
    <w:rsid w:val="00113262"/>
    <w:rsid w:val="00115309"/>
    <w:rsid w:val="00115C8B"/>
    <w:rsid w:val="00120AB8"/>
    <w:rsid w:val="00121BB2"/>
    <w:rsid w:val="00121EE4"/>
    <w:rsid w:val="00121F22"/>
    <w:rsid w:val="00122623"/>
    <w:rsid w:val="001232A9"/>
    <w:rsid w:val="00123578"/>
    <w:rsid w:val="00125026"/>
    <w:rsid w:val="0012683F"/>
    <w:rsid w:val="00126B71"/>
    <w:rsid w:val="00127406"/>
    <w:rsid w:val="00127B56"/>
    <w:rsid w:val="00127BB5"/>
    <w:rsid w:val="0013011F"/>
    <w:rsid w:val="00131762"/>
    <w:rsid w:val="0013178A"/>
    <w:rsid w:val="00131D99"/>
    <w:rsid w:val="00131F3D"/>
    <w:rsid w:val="00132F33"/>
    <w:rsid w:val="0013338B"/>
    <w:rsid w:val="00134158"/>
    <w:rsid w:val="00134D5B"/>
    <w:rsid w:val="00135758"/>
    <w:rsid w:val="00137472"/>
    <w:rsid w:val="00140F35"/>
    <w:rsid w:val="001426A1"/>
    <w:rsid w:val="001428C7"/>
    <w:rsid w:val="00144CF0"/>
    <w:rsid w:val="0014570D"/>
    <w:rsid w:val="00146284"/>
    <w:rsid w:val="001465A3"/>
    <w:rsid w:val="00146690"/>
    <w:rsid w:val="00146971"/>
    <w:rsid w:val="00150188"/>
    <w:rsid w:val="0015092B"/>
    <w:rsid w:val="00150C0C"/>
    <w:rsid w:val="00151098"/>
    <w:rsid w:val="001516CD"/>
    <w:rsid w:val="001518D1"/>
    <w:rsid w:val="001521CB"/>
    <w:rsid w:val="00157061"/>
    <w:rsid w:val="001576AC"/>
    <w:rsid w:val="0016040C"/>
    <w:rsid w:val="001606A4"/>
    <w:rsid w:val="00161192"/>
    <w:rsid w:val="00161C78"/>
    <w:rsid w:val="00161CFB"/>
    <w:rsid w:val="00162CAC"/>
    <w:rsid w:val="00162FCC"/>
    <w:rsid w:val="00163C89"/>
    <w:rsid w:val="0016500A"/>
    <w:rsid w:val="00165A84"/>
    <w:rsid w:val="001664D1"/>
    <w:rsid w:val="00166DD9"/>
    <w:rsid w:val="00167495"/>
    <w:rsid w:val="001712D2"/>
    <w:rsid w:val="00171620"/>
    <w:rsid w:val="0017186D"/>
    <w:rsid w:val="001719E8"/>
    <w:rsid w:val="00171E51"/>
    <w:rsid w:val="00172E05"/>
    <w:rsid w:val="001738E9"/>
    <w:rsid w:val="00173C61"/>
    <w:rsid w:val="00173E8B"/>
    <w:rsid w:val="0017449F"/>
    <w:rsid w:val="0017468E"/>
    <w:rsid w:val="00175E8D"/>
    <w:rsid w:val="00175EA3"/>
    <w:rsid w:val="00175F07"/>
    <w:rsid w:val="00176392"/>
    <w:rsid w:val="001770BC"/>
    <w:rsid w:val="00177133"/>
    <w:rsid w:val="001773E3"/>
    <w:rsid w:val="0017750F"/>
    <w:rsid w:val="00177C1D"/>
    <w:rsid w:val="00181212"/>
    <w:rsid w:val="0018125B"/>
    <w:rsid w:val="001819E2"/>
    <w:rsid w:val="00181D7E"/>
    <w:rsid w:val="00182693"/>
    <w:rsid w:val="001832B8"/>
    <w:rsid w:val="001852B3"/>
    <w:rsid w:val="0018552C"/>
    <w:rsid w:val="0018574E"/>
    <w:rsid w:val="001867C6"/>
    <w:rsid w:val="00186914"/>
    <w:rsid w:val="00186F72"/>
    <w:rsid w:val="0018722E"/>
    <w:rsid w:val="00187553"/>
    <w:rsid w:val="00187E1A"/>
    <w:rsid w:val="00190470"/>
    <w:rsid w:val="00190CC3"/>
    <w:rsid w:val="00191C9B"/>
    <w:rsid w:val="00191E2A"/>
    <w:rsid w:val="001934A1"/>
    <w:rsid w:val="0019398A"/>
    <w:rsid w:val="0019453D"/>
    <w:rsid w:val="001972C4"/>
    <w:rsid w:val="00197B60"/>
    <w:rsid w:val="001A03ED"/>
    <w:rsid w:val="001A0FAF"/>
    <w:rsid w:val="001A2A01"/>
    <w:rsid w:val="001A2B75"/>
    <w:rsid w:val="001A2ED1"/>
    <w:rsid w:val="001A3610"/>
    <w:rsid w:val="001A4F54"/>
    <w:rsid w:val="001A51C0"/>
    <w:rsid w:val="001A6060"/>
    <w:rsid w:val="001A6114"/>
    <w:rsid w:val="001A638B"/>
    <w:rsid w:val="001A6B16"/>
    <w:rsid w:val="001A6D73"/>
    <w:rsid w:val="001A6EFB"/>
    <w:rsid w:val="001A73C5"/>
    <w:rsid w:val="001B074F"/>
    <w:rsid w:val="001B0B69"/>
    <w:rsid w:val="001B0F4D"/>
    <w:rsid w:val="001B10C0"/>
    <w:rsid w:val="001B187D"/>
    <w:rsid w:val="001B3EA5"/>
    <w:rsid w:val="001B4D7C"/>
    <w:rsid w:val="001B6F6C"/>
    <w:rsid w:val="001B7818"/>
    <w:rsid w:val="001C06CF"/>
    <w:rsid w:val="001C0F7B"/>
    <w:rsid w:val="001C19B8"/>
    <w:rsid w:val="001C1EF8"/>
    <w:rsid w:val="001C2425"/>
    <w:rsid w:val="001C2669"/>
    <w:rsid w:val="001C40A9"/>
    <w:rsid w:val="001C4ABB"/>
    <w:rsid w:val="001C5A3F"/>
    <w:rsid w:val="001C63BB"/>
    <w:rsid w:val="001C6454"/>
    <w:rsid w:val="001C7223"/>
    <w:rsid w:val="001C724D"/>
    <w:rsid w:val="001C7DEC"/>
    <w:rsid w:val="001D1213"/>
    <w:rsid w:val="001D14C7"/>
    <w:rsid w:val="001D31BA"/>
    <w:rsid w:val="001D3560"/>
    <w:rsid w:val="001D3A10"/>
    <w:rsid w:val="001D3A13"/>
    <w:rsid w:val="001D41AC"/>
    <w:rsid w:val="001D52B7"/>
    <w:rsid w:val="001D5BD0"/>
    <w:rsid w:val="001D5F98"/>
    <w:rsid w:val="001D6025"/>
    <w:rsid w:val="001D6289"/>
    <w:rsid w:val="001D6785"/>
    <w:rsid w:val="001D79CB"/>
    <w:rsid w:val="001D7F66"/>
    <w:rsid w:val="001E320F"/>
    <w:rsid w:val="001E35F1"/>
    <w:rsid w:val="001E3949"/>
    <w:rsid w:val="001E4232"/>
    <w:rsid w:val="001E51DB"/>
    <w:rsid w:val="001E540D"/>
    <w:rsid w:val="001E6096"/>
    <w:rsid w:val="001E65D7"/>
    <w:rsid w:val="001E67B6"/>
    <w:rsid w:val="001E6A71"/>
    <w:rsid w:val="001E6B9C"/>
    <w:rsid w:val="001E7123"/>
    <w:rsid w:val="001E7B39"/>
    <w:rsid w:val="001E7F09"/>
    <w:rsid w:val="001F0D96"/>
    <w:rsid w:val="001F0EC2"/>
    <w:rsid w:val="001F1452"/>
    <w:rsid w:val="001F1C1C"/>
    <w:rsid w:val="001F2F27"/>
    <w:rsid w:val="001F32DC"/>
    <w:rsid w:val="001F342D"/>
    <w:rsid w:val="001F5A4A"/>
    <w:rsid w:val="001F6148"/>
    <w:rsid w:val="001F6854"/>
    <w:rsid w:val="001F691F"/>
    <w:rsid w:val="001F75EB"/>
    <w:rsid w:val="001F7D4F"/>
    <w:rsid w:val="00200152"/>
    <w:rsid w:val="00200357"/>
    <w:rsid w:val="002011BF"/>
    <w:rsid w:val="00202488"/>
    <w:rsid w:val="002027CC"/>
    <w:rsid w:val="00202D0A"/>
    <w:rsid w:val="00202D24"/>
    <w:rsid w:val="002030DD"/>
    <w:rsid w:val="00203667"/>
    <w:rsid w:val="002038C7"/>
    <w:rsid w:val="002042F1"/>
    <w:rsid w:val="00204C9D"/>
    <w:rsid w:val="0020534B"/>
    <w:rsid w:val="0020578D"/>
    <w:rsid w:val="0020632F"/>
    <w:rsid w:val="002066CC"/>
    <w:rsid w:val="00206A4A"/>
    <w:rsid w:val="0020713E"/>
    <w:rsid w:val="0020738F"/>
    <w:rsid w:val="00207BA1"/>
    <w:rsid w:val="00210445"/>
    <w:rsid w:val="00210C46"/>
    <w:rsid w:val="002114B3"/>
    <w:rsid w:val="00211693"/>
    <w:rsid w:val="00213156"/>
    <w:rsid w:val="0021319E"/>
    <w:rsid w:val="00214AFA"/>
    <w:rsid w:val="002150F7"/>
    <w:rsid w:val="00215691"/>
    <w:rsid w:val="002158C7"/>
    <w:rsid w:val="00215CDC"/>
    <w:rsid w:val="00216411"/>
    <w:rsid w:val="0021643B"/>
    <w:rsid w:val="00216B2C"/>
    <w:rsid w:val="00216D49"/>
    <w:rsid w:val="00217F3F"/>
    <w:rsid w:val="00220908"/>
    <w:rsid w:val="00220BAC"/>
    <w:rsid w:val="00221045"/>
    <w:rsid w:val="00222372"/>
    <w:rsid w:val="0022244C"/>
    <w:rsid w:val="00223696"/>
    <w:rsid w:val="00225099"/>
    <w:rsid w:val="00225140"/>
    <w:rsid w:val="00226B36"/>
    <w:rsid w:val="00226C0E"/>
    <w:rsid w:val="00226C16"/>
    <w:rsid w:val="00226D07"/>
    <w:rsid w:val="00227CAF"/>
    <w:rsid w:val="00227D10"/>
    <w:rsid w:val="00227F0C"/>
    <w:rsid w:val="002300D6"/>
    <w:rsid w:val="002303A7"/>
    <w:rsid w:val="00230A24"/>
    <w:rsid w:val="00230CDE"/>
    <w:rsid w:val="00230E96"/>
    <w:rsid w:val="00231CB2"/>
    <w:rsid w:val="00232381"/>
    <w:rsid w:val="00234521"/>
    <w:rsid w:val="002347D6"/>
    <w:rsid w:val="00234F95"/>
    <w:rsid w:val="0023649E"/>
    <w:rsid w:val="00236C21"/>
    <w:rsid w:val="00237028"/>
    <w:rsid w:val="00240E83"/>
    <w:rsid w:val="00243FFD"/>
    <w:rsid w:val="00244297"/>
    <w:rsid w:val="002455E9"/>
    <w:rsid w:val="00245F3D"/>
    <w:rsid w:val="00246682"/>
    <w:rsid w:val="00246CE2"/>
    <w:rsid w:val="002473C7"/>
    <w:rsid w:val="00250552"/>
    <w:rsid w:val="002506B1"/>
    <w:rsid w:val="00251078"/>
    <w:rsid w:val="0025198F"/>
    <w:rsid w:val="00252189"/>
    <w:rsid w:val="00252AF7"/>
    <w:rsid w:val="00252BFD"/>
    <w:rsid w:val="002536BF"/>
    <w:rsid w:val="0025488F"/>
    <w:rsid w:val="00254E66"/>
    <w:rsid w:val="00255722"/>
    <w:rsid w:val="00255A74"/>
    <w:rsid w:val="00255AC9"/>
    <w:rsid w:val="0025674F"/>
    <w:rsid w:val="002579BB"/>
    <w:rsid w:val="00257DCA"/>
    <w:rsid w:val="0026091A"/>
    <w:rsid w:val="00262103"/>
    <w:rsid w:val="00262FEE"/>
    <w:rsid w:val="002633F9"/>
    <w:rsid w:val="002640E8"/>
    <w:rsid w:val="0026441F"/>
    <w:rsid w:val="00264B0F"/>
    <w:rsid w:val="00265595"/>
    <w:rsid w:val="00265AAD"/>
    <w:rsid w:val="0026608F"/>
    <w:rsid w:val="00272846"/>
    <w:rsid w:val="00272AD6"/>
    <w:rsid w:val="00274651"/>
    <w:rsid w:val="00274E09"/>
    <w:rsid w:val="002752D5"/>
    <w:rsid w:val="00275395"/>
    <w:rsid w:val="00275853"/>
    <w:rsid w:val="00275999"/>
    <w:rsid w:val="00277096"/>
    <w:rsid w:val="00277CCD"/>
    <w:rsid w:val="00280198"/>
    <w:rsid w:val="00280414"/>
    <w:rsid w:val="002810AE"/>
    <w:rsid w:val="002815F5"/>
    <w:rsid w:val="0028195F"/>
    <w:rsid w:val="002820F3"/>
    <w:rsid w:val="00282441"/>
    <w:rsid w:val="002828FD"/>
    <w:rsid w:val="00282980"/>
    <w:rsid w:val="00284473"/>
    <w:rsid w:val="00285CEF"/>
    <w:rsid w:val="00285E56"/>
    <w:rsid w:val="00286873"/>
    <w:rsid w:val="0028750B"/>
    <w:rsid w:val="002900D9"/>
    <w:rsid w:val="00290D27"/>
    <w:rsid w:val="002915EA"/>
    <w:rsid w:val="00291943"/>
    <w:rsid w:val="0029290D"/>
    <w:rsid w:val="0029333B"/>
    <w:rsid w:val="00294574"/>
    <w:rsid w:val="002945C7"/>
    <w:rsid w:val="00294AC9"/>
    <w:rsid w:val="002962AB"/>
    <w:rsid w:val="002973BA"/>
    <w:rsid w:val="002976F5"/>
    <w:rsid w:val="002A0993"/>
    <w:rsid w:val="002A16C2"/>
    <w:rsid w:val="002A1D45"/>
    <w:rsid w:val="002A2F37"/>
    <w:rsid w:val="002A37D6"/>
    <w:rsid w:val="002A417A"/>
    <w:rsid w:val="002A58E2"/>
    <w:rsid w:val="002A609F"/>
    <w:rsid w:val="002A6514"/>
    <w:rsid w:val="002A6834"/>
    <w:rsid w:val="002A6F53"/>
    <w:rsid w:val="002A7163"/>
    <w:rsid w:val="002A7691"/>
    <w:rsid w:val="002A7867"/>
    <w:rsid w:val="002A7940"/>
    <w:rsid w:val="002B180D"/>
    <w:rsid w:val="002B186A"/>
    <w:rsid w:val="002B2A9C"/>
    <w:rsid w:val="002B2CF1"/>
    <w:rsid w:val="002B32F7"/>
    <w:rsid w:val="002B339E"/>
    <w:rsid w:val="002B3598"/>
    <w:rsid w:val="002B4206"/>
    <w:rsid w:val="002B449B"/>
    <w:rsid w:val="002B4811"/>
    <w:rsid w:val="002B5768"/>
    <w:rsid w:val="002B5788"/>
    <w:rsid w:val="002B57C9"/>
    <w:rsid w:val="002B64E6"/>
    <w:rsid w:val="002B7322"/>
    <w:rsid w:val="002B7917"/>
    <w:rsid w:val="002B7C8E"/>
    <w:rsid w:val="002C0A50"/>
    <w:rsid w:val="002C0B72"/>
    <w:rsid w:val="002C1507"/>
    <w:rsid w:val="002C250B"/>
    <w:rsid w:val="002C3431"/>
    <w:rsid w:val="002C3B13"/>
    <w:rsid w:val="002C4E1C"/>
    <w:rsid w:val="002C4E67"/>
    <w:rsid w:val="002C7B21"/>
    <w:rsid w:val="002C7D84"/>
    <w:rsid w:val="002D0A02"/>
    <w:rsid w:val="002D10BD"/>
    <w:rsid w:val="002D1136"/>
    <w:rsid w:val="002D196B"/>
    <w:rsid w:val="002D1A70"/>
    <w:rsid w:val="002D238B"/>
    <w:rsid w:val="002D30AF"/>
    <w:rsid w:val="002D3BD8"/>
    <w:rsid w:val="002D3D50"/>
    <w:rsid w:val="002D3E8F"/>
    <w:rsid w:val="002D4DAE"/>
    <w:rsid w:val="002D5756"/>
    <w:rsid w:val="002D58CE"/>
    <w:rsid w:val="002D5BA4"/>
    <w:rsid w:val="002D677D"/>
    <w:rsid w:val="002D7561"/>
    <w:rsid w:val="002D7577"/>
    <w:rsid w:val="002D7BF5"/>
    <w:rsid w:val="002E00C0"/>
    <w:rsid w:val="002E03B2"/>
    <w:rsid w:val="002E0557"/>
    <w:rsid w:val="002E06AF"/>
    <w:rsid w:val="002E0BA0"/>
    <w:rsid w:val="002E0EE3"/>
    <w:rsid w:val="002E166F"/>
    <w:rsid w:val="002E200E"/>
    <w:rsid w:val="002E285A"/>
    <w:rsid w:val="002E2BA9"/>
    <w:rsid w:val="002E34D3"/>
    <w:rsid w:val="002E3AD1"/>
    <w:rsid w:val="002E3FF2"/>
    <w:rsid w:val="002E4714"/>
    <w:rsid w:val="002E528E"/>
    <w:rsid w:val="002E55D7"/>
    <w:rsid w:val="002E59E8"/>
    <w:rsid w:val="002E5B7C"/>
    <w:rsid w:val="002E5EED"/>
    <w:rsid w:val="002E6EC6"/>
    <w:rsid w:val="002E72A4"/>
    <w:rsid w:val="002F124E"/>
    <w:rsid w:val="002F1EC8"/>
    <w:rsid w:val="002F21D9"/>
    <w:rsid w:val="002F24CB"/>
    <w:rsid w:val="002F3261"/>
    <w:rsid w:val="002F3288"/>
    <w:rsid w:val="002F3864"/>
    <w:rsid w:val="002F387B"/>
    <w:rsid w:val="002F54C3"/>
    <w:rsid w:val="002F689E"/>
    <w:rsid w:val="002F73AB"/>
    <w:rsid w:val="002F7B29"/>
    <w:rsid w:val="00301ABA"/>
    <w:rsid w:val="00301E8D"/>
    <w:rsid w:val="00303EBA"/>
    <w:rsid w:val="00304B71"/>
    <w:rsid w:val="00304F2D"/>
    <w:rsid w:val="00306387"/>
    <w:rsid w:val="003069EF"/>
    <w:rsid w:val="00306AFF"/>
    <w:rsid w:val="003100F6"/>
    <w:rsid w:val="00310EE2"/>
    <w:rsid w:val="00311027"/>
    <w:rsid w:val="003113DB"/>
    <w:rsid w:val="00311CFC"/>
    <w:rsid w:val="00311F22"/>
    <w:rsid w:val="00312A15"/>
    <w:rsid w:val="00312E71"/>
    <w:rsid w:val="00313959"/>
    <w:rsid w:val="0031436D"/>
    <w:rsid w:val="00314B9B"/>
    <w:rsid w:val="00314BC9"/>
    <w:rsid w:val="00315032"/>
    <w:rsid w:val="00316631"/>
    <w:rsid w:val="003179B8"/>
    <w:rsid w:val="00321CCB"/>
    <w:rsid w:val="00321D27"/>
    <w:rsid w:val="00321E7F"/>
    <w:rsid w:val="003233CB"/>
    <w:rsid w:val="00323711"/>
    <w:rsid w:val="00323CC6"/>
    <w:rsid w:val="003247F1"/>
    <w:rsid w:val="003250A6"/>
    <w:rsid w:val="003252D6"/>
    <w:rsid w:val="00325D60"/>
    <w:rsid w:val="00326F11"/>
    <w:rsid w:val="00327A84"/>
    <w:rsid w:val="00327E45"/>
    <w:rsid w:val="00331415"/>
    <w:rsid w:val="00331D6B"/>
    <w:rsid w:val="00332195"/>
    <w:rsid w:val="00332EA8"/>
    <w:rsid w:val="00333E67"/>
    <w:rsid w:val="00334812"/>
    <w:rsid w:val="003349E1"/>
    <w:rsid w:val="00334A78"/>
    <w:rsid w:val="00334B93"/>
    <w:rsid w:val="003364E4"/>
    <w:rsid w:val="00337043"/>
    <w:rsid w:val="003371E1"/>
    <w:rsid w:val="003378B3"/>
    <w:rsid w:val="00340A70"/>
    <w:rsid w:val="00340ECA"/>
    <w:rsid w:val="003416BB"/>
    <w:rsid w:val="003420B5"/>
    <w:rsid w:val="003431EA"/>
    <w:rsid w:val="003440D5"/>
    <w:rsid w:val="003446A7"/>
    <w:rsid w:val="003449D4"/>
    <w:rsid w:val="003454EE"/>
    <w:rsid w:val="003458CA"/>
    <w:rsid w:val="00345BBA"/>
    <w:rsid w:val="00346952"/>
    <w:rsid w:val="00346CCB"/>
    <w:rsid w:val="00346E6C"/>
    <w:rsid w:val="003503C1"/>
    <w:rsid w:val="00351778"/>
    <w:rsid w:val="00351B4C"/>
    <w:rsid w:val="00351CB6"/>
    <w:rsid w:val="00352B45"/>
    <w:rsid w:val="00353C91"/>
    <w:rsid w:val="003558CA"/>
    <w:rsid w:val="00355D83"/>
    <w:rsid w:val="00360111"/>
    <w:rsid w:val="003601B4"/>
    <w:rsid w:val="003601DE"/>
    <w:rsid w:val="003609DB"/>
    <w:rsid w:val="003617D9"/>
    <w:rsid w:val="00361B7C"/>
    <w:rsid w:val="00362280"/>
    <w:rsid w:val="00362478"/>
    <w:rsid w:val="00362672"/>
    <w:rsid w:val="00362C62"/>
    <w:rsid w:val="0036303A"/>
    <w:rsid w:val="003639B2"/>
    <w:rsid w:val="00364AFD"/>
    <w:rsid w:val="00364DFF"/>
    <w:rsid w:val="0036588E"/>
    <w:rsid w:val="00365D06"/>
    <w:rsid w:val="00366834"/>
    <w:rsid w:val="00367289"/>
    <w:rsid w:val="00367A97"/>
    <w:rsid w:val="00370504"/>
    <w:rsid w:val="003710B9"/>
    <w:rsid w:val="00371C03"/>
    <w:rsid w:val="00372390"/>
    <w:rsid w:val="00374178"/>
    <w:rsid w:val="003745AB"/>
    <w:rsid w:val="00374750"/>
    <w:rsid w:val="00374D72"/>
    <w:rsid w:val="00375214"/>
    <w:rsid w:val="0037593C"/>
    <w:rsid w:val="0038006F"/>
    <w:rsid w:val="00381CB3"/>
    <w:rsid w:val="00381DFE"/>
    <w:rsid w:val="00381FD7"/>
    <w:rsid w:val="003832C3"/>
    <w:rsid w:val="00383D24"/>
    <w:rsid w:val="00384D94"/>
    <w:rsid w:val="003856E8"/>
    <w:rsid w:val="00385F63"/>
    <w:rsid w:val="0038739E"/>
    <w:rsid w:val="003875FE"/>
    <w:rsid w:val="00387806"/>
    <w:rsid w:val="00391075"/>
    <w:rsid w:val="003938F2"/>
    <w:rsid w:val="003962AB"/>
    <w:rsid w:val="003964F3"/>
    <w:rsid w:val="003973A5"/>
    <w:rsid w:val="00397406"/>
    <w:rsid w:val="00397934"/>
    <w:rsid w:val="003A1981"/>
    <w:rsid w:val="003A1BE7"/>
    <w:rsid w:val="003A1F4E"/>
    <w:rsid w:val="003A25A1"/>
    <w:rsid w:val="003A2F96"/>
    <w:rsid w:val="003A34E3"/>
    <w:rsid w:val="003A606A"/>
    <w:rsid w:val="003A6525"/>
    <w:rsid w:val="003A7131"/>
    <w:rsid w:val="003A73FB"/>
    <w:rsid w:val="003A7566"/>
    <w:rsid w:val="003B0616"/>
    <w:rsid w:val="003B082B"/>
    <w:rsid w:val="003B2995"/>
    <w:rsid w:val="003B2E8A"/>
    <w:rsid w:val="003B537C"/>
    <w:rsid w:val="003B6203"/>
    <w:rsid w:val="003B7BCA"/>
    <w:rsid w:val="003B7BE8"/>
    <w:rsid w:val="003B7DE9"/>
    <w:rsid w:val="003C01D0"/>
    <w:rsid w:val="003C06C1"/>
    <w:rsid w:val="003C1289"/>
    <w:rsid w:val="003C168E"/>
    <w:rsid w:val="003C2254"/>
    <w:rsid w:val="003C29BA"/>
    <w:rsid w:val="003C2F87"/>
    <w:rsid w:val="003C3308"/>
    <w:rsid w:val="003C3372"/>
    <w:rsid w:val="003C3404"/>
    <w:rsid w:val="003C3928"/>
    <w:rsid w:val="003C3E34"/>
    <w:rsid w:val="003C4946"/>
    <w:rsid w:val="003C59CF"/>
    <w:rsid w:val="003C5BBF"/>
    <w:rsid w:val="003C62A7"/>
    <w:rsid w:val="003D1665"/>
    <w:rsid w:val="003D1C19"/>
    <w:rsid w:val="003D1DB1"/>
    <w:rsid w:val="003D2647"/>
    <w:rsid w:val="003D2BEA"/>
    <w:rsid w:val="003D47E3"/>
    <w:rsid w:val="003D6204"/>
    <w:rsid w:val="003D70B6"/>
    <w:rsid w:val="003D73F6"/>
    <w:rsid w:val="003D7E87"/>
    <w:rsid w:val="003E0051"/>
    <w:rsid w:val="003E02E6"/>
    <w:rsid w:val="003E07D0"/>
    <w:rsid w:val="003E22DF"/>
    <w:rsid w:val="003E29AB"/>
    <w:rsid w:val="003E2AC1"/>
    <w:rsid w:val="003E2F19"/>
    <w:rsid w:val="003E404D"/>
    <w:rsid w:val="003E4BD0"/>
    <w:rsid w:val="003E4C18"/>
    <w:rsid w:val="003E505C"/>
    <w:rsid w:val="003E525C"/>
    <w:rsid w:val="003E68F5"/>
    <w:rsid w:val="003E6ABA"/>
    <w:rsid w:val="003E7CF3"/>
    <w:rsid w:val="003E7DE4"/>
    <w:rsid w:val="003F0ADD"/>
    <w:rsid w:val="003F122D"/>
    <w:rsid w:val="003F13FC"/>
    <w:rsid w:val="003F2CA1"/>
    <w:rsid w:val="003F32E8"/>
    <w:rsid w:val="003F3B74"/>
    <w:rsid w:val="003F3DC5"/>
    <w:rsid w:val="003F4A11"/>
    <w:rsid w:val="003F64B5"/>
    <w:rsid w:val="00400861"/>
    <w:rsid w:val="004013A8"/>
    <w:rsid w:val="00401659"/>
    <w:rsid w:val="00401F3C"/>
    <w:rsid w:val="00402B7A"/>
    <w:rsid w:val="00403DCF"/>
    <w:rsid w:val="00404EE8"/>
    <w:rsid w:val="0040516A"/>
    <w:rsid w:val="00405661"/>
    <w:rsid w:val="00405FB1"/>
    <w:rsid w:val="0040624E"/>
    <w:rsid w:val="00406DB2"/>
    <w:rsid w:val="00407053"/>
    <w:rsid w:val="004107BD"/>
    <w:rsid w:val="00410BF5"/>
    <w:rsid w:val="004111D5"/>
    <w:rsid w:val="00411337"/>
    <w:rsid w:val="00411878"/>
    <w:rsid w:val="00412376"/>
    <w:rsid w:val="00413355"/>
    <w:rsid w:val="0041401F"/>
    <w:rsid w:val="00415415"/>
    <w:rsid w:val="00416893"/>
    <w:rsid w:val="00416EF0"/>
    <w:rsid w:val="00417859"/>
    <w:rsid w:val="00420404"/>
    <w:rsid w:val="00420BCA"/>
    <w:rsid w:val="00421617"/>
    <w:rsid w:val="004218C7"/>
    <w:rsid w:val="0042228C"/>
    <w:rsid w:val="004229FD"/>
    <w:rsid w:val="004244C3"/>
    <w:rsid w:val="00424695"/>
    <w:rsid w:val="00424835"/>
    <w:rsid w:val="00424ED0"/>
    <w:rsid w:val="0042568A"/>
    <w:rsid w:val="00425993"/>
    <w:rsid w:val="00425BC2"/>
    <w:rsid w:val="004260E0"/>
    <w:rsid w:val="0042758D"/>
    <w:rsid w:val="00430066"/>
    <w:rsid w:val="00430848"/>
    <w:rsid w:val="00430BE7"/>
    <w:rsid w:val="00430F34"/>
    <w:rsid w:val="00431D48"/>
    <w:rsid w:val="00432D60"/>
    <w:rsid w:val="004330E2"/>
    <w:rsid w:val="004334D0"/>
    <w:rsid w:val="00433965"/>
    <w:rsid w:val="004348F5"/>
    <w:rsid w:val="00434A8A"/>
    <w:rsid w:val="00435794"/>
    <w:rsid w:val="004357EB"/>
    <w:rsid w:val="00435DD8"/>
    <w:rsid w:val="00435E52"/>
    <w:rsid w:val="00436908"/>
    <w:rsid w:val="00436C40"/>
    <w:rsid w:val="0043737C"/>
    <w:rsid w:val="004375A0"/>
    <w:rsid w:val="00440D20"/>
    <w:rsid w:val="00440FBF"/>
    <w:rsid w:val="0044161E"/>
    <w:rsid w:val="00441763"/>
    <w:rsid w:val="004418AB"/>
    <w:rsid w:val="00441991"/>
    <w:rsid w:val="00441C10"/>
    <w:rsid w:val="00442213"/>
    <w:rsid w:val="00442834"/>
    <w:rsid w:val="00442A20"/>
    <w:rsid w:val="00443B1D"/>
    <w:rsid w:val="00444132"/>
    <w:rsid w:val="004442E0"/>
    <w:rsid w:val="004451CB"/>
    <w:rsid w:val="004454FF"/>
    <w:rsid w:val="004456A7"/>
    <w:rsid w:val="004457D6"/>
    <w:rsid w:val="00445E37"/>
    <w:rsid w:val="00447A9A"/>
    <w:rsid w:val="004506A9"/>
    <w:rsid w:val="00450732"/>
    <w:rsid w:val="00450A4D"/>
    <w:rsid w:val="00450E16"/>
    <w:rsid w:val="0045132C"/>
    <w:rsid w:val="00451C92"/>
    <w:rsid w:val="004526A3"/>
    <w:rsid w:val="00452E28"/>
    <w:rsid w:val="004537BD"/>
    <w:rsid w:val="00453986"/>
    <w:rsid w:val="00453AEA"/>
    <w:rsid w:val="004552EF"/>
    <w:rsid w:val="00456779"/>
    <w:rsid w:val="004567BA"/>
    <w:rsid w:val="00456F8B"/>
    <w:rsid w:val="00461793"/>
    <w:rsid w:val="00463589"/>
    <w:rsid w:val="00463993"/>
    <w:rsid w:val="00464E72"/>
    <w:rsid w:val="00464EA4"/>
    <w:rsid w:val="00466866"/>
    <w:rsid w:val="00471087"/>
    <w:rsid w:val="00472C62"/>
    <w:rsid w:val="00473075"/>
    <w:rsid w:val="004737E9"/>
    <w:rsid w:val="00473A3B"/>
    <w:rsid w:val="00473C8B"/>
    <w:rsid w:val="00473E14"/>
    <w:rsid w:val="00473F2F"/>
    <w:rsid w:val="0047444B"/>
    <w:rsid w:val="00474692"/>
    <w:rsid w:val="00474A1C"/>
    <w:rsid w:val="00475A60"/>
    <w:rsid w:val="00475B8F"/>
    <w:rsid w:val="00475D26"/>
    <w:rsid w:val="0047657F"/>
    <w:rsid w:val="00476A1E"/>
    <w:rsid w:val="00476E57"/>
    <w:rsid w:val="004774EC"/>
    <w:rsid w:val="00477806"/>
    <w:rsid w:val="004804CE"/>
    <w:rsid w:val="004814B4"/>
    <w:rsid w:val="00481AA8"/>
    <w:rsid w:val="00481E8C"/>
    <w:rsid w:val="00482170"/>
    <w:rsid w:val="004827F3"/>
    <w:rsid w:val="00482963"/>
    <w:rsid w:val="00483E88"/>
    <w:rsid w:val="00483F37"/>
    <w:rsid w:val="0048414B"/>
    <w:rsid w:val="00484BE1"/>
    <w:rsid w:val="00484F24"/>
    <w:rsid w:val="00485460"/>
    <w:rsid w:val="00485930"/>
    <w:rsid w:val="00486A95"/>
    <w:rsid w:val="00486F33"/>
    <w:rsid w:val="0048720F"/>
    <w:rsid w:val="00487D68"/>
    <w:rsid w:val="00490137"/>
    <w:rsid w:val="00490167"/>
    <w:rsid w:val="004901E9"/>
    <w:rsid w:val="0049095B"/>
    <w:rsid w:val="0049221F"/>
    <w:rsid w:val="00493453"/>
    <w:rsid w:val="00495616"/>
    <w:rsid w:val="0049577E"/>
    <w:rsid w:val="00495D2A"/>
    <w:rsid w:val="0049613B"/>
    <w:rsid w:val="00496431"/>
    <w:rsid w:val="004968CA"/>
    <w:rsid w:val="004968D1"/>
    <w:rsid w:val="004968D3"/>
    <w:rsid w:val="00496AE2"/>
    <w:rsid w:val="00497100"/>
    <w:rsid w:val="004973A8"/>
    <w:rsid w:val="00497B80"/>
    <w:rsid w:val="004A079B"/>
    <w:rsid w:val="004A1C5C"/>
    <w:rsid w:val="004A2256"/>
    <w:rsid w:val="004A3443"/>
    <w:rsid w:val="004A373C"/>
    <w:rsid w:val="004A3D89"/>
    <w:rsid w:val="004A3F84"/>
    <w:rsid w:val="004A413D"/>
    <w:rsid w:val="004A502F"/>
    <w:rsid w:val="004A522E"/>
    <w:rsid w:val="004A57DF"/>
    <w:rsid w:val="004A5CA8"/>
    <w:rsid w:val="004A6070"/>
    <w:rsid w:val="004A64FA"/>
    <w:rsid w:val="004A67E6"/>
    <w:rsid w:val="004A745F"/>
    <w:rsid w:val="004A76E4"/>
    <w:rsid w:val="004A7744"/>
    <w:rsid w:val="004B1415"/>
    <w:rsid w:val="004B1D1A"/>
    <w:rsid w:val="004B308D"/>
    <w:rsid w:val="004B30BC"/>
    <w:rsid w:val="004B510B"/>
    <w:rsid w:val="004B57D2"/>
    <w:rsid w:val="004B5D7F"/>
    <w:rsid w:val="004B6380"/>
    <w:rsid w:val="004B6E44"/>
    <w:rsid w:val="004B7A79"/>
    <w:rsid w:val="004C16A7"/>
    <w:rsid w:val="004C1A8E"/>
    <w:rsid w:val="004C1BB7"/>
    <w:rsid w:val="004C1E93"/>
    <w:rsid w:val="004C1FCB"/>
    <w:rsid w:val="004C2BB3"/>
    <w:rsid w:val="004C2EF7"/>
    <w:rsid w:val="004C3A59"/>
    <w:rsid w:val="004C40B1"/>
    <w:rsid w:val="004C504E"/>
    <w:rsid w:val="004C7F91"/>
    <w:rsid w:val="004D1AA7"/>
    <w:rsid w:val="004D1EA1"/>
    <w:rsid w:val="004D34CE"/>
    <w:rsid w:val="004D465B"/>
    <w:rsid w:val="004D4BFF"/>
    <w:rsid w:val="004D5982"/>
    <w:rsid w:val="004E0444"/>
    <w:rsid w:val="004E0AB4"/>
    <w:rsid w:val="004E0BFD"/>
    <w:rsid w:val="004E14C4"/>
    <w:rsid w:val="004E1522"/>
    <w:rsid w:val="004E272F"/>
    <w:rsid w:val="004E297C"/>
    <w:rsid w:val="004E2C56"/>
    <w:rsid w:val="004E2E27"/>
    <w:rsid w:val="004E4060"/>
    <w:rsid w:val="004E4D95"/>
    <w:rsid w:val="004E5C68"/>
    <w:rsid w:val="004E6EB4"/>
    <w:rsid w:val="004E75BD"/>
    <w:rsid w:val="004E785B"/>
    <w:rsid w:val="004E7C4B"/>
    <w:rsid w:val="004F006E"/>
    <w:rsid w:val="004F0538"/>
    <w:rsid w:val="004F0FA8"/>
    <w:rsid w:val="004F4038"/>
    <w:rsid w:val="004F4707"/>
    <w:rsid w:val="004F550B"/>
    <w:rsid w:val="004F5C02"/>
    <w:rsid w:val="004F7339"/>
    <w:rsid w:val="004F7AFD"/>
    <w:rsid w:val="0050060C"/>
    <w:rsid w:val="00500824"/>
    <w:rsid w:val="00500915"/>
    <w:rsid w:val="00500BF7"/>
    <w:rsid w:val="00501C53"/>
    <w:rsid w:val="00501CC6"/>
    <w:rsid w:val="00502195"/>
    <w:rsid w:val="00502B55"/>
    <w:rsid w:val="00502BC4"/>
    <w:rsid w:val="00503458"/>
    <w:rsid w:val="00505C4B"/>
    <w:rsid w:val="00506052"/>
    <w:rsid w:val="0050622D"/>
    <w:rsid w:val="005070E9"/>
    <w:rsid w:val="00507975"/>
    <w:rsid w:val="00507EAD"/>
    <w:rsid w:val="00510076"/>
    <w:rsid w:val="00510C56"/>
    <w:rsid w:val="005110AE"/>
    <w:rsid w:val="005111F7"/>
    <w:rsid w:val="00511F0E"/>
    <w:rsid w:val="005120C2"/>
    <w:rsid w:val="0051307A"/>
    <w:rsid w:val="00513904"/>
    <w:rsid w:val="00515650"/>
    <w:rsid w:val="005169E3"/>
    <w:rsid w:val="00516B56"/>
    <w:rsid w:val="00520106"/>
    <w:rsid w:val="00521E3E"/>
    <w:rsid w:val="00522927"/>
    <w:rsid w:val="00522B16"/>
    <w:rsid w:val="00524122"/>
    <w:rsid w:val="005241F6"/>
    <w:rsid w:val="005242B2"/>
    <w:rsid w:val="00524B39"/>
    <w:rsid w:val="00525CB0"/>
    <w:rsid w:val="005277A2"/>
    <w:rsid w:val="00530BF5"/>
    <w:rsid w:val="00531789"/>
    <w:rsid w:val="005317DF"/>
    <w:rsid w:val="0053196A"/>
    <w:rsid w:val="005325D6"/>
    <w:rsid w:val="005327CF"/>
    <w:rsid w:val="00532B1C"/>
    <w:rsid w:val="00532E2D"/>
    <w:rsid w:val="00533AC7"/>
    <w:rsid w:val="0053549B"/>
    <w:rsid w:val="00535E95"/>
    <w:rsid w:val="0054015F"/>
    <w:rsid w:val="00540407"/>
    <w:rsid w:val="005407B5"/>
    <w:rsid w:val="00543448"/>
    <w:rsid w:val="00544179"/>
    <w:rsid w:val="00544358"/>
    <w:rsid w:val="0054485A"/>
    <w:rsid w:val="00545068"/>
    <w:rsid w:val="00546004"/>
    <w:rsid w:val="00547157"/>
    <w:rsid w:val="00547514"/>
    <w:rsid w:val="00547C9F"/>
    <w:rsid w:val="00547D06"/>
    <w:rsid w:val="005507A7"/>
    <w:rsid w:val="00550823"/>
    <w:rsid w:val="00550F48"/>
    <w:rsid w:val="00551862"/>
    <w:rsid w:val="00551C95"/>
    <w:rsid w:val="00552452"/>
    <w:rsid w:val="005538DC"/>
    <w:rsid w:val="00553F19"/>
    <w:rsid w:val="00554365"/>
    <w:rsid w:val="005562B5"/>
    <w:rsid w:val="0055789E"/>
    <w:rsid w:val="005578DB"/>
    <w:rsid w:val="00557B59"/>
    <w:rsid w:val="00561CA2"/>
    <w:rsid w:val="00561E16"/>
    <w:rsid w:val="00561E23"/>
    <w:rsid w:val="00562FFD"/>
    <w:rsid w:val="00563639"/>
    <w:rsid w:val="00563718"/>
    <w:rsid w:val="0056382E"/>
    <w:rsid w:val="00563F04"/>
    <w:rsid w:val="00564AEE"/>
    <w:rsid w:val="00565BF0"/>
    <w:rsid w:val="00565D56"/>
    <w:rsid w:val="00566245"/>
    <w:rsid w:val="005704E4"/>
    <w:rsid w:val="00571C07"/>
    <w:rsid w:val="00571E4A"/>
    <w:rsid w:val="00572314"/>
    <w:rsid w:val="00572BDA"/>
    <w:rsid w:val="00573C72"/>
    <w:rsid w:val="00573C8C"/>
    <w:rsid w:val="0057470A"/>
    <w:rsid w:val="00574945"/>
    <w:rsid w:val="00574EBE"/>
    <w:rsid w:val="00575835"/>
    <w:rsid w:val="00575A56"/>
    <w:rsid w:val="00580FD3"/>
    <w:rsid w:val="00582996"/>
    <w:rsid w:val="00582F62"/>
    <w:rsid w:val="00583645"/>
    <w:rsid w:val="00584130"/>
    <w:rsid w:val="00585953"/>
    <w:rsid w:val="00585BD3"/>
    <w:rsid w:val="00585EAE"/>
    <w:rsid w:val="00585F47"/>
    <w:rsid w:val="00586E4B"/>
    <w:rsid w:val="00587DF5"/>
    <w:rsid w:val="00590658"/>
    <w:rsid w:val="005907A8"/>
    <w:rsid w:val="00590940"/>
    <w:rsid w:val="00590BBA"/>
    <w:rsid w:val="00591625"/>
    <w:rsid w:val="00591C75"/>
    <w:rsid w:val="00592347"/>
    <w:rsid w:val="00592B1E"/>
    <w:rsid w:val="005950AA"/>
    <w:rsid w:val="005955AF"/>
    <w:rsid w:val="005956F6"/>
    <w:rsid w:val="005960F3"/>
    <w:rsid w:val="005966D4"/>
    <w:rsid w:val="0059699D"/>
    <w:rsid w:val="005A0985"/>
    <w:rsid w:val="005A1BAD"/>
    <w:rsid w:val="005A22A5"/>
    <w:rsid w:val="005A2920"/>
    <w:rsid w:val="005A2B25"/>
    <w:rsid w:val="005A2F21"/>
    <w:rsid w:val="005A31D5"/>
    <w:rsid w:val="005A33C7"/>
    <w:rsid w:val="005A402E"/>
    <w:rsid w:val="005A41F8"/>
    <w:rsid w:val="005A4A04"/>
    <w:rsid w:val="005A4EB0"/>
    <w:rsid w:val="005A71F3"/>
    <w:rsid w:val="005A7E95"/>
    <w:rsid w:val="005B1101"/>
    <w:rsid w:val="005B1A4E"/>
    <w:rsid w:val="005B2D05"/>
    <w:rsid w:val="005B2D47"/>
    <w:rsid w:val="005B2F20"/>
    <w:rsid w:val="005B3685"/>
    <w:rsid w:val="005B4546"/>
    <w:rsid w:val="005B635A"/>
    <w:rsid w:val="005B6E1F"/>
    <w:rsid w:val="005B7AC2"/>
    <w:rsid w:val="005C0E85"/>
    <w:rsid w:val="005C0F8C"/>
    <w:rsid w:val="005C2E4A"/>
    <w:rsid w:val="005C35E0"/>
    <w:rsid w:val="005C3F1B"/>
    <w:rsid w:val="005C4304"/>
    <w:rsid w:val="005C4A66"/>
    <w:rsid w:val="005C6E7D"/>
    <w:rsid w:val="005C709E"/>
    <w:rsid w:val="005C7ADF"/>
    <w:rsid w:val="005C7F38"/>
    <w:rsid w:val="005D00A0"/>
    <w:rsid w:val="005D13D3"/>
    <w:rsid w:val="005D1947"/>
    <w:rsid w:val="005D3AC6"/>
    <w:rsid w:val="005D466E"/>
    <w:rsid w:val="005D496B"/>
    <w:rsid w:val="005D5AF3"/>
    <w:rsid w:val="005D6669"/>
    <w:rsid w:val="005D6BF1"/>
    <w:rsid w:val="005D7113"/>
    <w:rsid w:val="005D7CDF"/>
    <w:rsid w:val="005E06EB"/>
    <w:rsid w:val="005E0FF2"/>
    <w:rsid w:val="005E151D"/>
    <w:rsid w:val="005E1FB9"/>
    <w:rsid w:val="005E2241"/>
    <w:rsid w:val="005E22E8"/>
    <w:rsid w:val="005E3362"/>
    <w:rsid w:val="005E3FD3"/>
    <w:rsid w:val="005E4429"/>
    <w:rsid w:val="005E4F7E"/>
    <w:rsid w:val="005E5D22"/>
    <w:rsid w:val="005E6415"/>
    <w:rsid w:val="005E6744"/>
    <w:rsid w:val="005E6C91"/>
    <w:rsid w:val="005E72C3"/>
    <w:rsid w:val="005E74F2"/>
    <w:rsid w:val="005E791D"/>
    <w:rsid w:val="005F00D5"/>
    <w:rsid w:val="005F058A"/>
    <w:rsid w:val="005F0847"/>
    <w:rsid w:val="005F0CD6"/>
    <w:rsid w:val="005F172F"/>
    <w:rsid w:val="005F189F"/>
    <w:rsid w:val="005F1BF0"/>
    <w:rsid w:val="005F1C19"/>
    <w:rsid w:val="005F2AF3"/>
    <w:rsid w:val="005F2E28"/>
    <w:rsid w:val="005F3654"/>
    <w:rsid w:val="005F3991"/>
    <w:rsid w:val="005F3AA3"/>
    <w:rsid w:val="005F4D1A"/>
    <w:rsid w:val="005F5D5D"/>
    <w:rsid w:val="005F626C"/>
    <w:rsid w:val="005F712C"/>
    <w:rsid w:val="005F7A89"/>
    <w:rsid w:val="005F7B10"/>
    <w:rsid w:val="00601866"/>
    <w:rsid w:val="00601A34"/>
    <w:rsid w:val="00601AA3"/>
    <w:rsid w:val="00601D63"/>
    <w:rsid w:val="00601DFF"/>
    <w:rsid w:val="00602209"/>
    <w:rsid w:val="00602339"/>
    <w:rsid w:val="006025F7"/>
    <w:rsid w:val="00602B25"/>
    <w:rsid w:val="00602B30"/>
    <w:rsid w:val="0060317E"/>
    <w:rsid w:val="006039D9"/>
    <w:rsid w:val="00603EF7"/>
    <w:rsid w:val="00604CAC"/>
    <w:rsid w:val="00605F78"/>
    <w:rsid w:val="00605FA1"/>
    <w:rsid w:val="006060C7"/>
    <w:rsid w:val="00606733"/>
    <w:rsid w:val="0060673C"/>
    <w:rsid w:val="0060746B"/>
    <w:rsid w:val="0060790F"/>
    <w:rsid w:val="00607980"/>
    <w:rsid w:val="00610058"/>
    <w:rsid w:val="00610585"/>
    <w:rsid w:val="00611A0C"/>
    <w:rsid w:val="00611D9C"/>
    <w:rsid w:val="00611EF9"/>
    <w:rsid w:val="00612023"/>
    <w:rsid w:val="0061285E"/>
    <w:rsid w:val="00612FA9"/>
    <w:rsid w:val="006132F0"/>
    <w:rsid w:val="00613D62"/>
    <w:rsid w:val="00614812"/>
    <w:rsid w:val="006150A7"/>
    <w:rsid w:val="006159D3"/>
    <w:rsid w:val="00615C43"/>
    <w:rsid w:val="00616B90"/>
    <w:rsid w:val="00616C1F"/>
    <w:rsid w:val="00617169"/>
    <w:rsid w:val="00617618"/>
    <w:rsid w:val="00620319"/>
    <w:rsid w:val="00620466"/>
    <w:rsid w:val="00620AFB"/>
    <w:rsid w:val="00620C36"/>
    <w:rsid w:val="00620D37"/>
    <w:rsid w:val="00621466"/>
    <w:rsid w:val="00621A26"/>
    <w:rsid w:val="00621E5B"/>
    <w:rsid w:val="00622EEC"/>
    <w:rsid w:val="00623864"/>
    <w:rsid w:val="00623C4B"/>
    <w:rsid w:val="00627BFF"/>
    <w:rsid w:val="00627E2C"/>
    <w:rsid w:val="006301BF"/>
    <w:rsid w:val="0063050E"/>
    <w:rsid w:val="00632D3C"/>
    <w:rsid w:val="0063346A"/>
    <w:rsid w:val="00634599"/>
    <w:rsid w:val="00634EE3"/>
    <w:rsid w:val="0063579C"/>
    <w:rsid w:val="00637AE4"/>
    <w:rsid w:val="00637BCB"/>
    <w:rsid w:val="00637F7E"/>
    <w:rsid w:val="00637FA5"/>
    <w:rsid w:val="0064040C"/>
    <w:rsid w:val="00640F5C"/>
    <w:rsid w:val="00642551"/>
    <w:rsid w:val="00642769"/>
    <w:rsid w:val="0064282B"/>
    <w:rsid w:val="00645687"/>
    <w:rsid w:val="00645CCB"/>
    <w:rsid w:val="00646005"/>
    <w:rsid w:val="0064655F"/>
    <w:rsid w:val="00646819"/>
    <w:rsid w:val="0064715C"/>
    <w:rsid w:val="0064758F"/>
    <w:rsid w:val="00650D44"/>
    <w:rsid w:val="006539A1"/>
    <w:rsid w:val="00653E0E"/>
    <w:rsid w:val="006547C3"/>
    <w:rsid w:val="006558D7"/>
    <w:rsid w:val="00655E05"/>
    <w:rsid w:val="00656B4D"/>
    <w:rsid w:val="00660535"/>
    <w:rsid w:val="00661351"/>
    <w:rsid w:val="006633CB"/>
    <w:rsid w:val="00663BBE"/>
    <w:rsid w:val="006650B2"/>
    <w:rsid w:val="0066536F"/>
    <w:rsid w:val="00666CCA"/>
    <w:rsid w:val="00667794"/>
    <w:rsid w:val="00667E7F"/>
    <w:rsid w:val="00670515"/>
    <w:rsid w:val="00671ACE"/>
    <w:rsid w:val="00671DB6"/>
    <w:rsid w:val="00671EB8"/>
    <w:rsid w:val="006728F4"/>
    <w:rsid w:val="00672BB3"/>
    <w:rsid w:val="00672F95"/>
    <w:rsid w:val="00673056"/>
    <w:rsid w:val="006732DB"/>
    <w:rsid w:val="0067332B"/>
    <w:rsid w:val="00674A37"/>
    <w:rsid w:val="00675563"/>
    <w:rsid w:val="00676E22"/>
    <w:rsid w:val="00676F9D"/>
    <w:rsid w:val="00677767"/>
    <w:rsid w:val="00680EF6"/>
    <w:rsid w:val="00681074"/>
    <w:rsid w:val="00681FA8"/>
    <w:rsid w:val="00682CC2"/>
    <w:rsid w:val="006841CA"/>
    <w:rsid w:val="00685100"/>
    <w:rsid w:val="00685D34"/>
    <w:rsid w:val="0068615F"/>
    <w:rsid w:val="006872D8"/>
    <w:rsid w:val="006901A3"/>
    <w:rsid w:val="00690318"/>
    <w:rsid w:val="00690D7D"/>
    <w:rsid w:val="00691055"/>
    <w:rsid w:val="006918BE"/>
    <w:rsid w:val="00691EFF"/>
    <w:rsid w:val="00694798"/>
    <w:rsid w:val="00694F6A"/>
    <w:rsid w:val="00695E42"/>
    <w:rsid w:val="006963F7"/>
    <w:rsid w:val="00696D37"/>
    <w:rsid w:val="00696D62"/>
    <w:rsid w:val="00696D89"/>
    <w:rsid w:val="006A04FC"/>
    <w:rsid w:val="006A13F0"/>
    <w:rsid w:val="006A163C"/>
    <w:rsid w:val="006A1BB9"/>
    <w:rsid w:val="006A290E"/>
    <w:rsid w:val="006A39C8"/>
    <w:rsid w:val="006A3F08"/>
    <w:rsid w:val="006A4705"/>
    <w:rsid w:val="006A47DA"/>
    <w:rsid w:val="006A6942"/>
    <w:rsid w:val="006B0878"/>
    <w:rsid w:val="006B1204"/>
    <w:rsid w:val="006B1BEC"/>
    <w:rsid w:val="006B218B"/>
    <w:rsid w:val="006B27DF"/>
    <w:rsid w:val="006B291F"/>
    <w:rsid w:val="006B2BF1"/>
    <w:rsid w:val="006B31FB"/>
    <w:rsid w:val="006B3C80"/>
    <w:rsid w:val="006B3D64"/>
    <w:rsid w:val="006B4184"/>
    <w:rsid w:val="006B4781"/>
    <w:rsid w:val="006B4C97"/>
    <w:rsid w:val="006B4D43"/>
    <w:rsid w:val="006B52E1"/>
    <w:rsid w:val="006B5443"/>
    <w:rsid w:val="006B58C1"/>
    <w:rsid w:val="006C10C6"/>
    <w:rsid w:val="006C1428"/>
    <w:rsid w:val="006C1D1D"/>
    <w:rsid w:val="006C1E86"/>
    <w:rsid w:val="006C3119"/>
    <w:rsid w:val="006C392A"/>
    <w:rsid w:val="006C3AED"/>
    <w:rsid w:val="006C5025"/>
    <w:rsid w:val="006C5B2C"/>
    <w:rsid w:val="006C6A4F"/>
    <w:rsid w:val="006C79B7"/>
    <w:rsid w:val="006C7CFD"/>
    <w:rsid w:val="006D1493"/>
    <w:rsid w:val="006D19AE"/>
    <w:rsid w:val="006D1DE6"/>
    <w:rsid w:val="006D27B8"/>
    <w:rsid w:val="006D2906"/>
    <w:rsid w:val="006D2FB5"/>
    <w:rsid w:val="006D3445"/>
    <w:rsid w:val="006D3F80"/>
    <w:rsid w:val="006D4633"/>
    <w:rsid w:val="006D575D"/>
    <w:rsid w:val="006D6A8F"/>
    <w:rsid w:val="006D79EE"/>
    <w:rsid w:val="006E04A9"/>
    <w:rsid w:val="006E0DB9"/>
    <w:rsid w:val="006E18A1"/>
    <w:rsid w:val="006E1B68"/>
    <w:rsid w:val="006E1CFE"/>
    <w:rsid w:val="006E1E01"/>
    <w:rsid w:val="006E1EFA"/>
    <w:rsid w:val="006E22FB"/>
    <w:rsid w:val="006E25B2"/>
    <w:rsid w:val="006E26ED"/>
    <w:rsid w:val="006E3B9F"/>
    <w:rsid w:val="006E47CA"/>
    <w:rsid w:val="006E5E87"/>
    <w:rsid w:val="006E5F07"/>
    <w:rsid w:val="006E6492"/>
    <w:rsid w:val="006E695E"/>
    <w:rsid w:val="006E6B44"/>
    <w:rsid w:val="006E7602"/>
    <w:rsid w:val="006E780A"/>
    <w:rsid w:val="006E78F2"/>
    <w:rsid w:val="006F0067"/>
    <w:rsid w:val="006F00D7"/>
    <w:rsid w:val="006F0AB6"/>
    <w:rsid w:val="006F0BBB"/>
    <w:rsid w:val="006F1BC5"/>
    <w:rsid w:val="006F1EF8"/>
    <w:rsid w:val="006F35C6"/>
    <w:rsid w:val="006F410B"/>
    <w:rsid w:val="006F4586"/>
    <w:rsid w:val="006F4BC9"/>
    <w:rsid w:val="006F4D2D"/>
    <w:rsid w:val="006F553F"/>
    <w:rsid w:val="006F5761"/>
    <w:rsid w:val="006F61D1"/>
    <w:rsid w:val="006F713B"/>
    <w:rsid w:val="006F7203"/>
    <w:rsid w:val="006F7879"/>
    <w:rsid w:val="00700BE5"/>
    <w:rsid w:val="00701089"/>
    <w:rsid w:val="0070183E"/>
    <w:rsid w:val="00701DC9"/>
    <w:rsid w:val="00703DA5"/>
    <w:rsid w:val="007048AF"/>
    <w:rsid w:val="00705844"/>
    <w:rsid w:val="007058ED"/>
    <w:rsid w:val="00706A33"/>
    <w:rsid w:val="00706DF3"/>
    <w:rsid w:val="007102C7"/>
    <w:rsid w:val="00711374"/>
    <w:rsid w:val="007114E5"/>
    <w:rsid w:val="00711658"/>
    <w:rsid w:val="0071215A"/>
    <w:rsid w:val="007131C1"/>
    <w:rsid w:val="00713F7F"/>
    <w:rsid w:val="007140F0"/>
    <w:rsid w:val="007146C8"/>
    <w:rsid w:val="00716792"/>
    <w:rsid w:val="00716B43"/>
    <w:rsid w:val="00720170"/>
    <w:rsid w:val="00720496"/>
    <w:rsid w:val="00721564"/>
    <w:rsid w:val="0072252D"/>
    <w:rsid w:val="007225E1"/>
    <w:rsid w:val="00722845"/>
    <w:rsid w:val="00723AF7"/>
    <w:rsid w:val="00724AD8"/>
    <w:rsid w:val="00726800"/>
    <w:rsid w:val="007276F6"/>
    <w:rsid w:val="00727753"/>
    <w:rsid w:val="00727C89"/>
    <w:rsid w:val="00727F2E"/>
    <w:rsid w:val="007300D0"/>
    <w:rsid w:val="0073230F"/>
    <w:rsid w:val="007327C7"/>
    <w:rsid w:val="0073281D"/>
    <w:rsid w:val="00732CAE"/>
    <w:rsid w:val="00733AE0"/>
    <w:rsid w:val="00733F02"/>
    <w:rsid w:val="00734D2A"/>
    <w:rsid w:val="00734DF1"/>
    <w:rsid w:val="00735B62"/>
    <w:rsid w:val="007365EA"/>
    <w:rsid w:val="0074006E"/>
    <w:rsid w:val="00740FE0"/>
    <w:rsid w:val="00741189"/>
    <w:rsid w:val="0074209A"/>
    <w:rsid w:val="00742855"/>
    <w:rsid w:val="007429C2"/>
    <w:rsid w:val="0074424D"/>
    <w:rsid w:val="00744362"/>
    <w:rsid w:val="00744D17"/>
    <w:rsid w:val="00744ED6"/>
    <w:rsid w:val="007451B4"/>
    <w:rsid w:val="007454DF"/>
    <w:rsid w:val="00745518"/>
    <w:rsid w:val="007456F1"/>
    <w:rsid w:val="00745A47"/>
    <w:rsid w:val="00746698"/>
    <w:rsid w:val="007467E7"/>
    <w:rsid w:val="007468A4"/>
    <w:rsid w:val="00747651"/>
    <w:rsid w:val="00747D03"/>
    <w:rsid w:val="007508F9"/>
    <w:rsid w:val="00750929"/>
    <w:rsid w:val="00750B53"/>
    <w:rsid w:val="00750B5A"/>
    <w:rsid w:val="00750DE2"/>
    <w:rsid w:val="007520B8"/>
    <w:rsid w:val="00752B0B"/>
    <w:rsid w:val="00752ECA"/>
    <w:rsid w:val="00753325"/>
    <w:rsid w:val="00753ED4"/>
    <w:rsid w:val="00754658"/>
    <w:rsid w:val="0075551F"/>
    <w:rsid w:val="00755E76"/>
    <w:rsid w:val="007574B2"/>
    <w:rsid w:val="00760EC3"/>
    <w:rsid w:val="0076152C"/>
    <w:rsid w:val="00762083"/>
    <w:rsid w:val="00763251"/>
    <w:rsid w:val="00763322"/>
    <w:rsid w:val="00763657"/>
    <w:rsid w:val="00763E5C"/>
    <w:rsid w:val="00764381"/>
    <w:rsid w:val="0076454E"/>
    <w:rsid w:val="00764F1B"/>
    <w:rsid w:val="00765AB1"/>
    <w:rsid w:val="0076621C"/>
    <w:rsid w:val="00766AD9"/>
    <w:rsid w:val="007670D9"/>
    <w:rsid w:val="00767C41"/>
    <w:rsid w:val="00770482"/>
    <w:rsid w:val="0077090F"/>
    <w:rsid w:val="007710DC"/>
    <w:rsid w:val="00771372"/>
    <w:rsid w:val="00771570"/>
    <w:rsid w:val="00771603"/>
    <w:rsid w:val="007719EF"/>
    <w:rsid w:val="00771AF6"/>
    <w:rsid w:val="00772318"/>
    <w:rsid w:val="0077320A"/>
    <w:rsid w:val="00773314"/>
    <w:rsid w:val="00773FB4"/>
    <w:rsid w:val="0077478B"/>
    <w:rsid w:val="00774EA0"/>
    <w:rsid w:val="00775A8D"/>
    <w:rsid w:val="00775DC7"/>
    <w:rsid w:val="00781986"/>
    <w:rsid w:val="00782437"/>
    <w:rsid w:val="0078258C"/>
    <w:rsid w:val="007826F5"/>
    <w:rsid w:val="00782988"/>
    <w:rsid w:val="0078488D"/>
    <w:rsid w:val="00784FBE"/>
    <w:rsid w:val="007853DB"/>
    <w:rsid w:val="00785CF0"/>
    <w:rsid w:val="00785DD0"/>
    <w:rsid w:val="00785EA2"/>
    <w:rsid w:val="007862D5"/>
    <w:rsid w:val="007869F4"/>
    <w:rsid w:val="00787CA7"/>
    <w:rsid w:val="00790506"/>
    <w:rsid w:val="00790F74"/>
    <w:rsid w:val="0079267B"/>
    <w:rsid w:val="00794962"/>
    <w:rsid w:val="00795047"/>
    <w:rsid w:val="00796E40"/>
    <w:rsid w:val="00796ECF"/>
    <w:rsid w:val="007973E1"/>
    <w:rsid w:val="0079777B"/>
    <w:rsid w:val="00797D51"/>
    <w:rsid w:val="007A0F2D"/>
    <w:rsid w:val="007A29AA"/>
    <w:rsid w:val="007A2F46"/>
    <w:rsid w:val="007A3283"/>
    <w:rsid w:val="007A4890"/>
    <w:rsid w:val="007A4F64"/>
    <w:rsid w:val="007A6D3C"/>
    <w:rsid w:val="007B1639"/>
    <w:rsid w:val="007B1646"/>
    <w:rsid w:val="007B1795"/>
    <w:rsid w:val="007B1BA0"/>
    <w:rsid w:val="007B28AD"/>
    <w:rsid w:val="007B2E40"/>
    <w:rsid w:val="007B30AE"/>
    <w:rsid w:val="007B4A60"/>
    <w:rsid w:val="007B4DF7"/>
    <w:rsid w:val="007B570A"/>
    <w:rsid w:val="007B721F"/>
    <w:rsid w:val="007B73A8"/>
    <w:rsid w:val="007B7A90"/>
    <w:rsid w:val="007B7CEE"/>
    <w:rsid w:val="007C00CE"/>
    <w:rsid w:val="007C0425"/>
    <w:rsid w:val="007C1DF1"/>
    <w:rsid w:val="007C1F87"/>
    <w:rsid w:val="007C2FF4"/>
    <w:rsid w:val="007C6A0B"/>
    <w:rsid w:val="007C6B21"/>
    <w:rsid w:val="007C6E3F"/>
    <w:rsid w:val="007C728A"/>
    <w:rsid w:val="007C72D4"/>
    <w:rsid w:val="007D0423"/>
    <w:rsid w:val="007D0E17"/>
    <w:rsid w:val="007D0F3B"/>
    <w:rsid w:val="007D2F5F"/>
    <w:rsid w:val="007D358E"/>
    <w:rsid w:val="007D405E"/>
    <w:rsid w:val="007D56D1"/>
    <w:rsid w:val="007D58FB"/>
    <w:rsid w:val="007D5C98"/>
    <w:rsid w:val="007D6716"/>
    <w:rsid w:val="007D6ABC"/>
    <w:rsid w:val="007D6C31"/>
    <w:rsid w:val="007D7629"/>
    <w:rsid w:val="007D7B0F"/>
    <w:rsid w:val="007E1214"/>
    <w:rsid w:val="007E165E"/>
    <w:rsid w:val="007E255D"/>
    <w:rsid w:val="007E33E4"/>
    <w:rsid w:val="007E4136"/>
    <w:rsid w:val="007E4A0A"/>
    <w:rsid w:val="007E5215"/>
    <w:rsid w:val="007E5B62"/>
    <w:rsid w:val="007E6A97"/>
    <w:rsid w:val="007E6DF4"/>
    <w:rsid w:val="007E725B"/>
    <w:rsid w:val="007E7507"/>
    <w:rsid w:val="007E7647"/>
    <w:rsid w:val="007F0610"/>
    <w:rsid w:val="007F0B76"/>
    <w:rsid w:val="007F0F77"/>
    <w:rsid w:val="007F2381"/>
    <w:rsid w:val="007F2600"/>
    <w:rsid w:val="007F2767"/>
    <w:rsid w:val="007F2EC9"/>
    <w:rsid w:val="007F3C6A"/>
    <w:rsid w:val="007F3D79"/>
    <w:rsid w:val="007F46ED"/>
    <w:rsid w:val="007F4844"/>
    <w:rsid w:val="007F5025"/>
    <w:rsid w:val="007F616B"/>
    <w:rsid w:val="007F7001"/>
    <w:rsid w:val="007F7ABB"/>
    <w:rsid w:val="00800161"/>
    <w:rsid w:val="0080020C"/>
    <w:rsid w:val="00801258"/>
    <w:rsid w:val="0080221A"/>
    <w:rsid w:val="00802982"/>
    <w:rsid w:val="00802D62"/>
    <w:rsid w:val="00802E95"/>
    <w:rsid w:val="00803EC1"/>
    <w:rsid w:val="008043FF"/>
    <w:rsid w:val="008058B4"/>
    <w:rsid w:val="00806C98"/>
    <w:rsid w:val="00807312"/>
    <w:rsid w:val="00807572"/>
    <w:rsid w:val="008077EC"/>
    <w:rsid w:val="00807EA5"/>
    <w:rsid w:val="00807FD5"/>
    <w:rsid w:val="00807FFD"/>
    <w:rsid w:val="008105AB"/>
    <w:rsid w:val="00811606"/>
    <w:rsid w:val="008117E3"/>
    <w:rsid w:val="0081186A"/>
    <w:rsid w:val="00811E63"/>
    <w:rsid w:val="00815612"/>
    <w:rsid w:val="00815AAA"/>
    <w:rsid w:val="00816232"/>
    <w:rsid w:val="008163FE"/>
    <w:rsid w:val="0081693B"/>
    <w:rsid w:val="00816F3F"/>
    <w:rsid w:val="0082037E"/>
    <w:rsid w:val="00822557"/>
    <w:rsid w:val="008228C5"/>
    <w:rsid w:val="00822A45"/>
    <w:rsid w:val="008236DC"/>
    <w:rsid w:val="00823F8C"/>
    <w:rsid w:val="00824319"/>
    <w:rsid w:val="008253E6"/>
    <w:rsid w:val="00826C46"/>
    <w:rsid w:val="00830011"/>
    <w:rsid w:val="008314D8"/>
    <w:rsid w:val="008328D4"/>
    <w:rsid w:val="00833D89"/>
    <w:rsid w:val="00834ADB"/>
    <w:rsid w:val="00834E38"/>
    <w:rsid w:val="00834EBA"/>
    <w:rsid w:val="008350DF"/>
    <w:rsid w:val="008357FD"/>
    <w:rsid w:val="00836C82"/>
    <w:rsid w:val="008408A5"/>
    <w:rsid w:val="008408D4"/>
    <w:rsid w:val="008414F1"/>
    <w:rsid w:val="00841C0C"/>
    <w:rsid w:val="00842363"/>
    <w:rsid w:val="0084388B"/>
    <w:rsid w:val="008443F7"/>
    <w:rsid w:val="00844F72"/>
    <w:rsid w:val="00846947"/>
    <w:rsid w:val="008469D3"/>
    <w:rsid w:val="00846C86"/>
    <w:rsid w:val="008471A9"/>
    <w:rsid w:val="00847CE0"/>
    <w:rsid w:val="00850199"/>
    <w:rsid w:val="00852221"/>
    <w:rsid w:val="00852ADC"/>
    <w:rsid w:val="0085305D"/>
    <w:rsid w:val="00853064"/>
    <w:rsid w:val="00853568"/>
    <w:rsid w:val="00853CDC"/>
    <w:rsid w:val="00853DCC"/>
    <w:rsid w:val="0085495C"/>
    <w:rsid w:val="00855C08"/>
    <w:rsid w:val="00855D16"/>
    <w:rsid w:val="0085695A"/>
    <w:rsid w:val="0085793C"/>
    <w:rsid w:val="00857DF0"/>
    <w:rsid w:val="00860B69"/>
    <w:rsid w:val="00860FBF"/>
    <w:rsid w:val="00861145"/>
    <w:rsid w:val="008617BC"/>
    <w:rsid w:val="0086186D"/>
    <w:rsid w:val="00861E24"/>
    <w:rsid w:val="00862042"/>
    <w:rsid w:val="008623E5"/>
    <w:rsid w:val="0086277A"/>
    <w:rsid w:val="008631AF"/>
    <w:rsid w:val="00863977"/>
    <w:rsid w:val="00865972"/>
    <w:rsid w:val="00865C2C"/>
    <w:rsid w:val="00866273"/>
    <w:rsid w:val="0086778F"/>
    <w:rsid w:val="00867985"/>
    <w:rsid w:val="00867E38"/>
    <w:rsid w:val="00870098"/>
    <w:rsid w:val="00872571"/>
    <w:rsid w:val="00874152"/>
    <w:rsid w:val="0087465B"/>
    <w:rsid w:val="0087468D"/>
    <w:rsid w:val="0087658A"/>
    <w:rsid w:val="008766AD"/>
    <w:rsid w:val="00876DEE"/>
    <w:rsid w:val="00877E63"/>
    <w:rsid w:val="00880C9E"/>
    <w:rsid w:val="0088101C"/>
    <w:rsid w:val="0088131E"/>
    <w:rsid w:val="00881359"/>
    <w:rsid w:val="00881957"/>
    <w:rsid w:val="008823ED"/>
    <w:rsid w:val="00882914"/>
    <w:rsid w:val="00882D94"/>
    <w:rsid w:val="00883007"/>
    <w:rsid w:val="00883CA8"/>
    <w:rsid w:val="008844A3"/>
    <w:rsid w:val="00885769"/>
    <w:rsid w:val="0088590D"/>
    <w:rsid w:val="00885E51"/>
    <w:rsid w:val="00886BCB"/>
    <w:rsid w:val="00891278"/>
    <w:rsid w:val="00892026"/>
    <w:rsid w:val="008923BE"/>
    <w:rsid w:val="0089293A"/>
    <w:rsid w:val="00893E7B"/>
    <w:rsid w:val="00894410"/>
    <w:rsid w:val="00894A6E"/>
    <w:rsid w:val="00894D94"/>
    <w:rsid w:val="00895D27"/>
    <w:rsid w:val="008965D4"/>
    <w:rsid w:val="00897B62"/>
    <w:rsid w:val="00897CA7"/>
    <w:rsid w:val="008A035B"/>
    <w:rsid w:val="008A11E8"/>
    <w:rsid w:val="008A26CA"/>
    <w:rsid w:val="008A4241"/>
    <w:rsid w:val="008A5318"/>
    <w:rsid w:val="008A556A"/>
    <w:rsid w:val="008A62DA"/>
    <w:rsid w:val="008A64EC"/>
    <w:rsid w:val="008A669F"/>
    <w:rsid w:val="008A68D0"/>
    <w:rsid w:val="008A6E04"/>
    <w:rsid w:val="008A7441"/>
    <w:rsid w:val="008A75BD"/>
    <w:rsid w:val="008A7E1B"/>
    <w:rsid w:val="008B04B9"/>
    <w:rsid w:val="008B0988"/>
    <w:rsid w:val="008B1153"/>
    <w:rsid w:val="008B121D"/>
    <w:rsid w:val="008B15AC"/>
    <w:rsid w:val="008B191A"/>
    <w:rsid w:val="008B1AF3"/>
    <w:rsid w:val="008B2806"/>
    <w:rsid w:val="008B3244"/>
    <w:rsid w:val="008B3C8E"/>
    <w:rsid w:val="008B3E0A"/>
    <w:rsid w:val="008B57FF"/>
    <w:rsid w:val="008B59B6"/>
    <w:rsid w:val="008B6C93"/>
    <w:rsid w:val="008B6DCF"/>
    <w:rsid w:val="008C0151"/>
    <w:rsid w:val="008C080E"/>
    <w:rsid w:val="008C08F7"/>
    <w:rsid w:val="008C102E"/>
    <w:rsid w:val="008C1B11"/>
    <w:rsid w:val="008C235A"/>
    <w:rsid w:val="008C42D4"/>
    <w:rsid w:val="008C4DFE"/>
    <w:rsid w:val="008C5957"/>
    <w:rsid w:val="008C5BF8"/>
    <w:rsid w:val="008C6408"/>
    <w:rsid w:val="008C666F"/>
    <w:rsid w:val="008D1574"/>
    <w:rsid w:val="008D1F59"/>
    <w:rsid w:val="008D28C2"/>
    <w:rsid w:val="008D310F"/>
    <w:rsid w:val="008D35FA"/>
    <w:rsid w:val="008D4D8B"/>
    <w:rsid w:val="008D54CD"/>
    <w:rsid w:val="008D55B1"/>
    <w:rsid w:val="008D57FA"/>
    <w:rsid w:val="008D66FC"/>
    <w:rsid w:val="008D6B98"/>
    <w:rsid w:val="008D7735"/>
    <w:rsid w:val="008D7769"/>
    <w:rsid w:val="008D7CAE"/>
    <w:rsid w:val="008E0526"/>
    <w:rsid w:val="008E0D77"/>
    <w:rsid w:val="008E218B"/>
    <w:rsid w:val="008E224C"/>
    <w:rsid w:val="008E2343"/>
    <w:rsid w:val="008E2396"/>
    <w:rsid w:val="008E2414"/>
    <w:rsid w:val="008E2816"/>
    <w:rsid w:val="008E2FDE"/>
    <w:rsid w:val="008E3EED"/>
    <w:rsid w:val="008E415D"/>
    <w:rsid w:val="008E506D"/>
    <w:rsid w:val="008E5333"/>
    <w:rsid w:val="008E6573"/>
    <w:rsid w:val="008E6608"/>
    <w:rsid w:val="008E6CB5"/>
    <w:rsid w:val="008E6FA0"/>
    <w:rsid w:val="008E7D41"/>
    <w:rsid w:val="008F1C31"/>
    <w:rsid w:val="008F1E7A"/>
    <w:rsid w:val="008F2387"/>
    <w:rsid w:val="008F42AB"/>
    <w:rsid w:val="008F4B31"/>
    <w:rsid w:val="008F4C32"/>
    <w:rsid w:val="008F6AE3"/>
    <w:rsid w:val="008F6EF3"/>
    <w:rsid w:val="008F72B6"/>
    <w:rsid w:val="009002DB"/>
    <w:rsid w:val="00900F4F"/>
    <w:rsid w:val="00901244"/>
    <w:rsid w:val="0090127D"/>
    <w:rsid w:val="009019AA"/>
    <w:rsid w:val="00901CB3"/>
    <w:rsid w:val="0090200B"/>
    <w:rsid w:val="00903199"/>
    <w:rsid w:val="00904609"/>
    <w:rsid w:val="00904D1A"/>
    <w:rsid w:val="009050AE"/>
    <w:rsid w:val="00905CA4"/>
    <w:rsid w:val="00911A30"/>
    <w:rsid w:val="00913507"/>
    <w:rsid w:val="0091380C"/>
    <w:rsid w:val="0091386B"/>
    <w:rsid w:val="009139F5"/>
    <w:rsid w:val="00913BEB"/>
    <w:rsid w:val="00914BBF"/>
    <w:rsid w:val="00914CDA"/>
    <w:rsid w:val="00914FF3"/>
    <w:rsid w:val="00915223"/>
    <w:rsid w:val="00916B89"/>
    <w:rsid w:val="00920400"/>
    <w:rsid w:val="00920675"/>
    <w:rsid w:val="00921E17"/>
    <w:rsid w:val="00923565"/>
    <w:rsid w:val="00923ABD"/>
    <w:rsid w:val="00924878"/>
    <w:rsid w:val="00924BC7"/>
    <w:rsid w:val="0092618F"/>
    <w:rsid w:val="0092674B"/>
    <w:rsid w:val="00930300"/>
    <w:rsid w:val="0093041E"/>
    <w:rsid w:val="0093073C"/>
    <w:rsid w:val="00931AA6"/>
    <w:rsid w:val="0093227B"/>
    <w:rsid w:val="0093263F"/>
    <w:rsid w:val="009328DC"/>
    <w:rsid w:val="00932CA6"/>
    <w:rsid w:val="00934A0A"/>
    <w:rsid w:val="00934ADA"/>
    <w:rsid w:val="00934F5A"/>
    <w:rsid w:val="009358F5"/>
    <w:rsid w:val="0093619D"/>
    <w:rsid w:val="0093622A"/>
    <w:rsid w:val="0093631A"/>
    <w:rsid w:val="00936E2C"/>
    <w:rsid w:val="00937304"/>
    <w:rsid w:val="00937796"/>
    <w:rsid w:val="00942244"/>
    <w:rsid w:val="00942784"/>
    <w:rsid w:val="00942DD6"/>
    <w:rsid w:val="00944000"/>
    <w:rsid w:val="009440F1"/>
    <w:rsid w:val="009446CC"/>
    <w:rsid w:val="00945018"/>
    <w:rsid w:val="009451D5"/>
    <w:rsid w:val="0094681C"/>
    <w:rsid w:val="009468F0"/>
    <w:rsid w:val="00946A7D"/>
    <w:rsid w:val="00947004"/>
    <w:rsid w:val="00947AFB"/>
    <w:rsid w:val="00947BE6"/>
    <w:rsid w:val="0095019A"/>
    <w:rsid w:val="009501FF"/>
    <w:rsid w:val="0095021C"/>
    <w:rsid w:val="00950381"/>
    <w:rsid w:val="009511C3"/>
    <w:rsid w:val="0095129E"/>
    <w:rsid w:val="00952CE6"/>
    <w:rsid w:val="00953EF1"/>
    <w:rsid w:val="0095495A"/>
    <w:rsid w:val="00954A53"/>
    <w:rsid w:val="0095513B"/>
    <w:rsid w:val="009553E9"/>
    <w:rsid w:val="00956FB2"/>
    <w:rsid w:val="009575C6"/>
    <w:rsid w:val="009579D7"/>
    <w:rsid w:val="0096014A"/>
    <w:rsid w:val="009614E6"/>
    <w:rsid w:val="00961A75"/>
    <w:rsid w:val="0096267D"/>
    <w:rsid w:val="009626B4"/>
    <w:rsid w:val="00962B14"/>
    <w:rsid w:val="00963735"/>
    <w:rsid w:val="00964234"/>
    <w:rsid w:val="00965705"/>
    <w:rsid w:val="00965BB6"/>
    <w:rsid w:val="0096626D"/>
    <w:rsid w:val="0096629C"/>
    <w:rsid w:val="00966368"/>
    <w:rsid w:val="00966DD7"/>
    <w:rsid w:val="0096771E"/>
    <w:rsid w:val="00967D5D"/>
    <w:rsid w:val="00970064"/>
    <w:rsid w:val="00970935"/>
    <w:rsid w:val="00970D68"/>
    <w:rsid w:val="00972496"/>
    <w:rsid w:val="009725D0"/>
    <w:rsid w:val="00972883"/>
    <w:rsid w:val="00972AB5"/>
    <w:rsid w:val="00973A3A"/>
    <w:rsid w:val="00973EF6"/>
    <w:rsid w:val="00974022"/>
    <w:rsid w:val="00975E77"/>
    <w:rsid w:val="00976679"/>
    <w:rsid w:val="00977566"/>
    <w:rsid w:val="0097771E"/>
    <w:rsid w:val="009778BF"/>
    <w:rsid w:val="00977969"/>
    <w:rsid w:val="00980526"/>
    <w:rsid w:val="009817AF"/>
    <w:rsid w:val="00982056"/>
    <w:rsid w:val="00982C71"/>
    <w:rsid w:val="00983FA3"/>
    <w:rsid w:val="009846A9"/>
    <w:rsid w:val="009847DF"/>
    <w:rsid w:val="00985405"/>
    <w:rsid w:val="009859B6"/>
    <w:rsid w:val="00986AB3"/>
    <w:rsid w:val="00987163"/>
    <w:rsid w:val="009873C9"/>
    <w:rsid w:val="00987A0C"/>
    <w:rsid w:val="0099024A"/>
    <w:rsid w:val="00990537"/>
    <w:rsid w:val="009913A5"/>
    <w:rsid w:val="00991591"/>
    <w:rsid w:val="00992799"/>
    <w:rsid w:val="00992915"/>
    <w:rsid w:val="00993CA4"/>
    <w:rsid w:val="00994221"/>
    <w:rsid w:val="00994236"/>
    <w:rsid w:val="00994374"/>
    <w:rsid w:val="0099514A"/>
    <w:rsid w:val="00995CB5"/>
    <w:rsid w:val="00996FEA"/>
    <w:rsid w:val="009A025A"/>
    <w:rsid w:val="009A0511"/>
    <w:rsid w:val="009A06A4"/>
    <w:rsid w:val="009A0D8F"/>
    <w:rsid w:val="009A164A"/>
    <w:rsid w:val="009A1917"/>
    <w:rsid w:val="009A1A8F"/>
    <w:rsid w:val="009A1E14"/>
    <w:rsid w:val="009A2B6E"/>
    <w:rsid w:val="009A2C65"/>
    <w:rsid w:val="009A3DE1"/>
    <w:rsid w:val="009A4158"/>
    <w:rsid w:val="009A45B4"/>
    <w:rsid w:val="009A4C10"/>
    <w:rsid w:val="009A4C80"/>
    <w:rsid w:val="009A5C1D"/>
    <w:rsid w:val="009A5CAA"/>
    <w:rsid w:val="009B018F"/>
    <w:rsid w:val="009B0C4A"/>
    <w:rsid w:val="009B131C"/>
    <w:rsid w:val="009B17E8"/>
    <w:rsid w:val="009B1875"/>
    <w:rsid w:val="009B1BE5"/>
    <w:rsid w:val="009B2493"/>
    <w:rsid w:val="009B2E60"/>
    <w:rsid w:val="009B3876"/>
    <w:rsid w:val="009B4609"/>
    <w:rsid w:val="009B4729"/>
    <w:rsid w:val="009B505F"/>
    <w:rsid w:val="009B653B"/>
    <w:rsid w:val="009B65EB"/>
    <w:rsid w:val="009B70FE"/>
    <w:rsid w:val="009B74C3"/>
    <w:rsid w:val="009B76D1"/>
    <w:rsid w:val="009B77B4"/>
    <w:rsid w:val="009C161D"/>
    <w:rsid w:val="009C1D00"/>
    <w:rsid w:val="009C1FFE"/>
    <w:rsid w:val="009C2565"/>
    <w:rsid w:val="009C2F77"/>
    <w:rsid w:val="009C30DC"/>
    <w:rsid w:val="009C3286"/>
    <w:rsid w:val="009C371D"/>
    <w:rsid w:val="009C42BF"/>
    <w:rsid w:val="009C4B1A"/>
    <w:rsid w:val="009C4D67"/>
    <w:rsid w:val="009C5BEC"/>
    <w:rsid w:val="009C5E54"/>
    <w:rsid w:val="009C7E36"/>
    <w:rsid w:val="009D00A1"/>
    <w:rsid w:val="009D0643"/>
    <w:rsid w:val="009D0739"/>
    <w:rsid w:val="009D0FA1"/>
    <w:rsid w:val="009D2EFB"/>
    <w:rsid w:val="009D39CF"/>
    <w:rsid w:val="009D3A4E"/>
    <w:rsid w:val="009D3CAD"/>
    <w:rsid w:val="009D55AA"/>
    <w:rsid w:val="009D6354"/>
    <w:rsid w:val="009D77CC"/>
    <w:rsid w:val="009E0581"/>
    <w:rsid w:val="009E0AE6"/>
    <w:rsid w:val="009E1BD0"/>
    <w:rsid w:val="009E21BE"/>
    <w:rsid w:val="009E3A3B"/>
    <w:rsid w:val="009E3C79"/>
    <w:rsid w:val="009E4186"/>
    <w:rsid w:val="009E558A"/>
    <w:rsid w:val="009E6120"/>
    <w:rsid w:val="009E6C6C"/>
    <w:rsid w:val="009E6E77"/>
    <w:rsid w:val="009E7141"/>
    <w:rsid w:val="009E7217"/>
    <w:rsid w:val="009E7C4C"/>
    <w:rsid w:val="009F02A6"/>
    <w:rsid w:val="009F167B"/>
    <w:rsid w:val="009F29DA"/>
    <w:rsid w:val="009F2F51"/>
    <w:rsid w:val="009F34B3"/>
    <w:rsid w:val="009F3E58"/>
    <w:rsid w:val="009F5B84"/>
    <w:rsid w:val="009F63CB"/>
    <w:rsid w:val="009F64E1"/>
    <w:rsid w:val="009F64EC"/>
    <w:rsid w:val="009F67F4"/>
    <w:rsid w:val="009F6E2C"/>
    <w:rsid w:val="009F6F25"/>
    <w:rsid w:val="009F6FA0"/>
    <w:rsid w:val="00A0043E"/>
    <w:rsid w:val="00A0052E"/>
    <w:rsid w:val="00A00575"/>
    <w:rsid w:val="00A00860"/>
    <w:rsid w:val="00A008E2"/>
    <w:rsid w:val="00A0233E"/>
    <w:rsid w:val="00A0414C"/>
    <w:rsid w:val="00A04764"/>
    <w:rsid w:val="00A04848"/>
    <w:rsid w:val="00A0520E"/>
    <w:rsid w:val="00A052F0"/>
    <w:rsid w:val="00A05D2A"/>
    <w:rsid w:val="00A06522"/>
    <w:rsid w:val="00A0674B"/>
    <w:rsid w:val="00A10140"/>
    <w:rsid w:val="00A101AB"/>
    <w:rsid w:val="00A11735"/>
    <w:rsid w:val="00A118D9"/>
    <w:rsid w:val="00A11CA2"/>
    <w:rsid w:val="00A12198"/>
    <w:rsid w:val="00A12567"/>
    <w:rsid w:val="00A126FF"/>
    <w:rsid w:val="00A1326D"/>
    <w:rsid w:val="00A13D5E"/>
    <w:rsid w:val="00A14E04"/>
    <w:rsid w:val="00A153E4"/>
    <w:rsid w:val="00A15911"/>
    <w:rsid w:val="00A1697C"/>
    <w:rsid w:val="00A16F83"/>
    <w:rsid w:val="00A17517"/>
    <w:rsid w:val="00A203C4"/>
    <w:rsid w:val="00A20667"/>
    <w:rsid w:val="00A22181"/>
    <w:rsid w:val="00A22585"/>
    <w:rsid w:val="00A22841"/>
    <w:rsid w:val="00A22B13"/>
    <w:rsid w:val="00A23413"/>
    <w:rsid w:val="00A24C55"/>
    <w:rsid w:val="00A258B0"/>
    <w:rsid w:val="00A26DF9"/>
    <w:rsid w:val="00A27CA6"/>
    <w:rsid w:val="00A3037F"/>
    <w:rsid w:val="00A306F2"/>
    <w:rsid w:val="00A31B9F"/>
    <w:rsid w:val="00A32DBD"/>
    <w:rsid w:val="00A33128"/>
    <w:rsid w:val="00A3397B"/>
    <w:rsid w:val="00A352E0"/>
    <w:rsid w:val="00A35CFF"/>
    <w:rsid w:val="00A362CE"/>
    <w:rsid w:val="00A37A28"/>
    <w:rsid w:val="00A40263"/>
    <w:rsid w:val="00A4061A"/>
    <w:rsid w:val="00A40F90"/>
    <w:rsid w:val="00A41373"/>
    <w:rsid w:val="00A415FC"/>
    <w:rsid w:val="00A436C9"/>
    <w:rsid w:val="00A446CA"/>
    <w:rsid w:val="00A45E87"/>
    <w:rsid w:val="00A4687D"/>
    <w:rsid w:val="00A47C1D"/>
    <w:rsid w:val="00A47F03"/>
    <w:rsid w:val="00A502C2"/>
    <w:rsid w:val="00A51B3D"/>
    <w:rsid w:val="00A51C73"/>
    <w:rsid w:val="00A52F5D"/>
    <w:rsid w:val="00A53156"/>
    <w:rsid w:val="00A53BC8"/>
    <w:rsid w:val="00A53C16"/>
    <w:rsid w:val="00A558D9"/>
    <w:rsid w:val="00A55903"/>
    <w:rsid w:val="00A55CF9"/>
    <w:rsid w:val="00A55FC0"/>
    <w:rsid w:val="00A573A7"/>
    <w:rsid w:val="00A579EF"/>
    <w:rsid w:val="00A57E75"/>
    <w:rsid w:val="00A6008B"/>
    <w:rsid w:val="00A62495"/>
    <w:rsid w:val="00A624E8"/>
    <w:rsid w:val="00A6259E"/>
    <w:rsid w:val="00A62D6C"/>
    <w:rsid w:val="00A632BB"/>
    <w:rsid w:val="00A63430"/>
    <w:rsid w:val="00A64CDA"/>
    <w:rsid w:val="00A65227"/>
    <w:rsid w:val="00A66070"/>
    <w:rsid w:val="00A66132"/>
    <w:rsid w:val="00A66CA4"/>
    <w:rsid w:val="00A67062"/>
    <w:rsid w:val="00A702E7"/>
    <w:rsid w:val="00A7079C"/>
    <w:rsid w:val="00A717C9"/>
    <w:rsid w:val="00A7209F"/>
    <w:rsid w:val="00A72212"/>
    <w:rsid w:val="00A72481"/>
    <w:rsid w:val="00A731D3"/>
    <w:rsid w:val="00A7401B"/>
    <w:rsid w:val="00A742C7"/>
    <w:rsid w:val="00A7594D"/>
    <w:rsid w:val="00A75E41"/>
    <w:rsid w:val="00A75E89"/>
    <w:rsid w:val="00A763C3"/>
    <w:rsid w:val="00A77450"/>
    <w:rsid w:val="00A77990"/>
    <w:rsid w:val="00A77C9E"/>
    <w:rsid w:val="00A810B8"/>
    <w:rsid w:val="00A829A1"/>
    <w:rsid w:val="00A83FD2"/>
    <w:rsid w:val="00A843FF"/>
    <w:rsid w:val="00A847EA"/>
    <w:rsid w:val="00A85562"/>
    <w:rsid w:val="00A85950"/>
    <w:rsid w:val="00A874D9"/>
    <w:rsid w:val="00A87C61"/>
    <w:rsid w:val="00A900C1"/>
    <w:rsid w:val="00A906EA"/>
    <w:rsid w:val="00A90F72"/>
    <w:rsid w:val="00A939E5"/>
    <w:rsid w:val="00A93F90"/>
    <w:rsid w:val="00A941E5"/>
    <w:rsid w:val="00A95F68"/>
    <w:rsid w:val="00A970DC"/>
    <w:rsid w:val="00A97AA2"/>
    <w:rsid w:val="00A97F97"/>
    <w:rsid w:val="00AA13C6"/>
    <w:rsid w:val="00AA3A11"/>
    <w:rsid w:val="00AA4D8B"/>
    <w:rsid w:val="00AA5DFB"/>
    <w:rsid w:val="00AA5F13"/>
    <w:rsid w:val="00AA6C3F"/>
    <w:rsid w:val="00AA6D68"/>
    <w:rsid w:val="00AA7683"/>
    <w:rsid w:val="00AB0246"/>
    <w:rsid w:val="00AB061D"/>
    <w:rsid w:val="00AB08CD"/>
    <w:rsid w:val="00AB17A2"/>
    <w:rsid w:val="00AB1A0F"/>
    <w:rsid w:val="00AB1D58"/>
    <w:rsid w:val="00AB2ADF"/>
    <w:rsid w:val="00AB3D73"/>
    <w:rsid w:val="00AB4332"/>
    <w:rsid w:val="00AB4E81"/>
    <w:rsid w:val="00AB6384"/>
    <w:rsid w:val="00AB6B9F"/>
    <w:rsid w:val="00AB6CA1"/>
    <w:rsid w:val="00AB768A"/>
    <w:rsid w:val="00AC00D8"/>
    <w:rsid w:val="00AC0F8C"/>
    <w:rsid w:val="00AC0FD2"/>
    <w:rsid w:val="00AC11A1"/>
    <w:rsid w:val="00AC3562"/>
    <w:rsid w:val="00AC381A"/>
    <w:rsid w:val="00AC4F92"/>
    <w:rsid w:val="00AC50D9"/>
    <w:rsid w:val="00AC5C5B"/>
    <w:rsid w:val="00AC61A9"/>
    <w:rsid w:val="00AC659C"/>
    <w:rsid w:val="00AD0E6E"/>
    <w:rsid w:val="00AD0E96"/>
    <w:rsid w:val="00AD17ED"/>
    <w:rsid w:val="00AD193B"/>
    <w:rsid w:val="00AD245A"/>
    <w:rsid w:val="00AD2BDA"/>
    <w:rsid w:val="00AD2BED"/>
    <w:rsid w:val="00AD3432"/>
    <w:rsid w:val="00AD3ECA"/>
    <w:rsid w:val="00AD4235"/>
    <w:rsid w:val="00AD4693"/>
    <w:rsid w:val="00AD4B31"/>
    <w:rsid w:val="00AD4B42"/>
    <w:rsid w:val="00AD509B"/>
    <w:rsid w:val="00AD62D1"/>
    <w:rsid w:val="00AD69A9"/>
    <w:rsid w:val="00AD7115"/>
    <w:rsid w:val="00AD741F"/>
    <w:rsid w:val="00AD7EE1"/>
    <w:rsid w:val="00AE0F63"/>
    <w:rsid w:val="00AE12A8"/>
    <w:rsid w:val="00AE3A84"/>
    <w:rsid w:val="00AE3BCB"/>
    <w:rsid w:val="00AE3F9F"/>
    <w:rsid w:val="00AE44C7"/>
    <w:rsid w:val="00AE4D3B"/>
    <w:rsid w:val="00AE5362"/>
    <w:rsid w:val="00AE607E"/>
    <w:rsid w:val="00AE64F4"/>
    <w:rsid w:val="00AE6A68"/>
    <w:rsid w:val="00AE783B"/>
    <w:rsid w:val="00AE7D9C"/>
    <w:rsid w:val="00AF1179"/>
    <w:rsid w:val="00AF16D0"/>
    <w:rsid w:val="00AF188E"/>
    <w:rsid w:val="00AF299E"/>
    <w:rsid w:val="00AF3312"/>
    <w:rsid w:val="00AF47CF"/>
    <w:rsid w:val="00AF4FE5"/>
    <w:rsid w:val="00AF51D5"/>
    <w:rsid w:val="00AF5B4E"/>
    <w:rsid w:val="00AF61C4"/>
    <w:rsid w:val="00AF695C"/>
    <w:rsid w:val="00AF75A4"/>
    <w:rsid w:val="00B01DAE"/>
    <w:rsid w:val="00B01E7C"/>
    <w:rsid w:val="00B02285"/>
    <w:rsid w:val="00B02960"/>
    <w:rsid w:val="00B0328E"/>
    <w:rsid w:val="00B036F9"/>
    <w:rsid w:val="00B03D47"/>
    <w:rsid w:val="00B03EE3"/>
    <w:rsid w:val="00B05CE8"/>
    <w:rsid w:val="00B067C6"/>
    <w:rsid w:val="00B067F8"/>
    <w:rsid w:val="00B06D3D"/>
    <w:rsid w:val="00B070E6"/>
    <w:rsid w:val="00B10839"/>
    <w:rsid w:val="00B11E58"/>
    <w:rsid w:val="00B12C84"/>
    <w:rsid w:val="00B12CE5"/>
    <w:rsid w:val="00B134BC"/>
    <w:rsid w:val="00B136A8"/>
    <w:rsid w:val="00B13D2E"/>
    <w:rsid w:val="00B13E70"/>
    <w:rsid w:val="00B14672"/>
    <w:rsid w:val="00B14706"/>
    <w:rsid w:val="00B151B0"/>
    <w:rsid w:val="00B1613D"/>
    <w:rsid w:val="00B1622E"/>
    <w:rsid w:val="00B1678D"/>
    <w:rsid w:val="00B168FD"/>
    <w:rsid w:val="00B16AF3"/>
    <w:rsid w:val="00B16E20"/>
    <w:rsid w:val="00B17109"/>
    <w:rsid w:val="00B1764B"/>
    <w:rsid w:val="00B176ED"/>
    <w:rsid w:val="00B2027C"/>
    <w:rsid w:val="00B20933"/>
    <w:rsid w:val="00B2121F"/>
    <w:rsid w:val="00B214E8"/>
    <w:rsid w:val="00B217D9"/>
    <w:rsid w:val="00B219D6"/>
    <w:rsid w:val="00B22331"/>
    <w:rsid w:val="00B22E3C"/>
    <w:rsid w:val="00B25A73"/>
    <w:rsid w:val="00B25F1A"/>
    <w:rsid w:val="00B26D01"/>
    <w:rsid w:val="00B3054B"/>
    <w:rsid w:val="00B30FB4"/>
    <w:rsid w:val="00B31D2C"/>
    <w:rsid w:val="00B31E81"/>
    <w:rsid w:val="00B321DB"/>
    <w:rsid w:val="00B328E6"/>
    <w:rsid w:val="00B32BD6"/>
    <w:rsid w:val="00B32E94"/>
    <w:rsid w:val="00B33265"/>
    <w:rsid w:val="00B33B4F"/>
    <w:rsid w:val="00B33C7F"/>
    <w:rsid w:val="00B34224"/>
    <w:rsid w:val="00B344C9"/>
    <w:rsid w:val="00B345A1"/>
    <w:rsid w:val="00B34D93"/>
    <w:rsid w:val="00B362E2"/>
    <w:rsid w:val="00B363C1"/>
    <w:rsid w:val="00B363D3"/>
    <w:rsid w:val="00B36960"/>
    <w:rsid w:val="00B36A9F"/>
    <w:rsid w:val="00B36F30"/>
    <w:rsid w:val="00B4164D"/>
    <w:rsid w:val="00B41FF0"/>
    <w:rsid w:val="00B43468"/>
    <w:rsid w:val="00B43589"/>
    <w:rsid w:val="00B43ABD"/>
    <w:rsid w:val="00B443D4"/>
    <w:rsid w:val="00B44777"/>
    <w:rsid w:val="00B44879"/>
    <w:rsid w:val="00B44CF3"/>
    <w:rsid w:val="00B45154"/>
    <w:rsid w:val="00B4752B"/>
    <w:rsid w:val="00B508E8"/>
    <w:rsid w:val="00B50A86"/>
    <w:rsid w:val="00B51380"/>
    <w:rsid w:val="00B51B08"/>
    <w:rsid w:val="00B52C3D"/>
    <w:rsid w:val="00B540B5"/>
    <w:rsid w:val="00B554AF"/>
    <w:rsid w:val="00B556C2"/>
    <w:rsid w:val="00B56430"/>
    <w:rsid w:val="00B5688F"/>
    <w:rsid w:val="00B56B2A"/>
    <w:rsid w:val="00B56ED8"/>
    <w:rsid w:val="00B57204"/>
    <w:rsid w:val="00B57670"/>
    <w:rsid w:val="00B57D93"/>
    <w:rsid w:val="00B61509"/>
    <w:rsid w:val="00B63181"/>
    <w:rsid w:val="00B63B3F"/>
    <w:rsid w:val="00B63E46"/>
    <w:rsid w:val="00B64559"/>
    <w:rsid w:val="00B6492A"/>
    <w:rsid w:val="00B64987"/>
    <w:rsid w:val="00B64BF2"/>
    <w:rsid w:val="00B6528C"/>
    <w:rsid w:val="00B65DEF"/>
    <w:rsid w:val="00B65F74"/>
    <w:rsid w:val="00B66704"/>
    <w:rsid w:val="00B6699E"/>
    <w:rsid w:val="00B66E38"/>
    <w:rsid w:val="00B670B1"/>
    <w:rsid w:val="00B672AE"/>
    <w:rsid w:val="00B67887"/>
    <w:rsid w:val="00B71E0B"/>
    <w:rsid w:val="00B7292C"/>
    <w:rsid w:val="00B73C38"/>
    <w:rsid w:val="00B75346"/>
    <w:rsid w:val="00B7647B"/>
    <w:rsid w:val="00B7691F"/>
    <w:rsid w:val="00B77ED6"/>
    <w:rsid w:val="00B813BE"/>
    <w:rsid w:val="00B8212A"/>
    <w:rsid w:val="00B8252B"/>
    <w:rsid w:val="00B830FF"/>
    <w:rsid w:val="00B83C55"/>
    <w:rsid w:val="00B84414"/>
    <w:rsid w:val="00B84450"/>
    <w:rsid w:val="00B84E18"/>
    <w:rsid w:val="00B8581A"/>
    <w:rsid w:val="00B85C61"/>
    <w:rsid w:val="00B85F89"/>
    <w:rsid w:val="00B8721D"/>
    <w:rsid w:val="00B87CF2"/>
    <w:rsid w:val="00B90606"/>
    <w:rsid w:val="00B906D3"/>
    <w:rsid w:val="00B9362F"/>
    <w:rsid w:val="00B9417D"/>
    <w:rsid w:val="00B9422A"/>
    <w:rsid w:val="00B94D50"/>
    <w:rsid w:val="00B961B6"/>
    <w:rsid w:val="00B96F52"/>
    <w:rsid w:val="00B9723F"/>
    <w:rsid w:val="00B974C3"/>
    <w:rsid w:val="00B97F92"/>
    <w:rsid w:val="00BA0A2E"/>
    <w:rsid w:val="00BA0C0A"/>
    <w:rsid w:val="00BA1260"/>
    <w:rsid w:val="00BA1631"/>
    <w:rsid w:val="00BA2853"/>
    <w:rsid w:val="00BA30F2"/>
    <w:rsid w:val="00BA4BE5"/>
    <w:rsid w:val="00BA65DC"/>
    <w:rsid w:val="00BA6D9D"/>
    <w:rsid w:val="00BA7B34"/>
    <w:rsid w:val="00BB04A9"/>
    <w:rsid w:val="00BB138E"/>
    <w:rsid w:val="00BB184B"/>
    <w:rsid w:val="00BB24E2"/>
    <w:rsid w:val="00BB39AA"/>
    <w:rsid w:val="00BB39BD"/>
    <w:rsid w:val="00BB3D99"/>
    <w:rsid w:val="00BB4546"/>
    <w:rsid w:val="00BB51AB"/>
    <w:rsid w:val="00BB5BDD"/>
    <w:rsid w:val="00BB63FF"/>
    <w:rsid w:val="00BB6520"/>
    <w:rsid w:val="00BB66AC"/>
    <w:rsid w:val="00BC23B8"/>
    <w:rsid w:val="00BC303E"/>
    <w:rsid w:val="00BC3238"/>
    <w:rsid w:val="00BC455D"/>
    <w:rsid w:val="00BC4606"/>
    <w:rsid w:val="00BC5E7C"/>
    <w:rsid w:val="00BC63B1"/>
    <w:rsid w:val="00BC64FB"/>
    <w:rsid w:val="00BC656B"/>
    <w:rsid w:val="00BC65BD"/>
    <w:rsid w:val="00BC747A"/>
    <w:rsid w:val="00BD09E1"/>
    <w:rsid w:val="00BD0C7F"/>
    <w:rsid w:val="00BD0E0C"/>
    <w:rsid w:val="00BD2E38"/>
    <w:rsid w:val="00BD31C7"/>
    <w:rsid w:val="00BD36DA"/>
    <w:rsid w:val="00BD3946"/>
    <w:rsid w:val="00BD473F"/>
    <w:rsid w:val="00BD5336"/>
    <w:rsid w:val="00BD5358"/>
    <w:rsid w:val="00BD55F1"/>
    <w:rsid w:val="00BD57B0"/>
    <w:rsid w:val="00BD5D41"/>
    <w:rsid w:val="00BD64BD"/>
    <w:rsid w:val="00BD6D38"/>
    <w:rsid w:val="00BE015F"/>
    <w:rsid w:val="00BE0E83"/>
    <w:rsid w:val="00BE178C"/>
    <w:rsid w:val="00BE20E2"/>
    <w:rsid w:val="00BE2461"/>
    <w:rsid w:val="00BE2AEA"/>
    <w:rsid w:val="00BE3728"/>
    <w:rsid w:val="00BE3B42"/>
    <w:rsid w:val="00BE4828"/>
    <w:rsid w:val="00BE48E4"/>
    <w:rsid w:val="00BE510B"/>
    <w:rsid w:val="00BE54ED"/>
    <w:rsid w:val="00BE784F"/>
    <w:rsid w:val="00BE7B2F"/>
    <w:rsid w:val="00BF01A1"/>
    <w:rsid w:val="00BF030B"/>
    <w:rsid w:val="00BF0F05"/>
    <w:rsid w:val="00BF2104"/>
    <w:rsid w:val="00BF2692"/>
    <w:rsid w:val="00BF3353"/>
    <w:rsid w:val="00BF4D35"/>
    <w:rsid w:val="00BF579C"/>
    <w:rsid w:val="00BF5CFC"/>
    <w:rsid w:val="00BF69E7"/>
    <w:rsid w:val="00C01929"/>
    <w:rsid w:val="00C019C3"/>
    <w:rsid w:val="00C02A8C"/>
    <w:rsid w:val="00C02F00"/>
    <w:rsid w:val="00C03E9A"/>
    <w:rsid w:val="00C03FA6"/>
    <w:rsid w:val="00C04843"/>
    <w:rsid w:val="00C04E98"/>
    <w:rsid w:val="00C04F08"/>
    <w:rsid w:val="00C05DE6"/>
    <w:rsid w:val="00C06115"/>
    <w:rsid w:val="00C06393"/>
    <w:rsid w:val="00C063CC"/>
    <w:rsid w:val="00C06F0B"/>
    <w:rsid w:val="00C073C3"/>
    <w:rsid w:val="00C07B98"/>
    <w:rsid w:val="00C07BBF"/>
    <w:rsid w:val="00C10BA9"/>
    <w:rsid w:val="00C11024"/>
    <w:rsid w:val="00C11223"/>
    <w:rsid w:val="00C11386"/>
    <w:rsid w:val="00C11E67"/>
    <w:rsid w:val="00C1309D"/>
    <w:rsid w:val="00C13126"/>
    <w:rsid w:val="00C13191"/>
    <w:rsid w:val="00C133A3"/>
    <w:rsid w:val="00C13863"/>
    <w:rsid w:val="00C13C99"/>
    <w:rsid w:val="00C13CC5"/>
    <w:rsid w:val="00C1440E"/>
    <w:rsid w:val="00C14886"/>
    <w:rsid w:val="00C1496D"/>
    <w:rsid w:val="00C1496F"/>
    <w:rsid w:val="00C1506C"/>
    <w:rsid w:val="00C150EA"/>
    <w:rsid w:val="00C165E8"/>
    <w:rsid w:val="00C1717B"/>
    <w:rsid w:val="00C21A00"/>
    <w:rsid w:val="00C223CA"/>
    <w:rsid w:val="00C22F38"/>
    <w:rsid w:val="00C22F5C"/>
    <w:rsid w:val="00C232AA"/>
    <w:rsid w:val="00C24870"/>
    <w:rsid w:val="00C24B6E"/>
    <w:rsid w:val="00C2664E"/>
    <w:rsid w:val="00C26BA2"/>
    <w:rsid w:val="00C26E6C"/>
    <w:rsid w:val="00C271AF"/>
    <w:rsid w:val="00C3018D"/>
    <w:rsid w:val="00C30442"/>
    <w:rsid w:val="00C30FE0"/>
    <w:rsid w:val="00C31918"/>
    <w:rsid w:val="00C32793"/>
    <w:rsid w:val="00C32BE1"/>
    <w:rsid w:val="00C3423E"/>
    <w:rsid w:val="00C34C4C"/>
    <w:rsid w:val="00C35555"/>
    <w:rsid w:val="00C35EB9"/>
    <w:rsid w:val="00C360D5"/>
    <w:rsid w:val="00C365B4"/>
    <w:rsid w:val="00C36D84"/>
    <w:rsid w:val="00C3740F"/>
    <w:rsid w:val="00C405CB"/>
    <w:rsid w:val="00C40718"/>
    <w:rsid w:val="00C40EBC"/>
    <w:rsid w:val="00C41E81"/>
    <w:rsid w:val="00C420A5"/>
    <w:rsid w:val="00C44E25"/>
    <w:rsid w:val="00C45AF5"/>
    <w:rsid w:val="00C45CF5"/>
    <w:rsid w:val="00C45EC3"/>
    <w:rsid w:val="00C46384"/>
    <w:rsid w:val="00C5263B"/>
    <w:rsid w:val="00C52733"/>
    <w:rsid w:val="00C5276E"/>
    <w:rsid w:val="00C5388C"/>
    <w:rsid w:val="00C539C5"/>
    <w:rsid w:val="00C53C9A"/>
    <w:rsid w:val="00C53D24"/>
    <w:rsid w:val="00C53E54"/>
    <w:rsid w:val="00C542AC"/>
    <w:rsid w:val="00C5486A"/>
    <w:rsid w:val="00C54CB7"/>
    <w:rsid w:val="00C55461"/>
    <w:rsid w:val="00C5555C"/>
    <w:rsid w:val="00C55699"/>
    <w:rsid w:val="00C55852"/>
    <w:rsid w:val="00C55BFE"/>
    <w:rsid w:val="00C568DB"/>
    <w:rsid w:val="00C605EC"/>
    <w:rsid w:val="00C60B7C"/>
    <w:rsid w:val="00C6101B"/>
    <w:rsid w:val="00C61331"/>
    <w:rsid w:val="00C61556"/>
    <w:rsid w:val="00C61CC2"/>
    <w:rsid w:val="00C6225B"/>
    <w:rsid w:val="00C62759"/>
    <w:rsid w:val="00C62835"/>
    <w:rsid w:val="00C62842"/>
    <w:rsid w:val="00C62A87"/>
    <w:rsid w:val="00C62AED"/>
    <w:rsid w:val="00C62BE9"/>
    <w:rsid w:val="00C64365"/>
    <w:rsid w:val="00C64AD5"/>
    <w:rsid w:val="00C64BC5"/>
    <w:rsid w:val="00C65088"/>
    <w:rsid w:val="00C65137"/>
    <w:rsid w:val="00C655E1"/>
    <w:rsid w:val="00C66441"/>
    <w:rsid w:val="00C66657"/>
    <w:rsid w:val="00C673A4"/>
    <w:rsid w:val="00C7033C"/>
    <w:rsid w:val="00C70D24"/>
    <w:rsid w:val="00C7174B"/>
    <w:rsid w:val="00C72365"/>
    <w:rsid w:val="00C72CF7"/>
    <w:rsid w:val="00C7341A"/>
    <w:rsid w:val="00C73698"/>
    <w:rsid w:val="00C73BF5"/>
    <w:rsid w:val="00C743CB"/>
    <w:rsid w:val="00C744BC"/>
    <w:rsid w:val="00C74E57"/>
    <w:rsid w:val="00C750C1"/>
    <w:rsid w:val="00C77E78"/>
    <w:rsid w:val="00C80245"/>
    <w:rsid w:val="00C80B4A"/>
    <w:rsid w:val="00C8160B"/>
    <w:rsid w:val="00C8252D"/>
    <w:rsid w:val="00C8317D"/>
    <w:rsid w:val="00C83A75"/>
    <w:rsid w:val="00C83B0D"/>
    <w:rsid w:val="00C83EF9"/>
    <w:rsid w:val="00C8457D"/>
    <w:rsid w:val="00C84A8B"/>
    <w:rsid w:val="00C84C3F"/>
    <w:rsid w:val="00C85B1C"/>
    <w:rsid w:val="00C86514"/>
    <w:rsid w:val="00C87647"/>
    <w:rsid w:val="00C90E3F"/>
    <w:rsid w:val="00C9128F"/>
    <w:rsid w:val="00C918E9"/>
    <w:rsid w:val="00C91EA5"/>
    <w:rsid w:val="00C923DF"/>
    <w:rsid w:val="00C92A72"/>
    <w:rsid w:val="00C936F5"/>
    <w:rsid w:val="00C9388A"/>
    <w:rsid w:val="00C93B1C"/>
    <w:rsid w:val="00C9437C"/>
    <w:rsid w:val="00C9521C"/>
    <w:rsid w:val="00C95479"/>
    <w:rsid w:val="00C96199"/>
    <w:rsid w:val="00C9695C"/>
    <w:rsid w:val="00C96DF8"/>
    <w:rsid w:val="00C96E04"/>
    <w:rsid w:val="00C9700D"/>
    <w:rsid w:val="00C9794C"/>
    <w:rsid w:val="00C97987"/>
    <w:rsid w:val="00C97BBE"/>
    <w:rsid w:val="00CA04E3"/>
    <w:rsid w:val="00CA0570"/>
    <w:rsid w:val="00CA10AA"/>
    <w:rsid w:val="00CA2D5A"/>
    <w:rsid w:val="00CA325B"/>
    <w:rsid w:val="00CA33D9"/>
    <w:rsid w:val="00CA3F86"/>
    <w:rsid w:val="00CA5581"/>
    <w:rsid w:val="00CA55A8"/>
    <w:rsid w:val="00CA64EE"/>
    <w:rsid w:val="00CA6AC1"/>
    <w:rsid w:val="00CA7630"/>
    <w:rsid w:val="00CA7902"/>
    <w:rsid w:val="00CB0127"/>
    <w:rsid w:val="00CB16A5"/>
    <w:rsid w:val="00CB2057"/>
    <w:rsid w:val="00CB21AD"/>
    <w:rsid w:val="00CB26DA"/>
    <w:rsid w:val="00CB3914"/>
    <w:rsid w:val="00CB3C7B"/>
    <w:rsid w:val="00CB3DD6"/>
    <w:rsid w:val="00CB3F5D"/>
    <w:rsid w:val="00CB4055"/>
    <w:rsid w:val="00CB610D"/>
    <w:rsid w:val="00CB6BD7"/>
    <w:rsid w:val="00CB76B0"/>
    <w:rsid w:val="00CB7FC8"/>
    <w:rsid w:val="00CC0547"/>
    <w:rsid w:val="00CC12AA"/>
    <w:rsid w:val="00CC1493"/>
    <w:rsid w:val="00CC3DA5"/>
    <w:rsid w:val="00CC3F6F"/>
    <w:rsid w:val="00CC4712"/>
    <w:rsid w:val="00CC4939"/>
    <w:rsid w:val="00CC5C43"/>
    <w:rsid w:val="00CC5FAE"/>
    <w:rsid w:val="00CC64D2"/>
    <w:rsid w:val="00CC779C"/>
    <w:rsid w:val="00CD05F2"/>
    <w:rsid w:val="00CD0FD4"/>
    <w:rsid w:val="00CD1546"/>
    <w:rsid w:val="00CD2795"/>
    <w:rsid w:val="00CD445F"/>
    <w:rsid w:val="00CD4974"/>
    <w:rsid w:val="00CD49EC"/>
    <w:rsid w:val="00CD5735"/>
    <w:rsid w:val="00CD5B1C"/>
    <w:rsid w:val="00CD5E47"/>
    <w:rsid w:val="00CD6F17"/>
    <w:rsid w:val="00CD7621"/>
    <w:rsid w:val="00CE00E4"/>
    <w:rsid w:val="00CE1089"/>
    <w:rsid w:val="00CE235C"/>
    <w:rsid w:val="00CE23A3"/>
    <w:rsid w:val="00CE3838"/>
    <w:rsid w:val="00CE3D28"/>
    <w:rsid w:val="00CE3F86"/>
    <w:rsid w:val="00CE585B"/>
    <w:rsid w:val="00CE5D2D"/>
    <w:rsid w:val="00CE5EAD"/>
    <w:rsid w:val="00CE63B7"/>
    <w:rsid w:val="00CE6798"/>
    <w:rsid w:val="00CE6823"/>
    <w:rsid w:val="00CE7775"/>
    <w:rsid w:val="00CE7F2D"/>
    <w:rsid w:val="00CF1004"/>
    <w:rsid w:val="00CF21F5"/>
    <w:rsid w:val="00CF2B1D"/>
    <w:rsid w:val="00CF2CAB"/>
    <w:rsid w:val="00CF4786"/>
    <w:rsid w:val="00CF4BCD"/>
    <w:rsid w:val="00CF4C00"/>
    <w:rsid w:val="00CF4EA3"/>
    <w:rsid w:val="00CF50CB"/>
    <w:rsid w:val="00CF580A"/>
    <w:rsid w:val="00CF59FF"/>
    <w:rsid w:val="00CF7B68"/>
    <w:rsid w:val="00CF7BFB"/>
    <w:rsid w:val="00D003AD"/>
    <w:rsid w:val="00D0048C"/>
    <w:rsid w:val="00D015DD"/>
    <w:rsid w:val="00D01709"/>
    <w:rsid w:val="00D020DE"/>
    <w:rsid w:val="00D02295"/>
    <w:rsid w:val="00D0273C"/>
    <w:rsid w:val="00D02B47"/>
    <w:rsid w:val="00D03659"/>
    <w:rsid w:val="00D044FA"/>
    <w:rsid w:val="00D04FE4"/>
    <w:rsid w:val="00D05AA3"/>
    <w:rsid w:val="00D068E8"/>
    <w:rsid w:val="00D06BE7"/>
    <w:rsid w:val="00D07C9C"/>
    <w:rsid w:val="00D102E3"/>
    <w:rsid w:val="00D1030A"/>
    <w:rsid w:val="00D103BC"/>
    <w:rsid w:val="00D10C56"/>
    <w:rsid w:val="00D10E56"/>
    <w:rsid w:val="00D1100C"/>
    <w:rsid w:val="00D11313"/>
    <w:rsid w:val="00D11835"/>
    <w:rsid w:val="00D11F96"/>
    <w:rsid w:val="00D126D4"/>
    <w:rsid w:val="00D1285A"/>
    <w:rsid w:val="00D12CE1"/>
    <w:rsid w:val="00D130BE"/>
    <w:rsid w:val="00D13C57"/>
    <w:rsid w:val="00D17269"/>
    <w:rsid w:val="00D17515"/>
    <w:rsid w:val="00D17D3B"/>
    <w:rsid w:val="00D2048F"/>
    <w:rsid w:val="00D2148A"/>
    <w:rsid w:val="00D21B3A"/>
    <w:rsid w:val="00D21DCE"/>
    <w:rsid w:val="00D225D1"/>
    <w:rsid w:val="00D2279A"/>
    <w:rsid w:val="00D230D1"/>
    <w:rsid w:val="00D2335A"/>
    <w:rsid w:val="00D240D0"/>
    <w:rsid w:val="00D246DF"/>
    <w:rsid w:val="00D2492C"/>
    <w:rsid w:val="00D256E8"/>
    <w:rsid w:val="00D25B9B"/>
    <w:rsid w:val="00D26430"/>
    <w:rsid w:val="00D268EB"/>
    <w:rsid w:val="00D27139"/>
    <w:rsid w:val="00D2765B"/>
    <w:rsid w:val="00D2785E"/>
    <w:rsid w:val="00D30AD5"/>
    <w:rsid w:val="00D3143C"/>
    <w:rsid w:val="00D31D70"/>
    <w:rsid w:val="00D32935"/>
    <w:rsid w:val="00D33451"/>
    <w:rsid w:val="00D33848"/>
    <w:rsid w:val="00D33929"/>
    <w:rsid w:val="00D33C3B"/>
    <w:rsid w:val="00D345C0"/>
    <w:rsid w:val="00D34821"/>
    <w:rsid w:val="00D34C7A"/>
    <w:rsid w:val="00D34E8D"/>
    <w:rsid w:val="00D35066"/>
    <w:rsid w:val="00D35200"/>
    <w:rsid w:val="00D3532C"/>
    <w:rsid w:val="00D36BE0"/>
    <w:rsid w:val="00D36E4C"/>
    <w:rsid w:val="00D37A77"/>
    <w:rsid w:val="00D37D8A"/>
    <w:rsid w:val="00D37F60"/>
    <w:rsid w:val="00D40A16"/>
    <w:rsid w:val="00D40A3F"/>
    <w:rsid w:val="00D40B15"/>
    <w:rsid w:val="00D41000"/>
    <w:rsid w:val="00D41346"/>
    <w:rsid w:val="00D4168B"/>
    <w:rsid w:val="00D42422"/>
    <w:rsid w:val="00D42B27"/>
    <w:rsid w:val="00D43BCB"/>
    <w:rsid w:val="00D43C14"/>
    <w:rsid w:val="00D44900"/>
    <w:rsid w:val="00D44D1C"/>
    <w:rsid w:val="00D45C91"/>
    <w:rsid w:val="00D478A1"/>
    <w:rsid w:val="00D47DD7"/>
    <w:rsid w:val="00D47EF4"/>
    <w:rsid w:val="00D500AE"/>
    <w:rsid w:val="00D50231"/>
    <w:rsid w:val="00D5075B"/>
    <w:rsid w:val="00D50F7B"/>
    <w:rsid w:val="00D51332"/>
    <w:rsid w:val="00D51F11"/>
    <w:rsid w:val="00D526A7"/>
    <w:rsid w:val="00D527FA"/>
    <w:rsid w:val="00D5298D"/>
    <w:rsid w:val="00D52D22"/>
    <w:rsid w:val="00D535A1"/>
    <w:rsid w:val="00D54C7E"/>
    <w:rsid w:val="00D5660F"/>
    <w:rsid w:val="00D56D91"/>
    <w:rsid w:val="00D601AC"/>
    <w:rsid w:val="00D60317"/>
    <w:rsid w:val="00D60B75"/>
    <w:rsid w:val="00D60E2A"/>
    <w:rsid w:val="00D61267"/>
    <w:rsid w:val="00D6165C"/>
    <w:rsid w:val="00D62833"/>
    <w:rsid w:val="00D628DE"/>
    <w:rsid w:val="00D63438"/>
    <w:rsid w:val="00D63A19"/>
    <w:rsid w:val="00D64721"/>
    <w:rsid w:val="00D649BA"/>
    <w:rsid w:val="00D64E9E"/>
    <w:rsid w:val="00D6593E"/>
    <w:rsid w:val="00D65A56"/>
    <w:rsid w:val="00D66315"/>
    <w:rsid w:val="00D6652E"/>
    <w:rsid w:val="00D66BEE"/>
    <w:rsid w:val="00D67AA8"/>
    <w:rsid w:val="00D7037E"/>
    <w:rsid w:val="00D710F9"/>
    <w:rsid w:val="00D71652"/>
    <w:rsid w:val="00D71798"/>
    <w:rsid w:val="00D72325"/>
    <w:rsid w:val="00D72D47"/>
    <w:rsid w:val="00D72FC4"/>
    <w:rsid w:val="00D7300A"/>
    <w:rsid w:val="00D7379E"/>
    <w:rsid w:val="00D73C6B"/>
    <w:rsid w:val="00D740AE"/>
    <w:rsid w:val="00D74773"/>
    <w:rsid w:val="00D74963"/>
    <w:rsid w:val="00D74A04"/>
    <w:rsid w:val="00D74A11"/>
    <w:rsid w:val="00D75000"/>
    <w:rsid w:val="00D75318"/>
    <w:rsid w:val="00D75E0E"/>
    <w:rsid w:val="00D76051"/>
    <w:rsid w:val="00D77B2C"/>
    <w:rsid w:val="00D77D70"/>
    <w:rsid w:val="00D77ED0"/>
    <w:rsid w:val="00D804B8"/>
    <w:rsid w:val="00D80552"/>
    <w:rsid w:val="00D81374"/>
    <w:rsid w:val="00D8235D"/>
    <w:rsid w:val="00D825EC"/>
    <w:rsid w:val="00D82713"/>
    <w:rsid w:val="00D83DF4"/>
    <w:rsid w:val="00D84734"/>
    <w:rsid w:val="00D85146"/>
    <w:rsid w:val="00D86146"/>
    <w:rsid w:val="00D867EB"/>
    <w:rsid w:val="00D9066D"/>
    <w:rsid w:val="00D90D97"/>
    <w:rsid w:val="00D9115D"/>
    <w:rsid w:val="00D914C9"/>
    <w:rsid w:val="00D943F3"/>
    <w:rsid w:val="00D94F1E"/>
    <w:rsid w:val="00D951DD"/>
    <w:rsid w:val="00D955D5"/>
    <w:rsid w:val="00D9633A"/>
    <w:rsid w:val="00D96664"/>
    <w:rsid w:val="00D9731F"/>
    <w:rsid w:val="00D979F5"/>
    <w:rsid w:val="00D97D63"/>
    <w:rsid w:val="00DA05B9"/>
    <w:rsid w:val="00DA1AE3"/>
    <w:rsid w:val="00DA2773"/>
    <w:rsid w:val="00DA2AB9"/>
    <w:rsid w:val="00DA2EF8"/>
    <w:rsid w:val="00DA306D"/>
    <w:rsid w:val="00DA3890"/>
    <w:rsid w:val="00DA51D5"/>
    <w:rsid w:val="00DB0CF0"/>
    <w:rsid w:val="00DB3732"/>
    <w:rsid w:val="00DB40A4"/>
    <w:rsid w:val="00DB4446"/>
    <w:rsid w:val="00DB5099"/>
    <w:rsid w:val="00DB582E"/>
    <w:rsid w:val="00DB58BF"/>
    <w:rsid w:val="00DB5EEF"/>
    <w:rsid w:val="00DB6414"/>
    <w:rsid w:val="00DB7CF0"/>
    <w:rsid w:val="00DB7DDE"/>
    <w:rsid w:val="00DC15C9"/>
    <w:rsid w:val="00DC1C01"/>
    <w:rsid w:val="00DC1D6E"/>
    <w:rsid w:val="00DC282E"/>
    <w:rsid w:val="00DC2FFC"/>
    <w:rsid w:val="00DC3963"/>
    <w:rsid w:val="00DC3B86"/>
    <w:rsid w:val="00DC53CE"/>
    <w:rsid w:val="00DC5DB3"/>
    <w:rsid w:val="00DC6F79"/>
    <w:rsid w:val="00DC74CC"/>
    <w:rsid w:val="00DC7973"/>
    <w:rsid w:val="00DC7DA8"/>
    <w:rsid w:val="00DD0486"/>
    <w:rsid w:val="00DD068A"/>
    <w:rsid w:val="00DD0C5C"/>
    <w:rsid w:val="00DD0D88"/>
    <w:rsid w:val="00DD1216"/>
    <w:rsid w:val="00DD1D42"/>
    <w:rsid w:val="00DD2571"/>
    <w:rsid w:val="00DD279C"/>
    <w:rsid w:val="00DD3434"/>
    <w:rsid w:val="00DD3995"/>
    <w:rsid w:val="00DD4750"/>
    <w:rsid w:val="00DD6B94"/>
    <w:rsid w:val="00DD711C"/>
    <w:rsid w:val="00DE1CB2"/>
    <w:rsid w:val="00DE1EDB"/>
    <w:rsid w:val="00DE3CE3"/>
    <w:rsid w:val="00DE3CEA"/>
    <w:rsid w:val="00DE3CFC"/>
    <w:rsid w:val="00DE4065"/>
    <w:rsid w:val="00DE599B"/>
    <w:rsid w:val="00DE5CE0"/>
    <w:rsid w:val="00DE5E58"/>
    <w:rsid w:val="00DE5E81"/>
    <w:rsid w:val="00DE6BC9"/>
    <w:rsid w:val="00DE7B81"/>
    <w:rsid w:val="00DF02FC"/>
    <w:rsid w:val="00DF08F3"/>
    <w:rsid w:val="00DF0DEF"/>
    <w:rsid w:val="00DF154D"/>
    <w:rsid w:val="00DF1EA9"/>
    <w:rsid w:val="00DF22AF"/>
    <w:rsid w:val="00DF2332"/>
    <w:rsid w:val="00DF263D"/>
    <w:rsid w:val="00DF3164"/>
    <w:rsid w:val="00DF3508"/>
    <w:rsid w:val="00DF375F"/>
    <w:rsid w:val="00DF4021"/>
    <w:rsid w:val="00DF4231"/>
    <w:rsid w:val="00DF439D"/>
    <w:rsid w:val="00DF46B5"/>
    <w:rsid w:val="00DF4E7A"/>
    <w:rsid w:val="00DF56F9"/>
    <w:rsid w:val="00DF6CBE"/>
    <w:rsid w:val="00DF6CFA"/>
    <w:rsid w:val="00DF6F2F"/>
    <w:rsid w:val="00DF6F58"/>
    <w:rsid w:val="00DF7146"/>
    <w:rsid w:val="00E00058"/>
    <w:rsid w:val="00E00226"/>
    <w:rsid w:val="00E00BB6"/>
    <w:rsid w:val="00E01BCB"/>
    <w:rsid w:val="00E02A26"/>
    <w:rsid w:val="00E03850"/>
    <w:rsid w:val="00E03A0E"/>
    <w:rsid w:val="00E041D8"/>
    <w:rsid w:val="00E04422"/>
    <w:rsid w:val="00E047F2"/>
    <w:rsid w:val="00E04B18"/>
    <w:rsid w:val="00E06316"/>
    <w:rsid w:val="00E0636D"/>
    <w:rsid w:val="00E06ED0"/>
    <w:rsid w:val="00E104FD"/>
    <w:rsid w:val="00E107E0"/>
    <w:rsid w:val="00E1086C"/>
    <w:rsid w:val="00E10B2F"/>
    <w:rsid w:val="00E11A52"/>
    <w:rsid w:val="00E11F73"/>
    <w:rsid w:val="00E131C0"/>
    <w:rsid w:val="00E14ABC"/>
    <w:rsid w:val="00E14DB9"/>
    <w:rsid w:val="00E154BA"/>
    <w:rsid w:val="00E157CB"/>
    <w:rsid w:val="00E163AE"/>
    <w:rsid w:val="00E16D05"/>
    <w:rsid w:val="00E17E09"/>
    <w:rsid w:val="00E202A9"/>
    <w:rsid w:val="00E207ED"/>
    <w:rsid w:val="00E2159F"/>
    <w:rsid w:val="00E21FAD"/>
    <w:rsid w:val="00E22EDF"/>
    <w:rsid w:val="00E25704"/>
    <w:rsid w:val="00E258B9"/>
    <w:rsid w:val="00E25D56"/>
    <w:rsid w:val="00E267E2"/>
    <w:rsid w:val="00E269DC"/>
    <w:rsid w:val="00E2784D"/>
    <w:rsid w:val="00E27FEA"/>
    <w:rsid w:val="00E3136F"/>
    <w:rsid w:val="00E31595"/>
    <w:rsid w:val="00E31FDE"/>
    <w:rsid w:val="00E33786"/>
    <w:rsid w:val="00E339E1"/>
    <w:rsid w:val="00E34B4B"/>
    <w:rsid w:val="00E34BF4"/>
    <w:rsid w:val="00E35445"/>
    <w:rsid w:val="00E35FB8"/>
    <w:rsid w:val="00E36344"/>
    <w:rsid w:val="00E364F2"/>
    <w:rsid w:val="00E368B8"/>
    <w:rsid w:val="00E36B56"/>
    <w:rsid w:val="00E3722B"/>
    <w:rsid w:val="00E40891"/>
    <w:rsid w:val="00E40A23"/>
    <w:rsid w:val="00E40CF6"/>
    <w:rsid w:val="00E41BA2"/>
    <w:rsid w:val="00E420D7"/>
    <w:rsid w:val="00E42571"/>
    <w:rsid w:val="00E43F79"/>
    <w:rsid w:val="00E44DF2"/>
    <w:rsid w:val="00E456C7"/>
    <w:rsid w:val="00E46B8B"/>
    <w:rsid w:val="00E46CF8"/>
    <w:rsid w:val="00E46D9B"/>
    <w:rsid w:val="00E46E38"/>
    <w:rsid w:val="00E50EE1"/>
    <w:rsid w:val="00E5207F"/>
    <w:rsid w:val="00E5216F"/>
    <w:rsid w:val="00E52373"/>
    <w:rsid w:val="00E5241D"/>
    <w:rsid w:val="00E54042"/>
    <w:rsid w:val="00E5496E"/>
    <w:rsid w:val="00E553B5"/>
    <w:rsid w:val="00E56037"/>
    <w:rsid w:val="00E56142"/>
    <w:rsid w:val="00E563FD"/>
    <w:rsid w:val="00E56AA9"/>
    <w:rsid w:val="00E56FA7"/>
    <w:rsid w:val="00E57764"/>
    <w:rsid w:val="00E57896"/>
    <w:rsid w:val="00E600B8"/>
    <w:rsid w:val="00E62B77"/>
    <w:rsid w:val="00E63758"/>
    <w:rsid w:val="00E63AF8"/>
    <w:rsid w:val="00E642C1"/>
    <w:rsid w:val="00E6488C"/>
    <w:rsid w:val="00E6571B"/>
    <w:rsid w:val="00E67D37"/>
    <w:rsid w:val="00E67E91"/>
    <w:rsid w:val="00E7008F"/>
    <w:rsid w:val="00E70B69"/>
    <w:rsid w:val="00E70CFB"/>
    <w:rsid w:val="00E71249"/>
    <w:rsid w:val="00E727BF"/>
    <w:rsid w:val="00E72E92"/>
    <w:rsid w:val="00E73181"/>
    <w:rsid w:val="00E731E5"/>
    <w:rsid w:val="00E7391C"/>
    <w:rsid w:val="00E74129"/>
    <w:rsid w:val="00E74FA8"/>
    <w:rsid w:val="00E75A8E"/>
    <w:rsid w:val="00E762A2"/>
    <w:rsid w:val="00E7722C"/>
    <w:rsid w:val="00E77E3D"/>
    <w:rsid w:val="00E80589"/>
    <w:rsid w:val="00E80639"/>
    <w:rsid w:val="00E8136D"/>
    <w:rsid w:val="00E81609"/>
    <w:rsid w:val="00E817FD"/>
    <w:rsid w:val="00E81D3B"/>
    <w:rsid w:val="00E81D44"/>
    <w:rsid w:val="00E8290F"/>
    <w:rsid w:val="00E835F8"/>
    <w:rsid w:val="00E83E16"/>
    <w:rsid w:val="00E83F33"/>
    <w:rsid w:val="00E841A4"/>
    <w:rsid w:val="00E84553"/>
    <w:rsid w:val="00E8604C"/>
    <w:rsid w:val="00E865AB"/>
    <w:rsid w:val="00E865E9"/>
    <w:rsid w:val="00E8758E"/>
    <w:rsid w:val="00E87D3C"/>
    <w:rsid w:val="00E905A6"/>
    <w:rsid w:val="00E90DAF"/>
    <w:rsid w:val="00E92E73"/>
    <w:rsid w:val="00E93E4A"/>
    <w:rsid w:val="00E94464"/>
    <w:rsid w:val="00E94F53"/>
    <w:rsid w:val="00E96BFC"/>
    <w:rsid w:val="00E97762"/>
    <w:rsid w:val="00E97C8F"/>
    <w:rsid w:val="00EA0C00"/>
    <w:rsid w:val="00EA0C56"/>
    <w:rsid w:val="00EA12CB"/>
    <w:rsid w:val="00EA1521"/>
    <w:rsid w:val="00EA1F36"/>
    <w:rsid w:val="00EA2173"/>
    <w:rsid w:val="00EA22EC"/>
    <w:rsid w:val="00EA23A9"/>
    <w:rsid w:val="00EA248B"/>
    <w:rsid w:val="00EA2770"/>
    <w:rsid w:val="00EA2F68"/>
    <w:rsid w:val="00EA4104"/>
    <w:rsid w:val="00EA427F"/>
    <w:rsid w:val="00EA47AB"/>
    <w:rsid w:val="00EA4D0B"/>
    <w:rsid w:val="00EA4E97"/>
    <w:rsid w:val="00EA504D"/>
    <w:rsid w:val="00EA6C59"/>
    <w:rsid w:val="00EA72C4"/>
    <w:rsid w:val="00EB0550"/>
    <w:rsid w:val="00EB1124"/>
    <w:rsid w:val="00EB1971"/>
    <w:rsid w:val="00EB2563"/>
    <w:rsid w:val="00EB30F8"/>
    <w:rsid w:val="00EB37BB"/>
    <w:rsid w:val="00EB48E8"/>
    <w:rsid w:val="00EB4963"/>
    <w:rsid w:val="00EB5315"/>
    <w:rsid w:val="00EB547D"/>
    <w:rsid w:val="00EB5A84"/>
    <w:rsid w:val="00EB5E81"/>
    <w:rsid w:val="00EB769D"/>
    <w:rsid w:val="00EB7884"/>
    <w:rsid w:val="00EC0026"/>
    <w:rsid w:val="00EC043A"/>
    <w:rsid w:val="00EC0C8F"/>
    <w:rsid w:val="00EC14E2"/>
    <w:rsid w:val="00EC188E"/>
    <w:rsid w:val="00EC1AB8"/>
    <w:rsid w:val="00EC22D1"/>
    <w:rsid w:val="00EC270D"/>
    <w:rsid w:val="00EC3542"/>
    <w:rsid w:val="00EC36E4"/>
    <w:rsid w:val="00EC3952"/>
    <w:rsid w:val="00EC3F2B"/>
    <w:rsid w:val="00EC513D"/>
    <w:rsid w:val="00EC52DC"/>
    <w:rsid w:val="00EC5B50"/>
    <w:rsid w:val="00EC60C2"/>
    <w:rsid w:val="00EC63AA"/>
    <w:rsid w:val="00EC6727"/>
    <w:rsid w:val="00ED0559"/>
    <w:rsid w:val="00ED0A82"/>
    <w:rsid w:val="00ED0B32"/>
    <w:rsid w:val="00ED0C35"/>
    <w:rsid w:val="00ED21C6"/>
    <w:rsid w:val="00ED2F8A"/>
    <w:rsid w:val="00ED32D4"/>
    <w:rsid w:val="00ED36BB"/>
    <w:rsid w:val="00ED4F55"/>
    <w:rsid w:val="00ED5D8D"/>
    <w:rsid w:val="00ED5E23"/>
    <w:rsid w:val="00ED5E4B"/>
    <w:rsid w:val="00ED79B5"/>
    <w:rsid w:val="00EE1169"/>
    <w:rsid w:val="00EE1226"/>
    <w:rsid w:val="00EE186E"/>
    <w:rsid w:val="00EE227E"/>
    <w:rsid w:val="00EE291C"/>
    <w:rsid w:val="00EE2EDA"/>
    <w:rsid w:val="00EE3322"/>
    <w:rsid w:val="00EE446B"/>
    <w:rsid w:val="00EE46E0"/>
    <w:rsid w:val="00EE49F4"/>
    <w:rsid w:val="00EE4BF8"/>
    <w:rsid w:val="00EE4CC1"/>
    <w:rsid w:val="00EE534F"/>
    <w:rsid w:val="00EE5AF4"/>
    <w:rsid w:val="00EE5B98"/>
    <w:rsid w:val="00EE6584"/>
    <w:rsid w:val="00EE6B80"/>
    <w:rsid w:val="00EE7DFA"/>
    <w:rsid w:val="00EF07E8"/>
    <w:rsid w:val="00EF08AE"/>
    <w:rsid w:val="00EF09B0"/>
    <w:rsid w:val="00EF29DD"/>
    <w:rsid w:val="00EF56F9"/>
    <w:rsid w:val="00EF5B85"/>
    <w:rsid w:val="00EF6875"/>
    <w:rsid w:val="00EF72D1"/>
    <w:rsid w:val="00EF79A1"/>
    <w:rsid w:val="00F006FB"/>
    <w:rsid w:val="00F00B6B"/>
    <w:rsid w:val="00F00D3C"/>
    <w:rsid w:val="00F00F86"/>
    <w:rsid w:val="00F012AD"/>
    <w:rsid w:val="00F01EB7"/>
    <w:rsid w:val="00F04057"/>
    <w:rsid w:val="00F04C44"/>
    <w:rsid w:val="00F056FC"/>
    <w:rsid w:val="00F063A3"/>
    <w:rsid w:val="00F077D5"/>
    <w:rsid w:val="00F07DD1"/>
    <w:rsid w:val="00F103F4"/>
    <w:rsid w:val="00F11A7E"/>
    <w:rsid w:val="00F1372F"/>
    <w:rsid w:val="00F1386B"/>
    <w:rsid w:val="00F1417F"/>
    <w:rsid w:val="00F15700"/>
    <w:rsid w:val="00F15915"/>
    <w:rsid w:val="00F1608D"/>
    <w:rsid w:val="00F166C5"/>
    <w:rsid w:val="00F16935"/>
    <w:rsid w:val="00F16AFC"/>
    <w:rsid w:val="00F20591"/>
    <w:rsid w:val="00F210C7"/>
    <w:rsid w:val="00F2152F"/>
    <w:rsid w:val="00F2174E"/>
    <w:rsid w:val="00F21FF0"/>
    <w:rsid w:val="00F23E0E"/>
    <w:rsid w:val="00F242E3"/>
    <w:rsid w:val="00F24A92"/>
    <w:rsid w:val="00F25FB5"/>
    <w:rsid w:val="00F26001"/>
    <w:rsid w:val="00F26AB9"/>
    <w:rsid w:val="00F273A7"/>
    <w:rsid w:val="00F27456"/>
    <w:rsid w:val="00F278EC"/>
    <w:rsid w:val="00F27D79"/>
    <w:rsid w:val="00F30E69"/>
    <w:rsid w:val="00F315D8"/>
    <w:rsid w:val="00F3176A"/>
    <w:rsid w:val="00F31D62"/>
    <w:rsid w:val="00F32819"/>
    <w:rsid w:val="00F332FE"/>
    <w:rsid w:val="00F335A8"/>
    <w:rsid w:val="00F347B4"/>
    <w:rsid w:val="00F35005"/>
    <w:rsid w:val="00F353A5"/>
    <w:rsid w:val="00F35E23"/>
    <w:rsid w:val="00F369EA"/>
    <w:rsid w:val="00F36BC4"/>
    <w:rsid w:val="00F36C92"/>
    <w:rsid w:val="00F37D3A"/>
    <w:rsid w:val="00F40ACD"/>
    <w:rsid w:val="00F40ADD"/>
    <w:rsid w:val="00F40BC2"/>
    <w:rsid w:val="00F40CE6"/>
    <w:rsid w:val="00F4161D"/>
    <w:rsid w:val="00F426B3"/>
    <w:rsid w:val="00F4322E"/>
    <w:rsid w:val="00F43C20"/>
    <w:rsid w:val="00F44FC0"/>
    <w:rsid w:val="00F461BB"/>
    <w:rsid w:val="00F47716"/>
    <w:rsid w:val="00F47A14"/>
    <w:rsid w:val="00F47CA8"/>
    <w:rsid w:val="00F50B49"/>
    <w:rsid w:val="00F5266A"/>
    <w:rsid w:val="00F53495"/>
    <w:rsid w:val="00F5419C"/>
    <w:rsid w:val="00F544DA"/>
    <w:rsid w:val="00F547B7"/>
    <w:rsid w:val="00F554E1"/>
    <w:rsid w:val="00F555C0"/>
    <w:rsid w:val="00F55DFE"/>
    <w:rsid w:val="00F567C4"/>
    <w:rsid w:val="00F56C3C"/>
    <w:rsid w:val="00F60202"/>
    <w:rsid w:val="00F60527"/>
    <w:rsid w:val="00F6071E"/>
    <w:rsid w:val="00F60B25"/>
    <w:rsid w:val="00F60E09"/>
    <w:rsid w:val="00F614C4"/>
    <w:rsid w:val="00F62C5D"/>
    <w:rsid w:val="00F6436E"/>
    <w:rsid w:val="00F64B92"/>
    <w:rsid w:val="00F64CF6"/>
    <w:rsid w:val="00F66097"/>
    <w:rsid w:val="00F66F2B"/>
    <w:rsid w:val="00F6744F"/>
    <w:rsid w:val="00F70B07"/>
    <w:rsid w:val="00F7298B"/>
    <w:rsid w:val="00F73B62"/>
    <w:rsid w:val="00F74127"/>
    <w:rsid w:val="00F74FBD"/>
    <w:rsid w:val="00F777D3"/>
    <w:rsid w:val="00F77A0A"/>
    <w:rsid w:val="00F77A1B"/>
    <w:rsid w:val="00F8102B"/>
    <w:rsid w:val="00F810B7"/>
    <w:rsid w:val="00F816FC"/>
    <w:rsid w:val="00F81BCF"/>
    <w:rsid w:val="00F82A3C"/>
    <w:rsid w:val="00F849D1"/>
    <w:rsid w:val="00F8574D"/>
    <w:rsid w:val="00F85920"/>
    <w:rsid w:val="00F9143B"/>
    <w:rsid w:val="00F91443"/>
    <w:rsid w:val="00F91727"/>
    <w:rsid w:val="00F91B99"/>
    <w:rsid w:val="00F91DBD"/>
    <w:rsid w:val="00F923F5"/>
    <w:rsid w:val="00F9251A"/>
    <w:rsid w:val="00F936EC"/>
    <w:rsid w:val="00F93C56"/>
    <w:rsid w:val="00F96CAC"/>
    <w:rsid w:val="00F97405"/>
    <w:rsid w:val="00FA0461"/>
    <w:rsid w:val="00FA09DF"/>
    <w:rsid w:val="00FA0D77"/>
    <w:rsid w:val="00FA2797"/>
    <w:rsid w:val="00FA3572"/>
    <w:rsid w:val="00FA41DF"/>
    <w:rsid w:val="00FA4399"/>
    <w:rsid w:val="00FA46E7"/>
    <w:rsid w:val="00FA4750"/>
    <w:rsid w:val="00FA6889"/>
    <w:rsid w:val="00FA7985"/>
    <w:rsid w:val="00FA7A18"/>
    <w:rsid w:val="00FA7C56"/>
    <w:rsid w:val="00FB037E"/>
    <w:rsid w:val="00FB03EE"/>
    <w:rsid w:val="00FB07A3"/>
    <w:rsid w:val="00FB0FEC"/>
    <w:rsid w:val="00FB1964"/>
    <w:rsid w:val="00FB1E3D"/>
    <w:rsid w:val="00FB244F"/>
    <w:rsid w:val="00FB24A3"/>
    <w:rsid w:val="00FB2BFD"/>
    <w:rsid w:val="00FB34DB"/>
    <w:rsid w:val="00FB34FC"/>
    <w:rsid w:val="00FB36B3"/>
    <w:rsid w:val="00FB41DB"/>
    <w:rsid w:val="00FB43FA"/>
    <w:rsid w:val="00FB4C69"/>
    <w:rsid w:val="00FB5618"/>
    <w:rsid w:val="00FB5AAD"/>
    <w:rsid w:val="00FB5C37"/>
    <w:rsid w:val="00FB6654"/>
    <w:rsid w:val="00FB6C6A"/>
    <w:rsid w:val="00FC00BD"/>
    <w:rsid w:val="00FC0118"/>
    <w:rsid w:val="00FC242B"/>
    <w:rsid w:val="00FC258F"/>
    <w:rsid w:val="00FC2B2C"/>
    <w:rsid w:val="00FC2C7F"/>
    <w:rsid w:val="00FC37CE"/>
    <w:rsid w:val="00FC3DA9"/>
    <w:rsid w:val="00FC59DF"/>
    <w:rsid w:val="00FC6C50"/>
    <w:rsid w:val="00FC7220"/>
    <w:rsid w:val="00FC77BE"/>
    <w:rsid w:val="00FD17A4"/>
    <w:rsid w:val="00FD17BF"/>
    <w:rsid w:val="00FD18B4"/>
    <w:rsid w:val="00FD196F"/>
    <w:rsid w:val="00FD1DB2"/>
    <w:rsid w:val="00FD2F1E"/>
    <w:rsid w:val="00FD3650"/>
    <w:rsid w:val="00FD3673"/>
    <w:rsid w:val="00FD479B"/>
    <w:rsid w:val="00FD4A4C"/>
    <w:rsid w:val="00FD4BFF"/>
    <w:rsid w:val="00FD4FAC"/>
    <w:rsid w:val="00FD5FA1"/>
    <w:rsid w:val="00FD62BC"/>
    <w:rsid w:val="00FD6508"/>
    <w:rsid w:val="00FD6A9D"/>
    <w:rsid w:val="00FD72EC"/>
    <w:rsid w:val="00FE0AD1"/>
    <w:rsid w:val="00FE2F39"/>
    <w:rsid w:val="00FE40E5"/>
    <w:rsid w:val="00FE4384"/>
    <w:rsid w:val="00FE57EB"/>
    <w:rsid w:val="00FE5BB7"/>
    <w:rsid w:val="00FE6450"/>
    <w:rsid w:val="00FE666C"/>
    <w:rsid w:val="00FE6C33"/>
    <w:rsid w:val="00FE6F09"/>
    <w:rsid w:val="00FE74AA"/>
    <w:rsid w:val="00FE7682"/>
    <w:rsid w:val="00FF0047"/>
    <w:rsid w:val="00FF04FD"/>
    <w:rsid w:val="00FF08C9"/>
    <w:rsid w:val="00FF0DBB"/>
    <w:rsid w:val="00FF0E1E"/>
    <w:rsid w:val="00FF10DC"/>
    <w:rsid w:val="00FF196F"/>
    <w:rsid w:val="00FF2AFA"/>
    <w:rsid w:val="00FF4B52"/>
    <w:rsid w:val="00FF4B74"/>
    <w:rsid w:val="00FF515C"/>
    <w:rsid w:val="00FF6629"/>
    <w:rsid w:val="00FF6EFC"/>
    <w:rsid w:val="00FF79D6"/>
    <w:rsid w:val="00FF7C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3E04C"/>
  <w15:docId w15:val="{1C37F85C-27D5-4A9A-BF26-5FB2F3E3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DRUGI, Znak"/>
    <w:basedOn w:val="Normalny"/>
    <w:next w:val="Normalny"/>
    <w:link w:val="Nagwek1Znak1"/>
    <w:uiPriority w:val="99"/>
    <w:qFormat/>
    <w:rsid w:val="00FB4C69"/>
    <w:pPr>
      <w:keepNext/>
      <w:spacing w:after="0" w:line="360" w:lineRule="auto"/>
      <w:jc w:val="center"/>
      <w:outlineLvl w:val="0"/>
    </w:pPr>
    <w:rPr>
      <w:rFonts w:ascii="Times New Roman" w:eastAsia="Times New Roman" w:hAnsi="Times New Roman" w:cs="Times New Roman"/>
      <w:b/>
      <w:bCs/>
      <w:sz w:val="24"/>
      <w:szCs w:val="24"/>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FB4C69"/>
    <w:pPr>
      <w:keepNext/>
      <w:spacing w:after="0" w:line="360" w:lineRule="auto"/>
      <w:jc w:val="both"/>
      <w:outlineLvl w:val="1"/>
    </w:pPr>
    <w:rPr>
      <w:rFonts w:ascii="Times New Roman" w:eastAsia="Times New Roman" w:hAnsi="Times New Roman" w:cs="Times New Roman"/>
      <w:b/>
      <w:bCs/>
      <w:sz w:val="24"/>
      <w:szCs w:val="24"/>
      <w:lang w:eastAsia="pl-PL"/>
    </w:rPr>
  </w:style>
  <w:style w:type="paragraph" w:styleId="Nagwek3">
    <w:name w:val="heading 3"/>
    <w:aliases w:val="Org Heading 1,h1,zwyk3y tekst,zwykły tekst,zwyk³y tekst,h1 Znak,Tekst 2,Head C,Heading,3,1"/>
    <w:basedOn w:val="Normalny"/>
    <w:next w:val="Normalny"/>
    <w:link w:val="Nagwek3Znak1"/>
    <w:uiPriority w:val="99"/>
    <w:qFormat/>
    <w:rsid w:val="00FB4C69"/>
    <w:pPr>
      <w:keepNext/>
      <w:spacing w:after="0" w:line="360" w:lineRule="auto"/>
      <w:ind w:firstLine="708"/>
      <w:jc w:val="both"/>
      <w:outlineLvl w:val="2"/>
    </w:pPr>
    <w:rPr>
      <w:rFonts w:ascii="Times New Roman" w:eastAsia="Times New Roman" w:hAnsi="Times New Roman" w:cs="Times New Roman"/>
      <w:b/>
      <w:bCs/>
      <w:sz w:val="24"/>
      <w:szCs w:val="24"/>
    </w:rPr>
  </w:style>
  <w:style w:type="paragraph" w:styleId="Nagwek4">
    <w:name w:val="heading 4"/>
    <w:aliases w:val="Org Heading 2"/>
    <w:basedOn w:val="Normalny"/>
    <w:next w:val="Normalny"/>
    <w:link w:val="Nagwek4Znak"/>
    <w:qFormat/>
    <w:rsid w:val="00FB4C69"/>
    <w:pPr>
      <w:keepNext/>
      <w:spacing w:after="0" w:line="240" w:lineRule="auto"/>
      <w:ind w:right="70"/>
      <w:jc w:val="center"/>
      <w:outlineLvl w:val="3"/>
    </w:pPr>
    <w:rPr>
      <w:rFonts w:ascii="Times New Roman" w:eastAsia="Times New Roman" w:hAnsi="Times New Roman" w:cs="Times New Roman"/>
      <w:b/>
      <w:bCs/>
      <w:sz w:val="20"/>
      <w:szCs w:val="24"/>
    </w:rPr>
  </w:style>
  <w:style w:type="paragraph" w:styleId="Nagwek5">
    <w:name w:val="heading 5"/>
    <w:aliases w:val="Org Heading 3,h3"/>
    <w:basedOn w:val="Normalny"/>
    <w:next w:val="Normalny"/>
    <w:link w:val="Nagwek5Znak1"/>
    <w:uiPriority w:val="99"/>
    <w:qFormat/>
    <w:rsid w:val="00FB4C69"/>
    <w:pPr>
      <w:keepNext/>
      <w:overflowPunct w:val="0"/>
      <w:autoSpaceDE w:val="0"/>
      <w:autoSpaceDN w:val="0"/>
      <w:adjustRightInd w:val="0"/>
      <w:spacing w:before="240" w:after="240" w:line="240" w:lineRule="auto"/>
      <w:textAlignment w:val="baseline"/>
      <w:outlineLvl w:val="4"/>
    </w:pPr>
    <w:rPr>
      <w:rFonts w:ascii="Arial" w:eastAsia="Times New Roman" w:hAnsi="Arial" w:cs="Times New Roman"/>
      <w:szCs w:val="20"/>
    </w:rPr>
  </w:style>
  <w:style w:type="paragraph" w:styleId="Nagwek6">
    <w:name w:val="heading 6"/>
    <w:aliases w:val="Tabela,Nag³ówek 6 Tabela,Nag³ówek6 Tabela,Nag³ówek6,Nag3ówek 6 Tabela,Nag3ówek6 Tabela,Nag3ówek6, Tabela,Nagłówek 6 Tabela,Nagłówek6 Tabela,Nagłówek6,Naglówek 6 Tabela,Naglówek6 Tabela"/>
    <w:basedOn w:val="Normalny"/>
    <w:next w:val="Normalny"/>
    <w:link w:val="Nagwek6Znak"/>
    <w:qFormat/>
    <w:rsid w:val="00FB4C69"/>
    <w:pPr>
      <w:overflowPunct w:val="0"/>
      <w:autoSpaceDE w:val="0"/>
      <w:autoSpaceDN w:val="0"/>
      <w:adjustRightInd w:val="0"/>
      <w:spacing w:before="240" w:after="60" w:line="240" w:lineRule="auto"/>
      <w:textAlignment w:val="baseline"/>
      <w:outlineLvl w:val="5"/>
    </w:pPr>
    <w:rPr>
      <w:rFonts w:ascii="Arial" w:eastAsia="Times New Roman" w:hAnsi="Arial" w:cs="Times New Roman"/>
      <w:i/>
      <w:szCs w:val="20"/>
    </w:rPr>
  </w:style>
  <w:style w:type="paragraph" w:styleId="Nagwek7">
    <w:name w:val="heading 7"/>
    <w:basedOn w:val="Normalny"/>
    <w:next w:val="Normalny"/>
    <w:link w:val="Nagwek7Znak"/>
    <w:qFormat/>
    <w:rsid w:val="00FB4C69"/>
    <w:p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Nagwek8">
    <w:name w:val="heading 8"/>
    <w:aliases w:val="tyt.za3.,tyt.zał."/>
    <w:basedOn w:val="Normalny"/>
    <w:next w:val="Normalny"/>
    <w:link w:val="Nagwek8Znak"/>
    <w:qFormat/>
    <w:rsid w:val="00FB4C69"/>
    <w:p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Nagwek9">
    <w:name w:val="heading 9"/>
    <w:basedOn w:val="Normalny"/>
    <w:next w:val="Normalny"/>
    <w:link w:val="Nagwek9Znak1"/>
    <w:uiPriority w:val="99"/>
    <w:qFormat/>
    <w:rsid w:val="00FB4C69"/>
    <w:pPr>
      <w:overflowPunct w:val="0"/>
      <w:autoSpaceDE w:val="0"/>
      <w:autoSpaceDN w:val="0"/>
      <w:adjustRightInd w:val="0"/>
      <w:spacing w:before="240" w:after="60" w:line="240" w:lineRule="auto"/>
      <w:textAlignment w:val="baseline"/>
      <w:outlineLvl w:val="8"/>
    </w:pPr>
    <w:rPr>
      <w:rFonts w:ascii="Arial" w:eastAsia="Times New Roman" w:hAnsi="Arial" w:cs="Times New Roman"/>
      <w:i/>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³ówek strony,Nagłówek2 - 6,Nagłówek - myślniki,Nagłówek - myślniki Znak,Nagłówek strony,Naglówek 3,Nagłówek_strona_tyt,Nagłówek strony 1,Nag Znak,Nag Znak Znak Znak Znak Znak,Nagłówek strony Znak Znak Znak Znak Znak Znak,Nag"/>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³ówek strony Znak,Nagłówek2 - 6 Znak,Nagłówek - myślniki Znak1,Nagłówek - myślniki Znak Znak,Nagłówek strony Znak,Naglówek 3 Znak,Nagłówek_strona_tyt Znak,Nagłówek strony 1 Znak,Nag Znak Znak,Nag Znak Znak Znak Znak Znak Znak,Nag Znak1"/>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semiHidden/>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6FEA"/>
    <w:rPr>
      <w:rFonts w:ascii="Tahoma" w:hAnsi="Tahoma" w:cs="Tahoma"/>
      <w:sz w:val="16"/>
      <w:szCs w:val="16"/>
    </w:rPr>
  </w:style>
  <w:style w:type="table" w:styleId="Tabela-Siatka">
    <w:name w:val="Table Grid"/>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rsid w:val="00852ADC"/>
    <w:rPr>
      <w:rFonts w:ascii="Arial" w:hAnsi="Arial"/>
      <w:color w:val="000000"/>
      <w:sz w:val="21"/>
    </w:rPr>
  </w:style>
  <w:style w:type="paragraph" w:styleId="Tekstpodstawowy">
    <w:name w:val="Body Text"/>
    <w:aliases w:val="numerowanie,block style,program3,Tekst podstawowy  Ja,a2"/>
    <w:basedOn w:val="Normalny"/>
    <w:link w:val="TekstpodstawowyZnak"/>
    <w:rsid w:val="002F1EC8"/>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program3 Znak,Tekst podstawowy  Ja Znak,a2 Znak"/>
    <w:basedOn w:val="Domylnaczcionkaakapitu"/>
    <w:link w:val="Tekstpodstawowy"/>
    <w:rsid w:val="002F1EC8"/>
    <w:rPr>
      <w:rFonts w:ascii="Times New Roman" w:eastAsia="Lucida Sans Unicode" w:hAnsi="Times New Roman" w:cs="Times New Roman"/>
      <w:color w:val="000000"/>
      <w:kern w:val="1"/>
      <w:sz w:val="26"/>
      <w:szCs w:val="20"/>
      <w:lang w:eastAsia="pl-PL"/>
    </w:rPr>
  </w:style>
  <w:style w:type="character" w:customStyle="1" w:styleId="luchili">
    <w:name w:val="luc_hili"/>
    <w:basedOn w:val="Domylnaczcionkaakapitu"/>
    <w:rsid w:val="00B345A1"/>
  </w:style>
  <w:style w:type="paragraph" w:customStyle="1" w:styleId="WW-BodyText212">
    <w:name w:val="WW-Body Text 212"/>
    <w:basedOn w:val="Normalny"/>
    <w:rsid w:val="00B1613D"/>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normalnyyy">
    <w:name w:val="normalnyyy"/>
    <w:basedOn w:val="Normalny"/>
    <w:link w:val="normalnyyyZnak"/>
    <w:qFormat/>
    <w:rsid w:val="007F616B"/>
    <w:pPr>
      <w:spacing w:after="0" w:line="360" w:lineRule="auto"/>
      <w:jc w:val="both"/>
    </w:pPr>
    <w:rPr>
      <w:rFonts w:ascii="Times New Roman" w:eastAsia="Times New Roman" w:hAnsi="Times New Roman" w:cs="Times New Roman"/>
      <w:sz w:val="24"/>
      <w:szCs w:val="24"/>
      <w:lang w:eastAsia="pl-PL"/>
    </w:rPr>
  </w:style>
  <w:style w:type="character" w:customStyle="1" w:styleId="normalnyyyZnak">
    <w:name w:val="normalnyyy Znak"/>
    <w:link w:val="normalnyyy"/>
    <w:rsid w:val="007F616B"/>
    <w:rPr>
      <w:rFonts w:ascii="Times New Roman" w:eastAsia="Times New Roman" w:hAnsi="Times New Roman" w:cs="Times New Roman"/>
      <w:sz w:val="24"/>
      <w:szCs w:val="24"/>
      <w:lang w:eastAsia="pl-PL"/>
    </w:rPr>
  </w:style>
  <w:style w:type="paragraph" w:styleId="Akapitzlist">
    <w:name w:val="List Paragraph"/>
    <w:aliases w:val="Normal,Normal1"/>
    <w:basedOn w:val="Normalny"/>
    <w:link w:val="AkapitzlistZnak"/>
    <w:uiPriority w:val="34"/>
    <w:qFormat/>
    <w:rsid w:val="005F3654"/>
    <w:pPr>
      <w:spacing w:after="0" w:line="360" w:lineRule="auto"/>
      <w:ind w:left="720"/>
      <w:contextualSpacing/>
      <w:jc w:val="both"/>
    </w:pPr>
    <w:rPr>
      <w:rFonts w:ascii="Arial" w:eastAsia="Times New Roman" w:hAnsi="Arial" w:cs="Times New Roman"/>
      <w:sz w:val="20"/>
      <w:szCs w:val="20"/>
      <w:lang w:eastAsia="pl-PL"/>
    </w:rPr>
  </w:style>
  <w:style w:type="character" w:customStyle="1" w:styleId="AkapitzlistZnak">
    <w:name w:val="Akapit z listą Znak"/>
    <w:aliases w:val="Normal Znak,Normal1 Znak"/>
    <w:link w:val="Akapitzlist"/>
    <w:uiPriority w:val="34"/>
    <w:locked/>
    <w:rsid w:val="005F3654"/>
    <w:rPr>
      <w:rFonts w:ascii="Arial" w:eastAsia="Times New Roman" w:hAnsi="Arial" w:cs="Times New Roman"/>
      <w:sz w:val="20"/>
      <w:szCs w:val="20"/>
      <w:lang w:eastAsia="pl-PL"/>
    </w:rPr>
  </w:style>
  <w:style w:type="paragraph" w:customStyle="1" w:styleId="Zwykytekst1">
    <w:name w:val="Zwykły tekst1"/>
    <w:basedOn w:val="Normalny"/>
    <w:uiPriority w:val="99"/>
    <w:rsid w:val="005F365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Bodytext211pt">
    <w:name w:val="Body text (2) + 11 pt"/>
    <w:basedOn w:val="Domylnaczcionkaakapitu"/>
    <w:rsid w:val="00C150EA"/>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C150EA"/>
    <w:pPr>
      <w:spacing w:before="57" w:after="57" w:line="220" w:lineRule="exact"/>
      <w:jc w:val="both"/>
    </w:pPr>
    <w:rPr>
      <w:rFonts w:ascii="Times New Roman" w:eastAsia="Times New Roman" w:hAnsi="Times New Roman" w:cs="Times New Roman"/>
      <w:sz w:val="20"/>
      <w:szCs w:val="20"/>
    </w:rPr>
  </w:style>
  <w:style w:type="paragraph" w:styleId="NormalnyWeb">
    <w:name w:val="Normal (Web)"/>
    <w:basedOn w:val="Normalny"/>
    <w:rsid w:val="0037417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rsid w:val="0037417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link w:val="ReportTextZnak"/>
    <w:qFormat/>
    <w:rsid w:val="00AA6D68"/>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AA6D68"/>
    <w:rPr>
      <w:rFonts w:ascii="Times New Roman" w:eastAsia="Times New Roman" w:hAnsi="Times New Roman" w:cs="Times New Roman"/>
      <w:sz w:val="24"/>
      <w:szCs w:val="20"/>
    </w:rPr>
  </w:style>
  <w:style w:type="paragraph" w:customStyle="1" w:styleId="kropyorangecopy">
    <w:name w:val="kropyorangecopy"/>
    <w:basedOn w:val="Normalny"/>
    <w:rsid w:val="000320C2"/>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0320C2"/>
    <w:rPr>
      <w:shd w:val="clear" w:color="auto" w:fill="FFFFFF"/>
    </w:rPr>
  </w:style>
  <w:style w:type="paragraph" w:customStyle="1" w:styleId="Bodytext20">
    <w:name w:val="Body text (2)"/>
    <w:basedOn w:val="Normalny"/>
    <w:link w:val="Bodytext2"/>
    <w:rsid w:val="000320C2"/>
    <w:pPr>
      <w:widowControl w:val="0"/>
      <w:shd w:val="clear" w:color="auto" w:fill="FFFFFF"/>
      <w:spacing w:before="180" w:after="240" w:line="0" w:lineRule="atLeast"/>
      <w:ind w:hanging="480"/>
      <w:jc w:val="center"/>
    </w:pPr>
  </w:style>
  <w:style w:type="paragraph" w:styleId="Tytu">
    <w:name w:val="Title"/>
    <w:basedOn w:val="Normalny"/>
    <w:link w:val="TytuZnak"/>
    <w:qFormat/>
    <w:rsid w:val="008414F1"/>
    <w:pPr>
      <w:spacing w:before="240" w:after="60" w:line="240" w:lineRule="auto"/>
      <w:jc w:val="center"/>
      <w:outlineLvl w:val="0"/>
    </w:pPr>
    <w:rPr>
      <w:rFonts w:ascii="Arial" w:eastAsia="Times New Roman" w:hAnsi="Arial" w:cs="Arial"/>
      <w:b/>
      <w:bCs/>
      <w:kern w:val="28"/>
      <w:sz w:val="32"/>
      <w:szCs w:val="32"/>
      <w:lang w:eastAsia="pl-PL"/>
    </w:rPr>
  </w:style>
  <w:style w:type="character" w:customStyle="1" w:styleId="TytuZnak">
    <w:name w:val="Tytuł Znak"/>
    <w:basedOn w:val="Domylnaczcionkaakapitu"/>
    <w:link w:val="Tytu"/>
    <w:rsid w:val="008414F1"/>
    <w:rPr>
      <w:rFonts w:ascii="Arial" w:eastAsia="Times New Roman" w:hAnsi="Arial" w:cs="Arial"/>
      <w:b/>
      <w:bCs/>
      <w:kern w:val="28"/>
      <w:sz w:val="32"/>
      <w:szCs w:val="32"/>
      <w:lang w:eastAsia="pl-PL"/>
    </w:rPr>
  </w:style>
  <w:style w:type="paragraph" w:customStyle="1" w:styleId="Tekstpodstawowywcity21">
    <w:name w:val="Tekst podstawowy wcięty 21"/>
    <w:basedOn w:val="Normalny"/>
    <w:rsid w:val="008414F1"/>
    <w:pPr>
      <w:suppressAutoHyphens/>
      <w:spacing w:after="120" w:line="480" w:lineRule="auto"/>
      <w:ind w:left="283"/>
    </w:pPr>
    <w:rPr>
      <w:rFonts w:ascii="Times New Roman" w:eastAsia="Calibri" w:hAnsi="Times New Roman" w:cs="Times New Roman"/>
      <w:sz w:val="24"/>
      <w:szCs w:val="24"/>
      <w:lang w:eastAsia="zh-CN"/>
    </w:rPr>
  </w:style>
  <w:style w:type="character" w:customStyle="1" w:styleId="ff2fc3fs10">
    <w:name w:val="ff2 fc3 fs10"/>
    <w:basedOn w:val="Domylnaczcionkaakapitu"/>
    <w:rsid w:val="008414F1"/>
  </w:style>
  <w:style w:type="character" w:customStyle="1" w:styleId="Nagwek1Znak">
    <w:name w:val="Nagłówek 1 Znak"/>
    <w:basedOn w:val="Domylnaczcionkaakapitu"/>
    <w:uiPriority w:val="9"/>
    <w:rsid w:val="00FB4C6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FB4C69"/>
    <w:rPr>
      <w:rFonts w:ascii="Times New Roman" w:eastAsia="Times New Roman" w:hAnsi="Times New Roman" w:cs="Times New Roman"/>
      <w:b/>
      <w:bCs/>
      <w:sz w:val="24"/>
      <w:szCs w:val="24"/>
      <w:lang w:eastAsia="pl-PL"/>
    </w:rPr>
  </w:style>
  <w:style w:type="character" w:customStyle="1" w:styleId="Nagwek3Znak">
    <w:name w:val="Nagłówek 3 Znak"/>
    <w:aliases w:val="Org Heading 1 Znak,h1 Znak1,zwyk3y tekst Znak,zwykły tekst Znak,zwyk³y tekst Znak,h1 Znak Znak,Tekst 2 Znak,Head C Znak,Heading Znak,3 Znak,1 Znak,h3 Znak,1 Znak Znak"/>
    <w:basedOn w:val="Domylnaczcionkaakapitu"/>
    <w:rsid w:val="00FB4C69"/>
    <w:rPr>
      <w:rFonts w:asciiTheme="majorHAnsi" w:eastAsiaTheme="majorEastAsia" w:hAnsiTheme="majorHAnsi" w:cstheme="majorBidi"/>
      <w:b/>
      <w:bCs/>
      <w:color w:val="4F81BD" w:themeColor="accent1"/>
    </w:rPr>
  </w:style>
  <w:style w:type="character" w:customStyle="1" w:styleId="Nagwek4Znak">
    <w:name w:val="Nagłówek 4 Znak"/>
    <w:aliases w:val="Org Heading 2 Znak"/>
    <w:basedOn w:val="Domylnaczcionkaakapitu"/>
    <w:link w:val="Nagwek4"/>
    <w:rsid w:val="00FB4C69"/>
    <w:rPr>
      <w:rFonts w:ascii="Times New Roman" w:eastAsia="Times New Roman" w:hAnsi="Times New Roman" w:cs="Times New Roman"/>
      <w:b/>
      <w:bCs/>
      <w:sz w:val="20"/>
      <w:szCs w:val="24"/>
    </w:rPr>
  </w:style>
  <w:style w:type="character" w:customStyle="1" w:styleId="Nagwek5Znak">
    <w:name w:val="Nagłówek 5 Znak"/>
    <w:basedOn w:val="Domylnaczcionkaakapitu"/>
    <w:rsid w:val="00FB4C69"/>
    <w:rPr>
      <w:rFonts w:asciiTheme="majorHAnsi" w:eastAsiaTheme="majorEastAsia" w:hAnsiTheme="majorHAnsi" w:cstheme="majorBidi"/>
      <w:color w:val="243F60" w:themeColor="accent1" w:themeShade="7F"/>
    </w:rPr>
  </w:style>
  <w:style w:type="character" w:customStyle="1" w:styleId="Nagwek6Znak">
    <w:name w:val="Nagłówek 6 Znak"/>
    <w:aliases w:val="Tabela Znak,Nag³ówek 6 Tabela Znak,Nag³ówek6 Tabela Znak,Nag³ówek6 Znak,Nag3ówek 6 Tabela Znak,Nag3ówek6 Tabela Znak,Nag3ówek6 Znak, Tabela Znak,Nagłówek 6 Tabela Znak,Nagłówek6 Tabela Znak,Nagłówek6 Znak,Naglówek 6 Tabela Znak"/>
    <w:basedOn w:val="Domylnaczcionkaakapitu"/>
    <w:link w:val="Nagwek6"/>
    <w:rsid w:val="00FB4C69"/>
    <w:rPr>
      <w:rFonts w:ascii="Arial" w:eastAsia="Times New Roman" w:hAnsi="Arial" w:cs="Times New Roman"/>
      <w:i/>
      <w:szCs w:val="20"/>
    </w:rPr>
  </w:style>
  <w:style w:type="character" w:customStyle="1" w:styleId="Nagwek7Znak">
    <w:name w:val="Nagłówek 7 Znak"/>
    <w:basedOn w:val="Domylnaczcionkaakapitu"/>
    <w:link w:val="Nagwek7"/>
    <w:rsid w:val="00FB4C69"/>
    <w:rPr>
      <w:rFonts w:ascii="Arial" w:eastAsia="Times New Roman" w:hAnsi="Arial" w:cs="Times New Roman"/>
      <w:sz w:val="20"/>
      <w:szCs w:val="20"/>
    </w:rPr>
  </w:style>
  <w:style w:type="character" w:customStyle="1" w:styleId="Nagwek8Znak">
    <w:name w:val="Nagłówek 8 Znak"/>
    <w:aliases w:val="tyt.za3. Znak,tyt.zał. Znak"/>
    <w:basedOn w:val="Domylnaczcionkaakapitu"/>
    <w:link w:val="Nagwek8"/>
    <w:rsid w:val="00FB4C69"/>
    <w:rPr>
      <w:rFonts w:ascii="Arial" w:eastAsia="Times New Roman" w:hAnsi="Arial" w:cs="Times New Roman"/>
      <w:i/>
      <w:sz w:val="20"/>
      <w:szCs w:val="20"/>
    </w:rPr>
  </w:style>
  <w:style w:type="character" w:customStyle="1" w:styleId="Nagwek9Znak">
    <w:name w:val="Nagłówek 9 Znak"/>
    <w:basedOn w:val="Domylnaczcionkaakapitu"/>
    <w:rsid w:val="00FB4C69"/>
    <w:rPr>
      <w:rFonts w:asciiTheme="majorHAnsi" w:eastAsiaTheme="majorEastAsia" w:hAnsiTheme="majorHAnsi" w:cstheme="majorBidi"/>
      <w:i/>
      <w:iCs/>
      <w:color w:val="404040" w:themeColor="text1" w:themeTint="BF"/>
      <w:sz w:val="20"/>
      <w:szCs w:val="20"/>
    </w:rPr>
  </w:style>
  <w:style w:type="character" w:customStyle="1" w:styleId="Nagwek1Znak1">
    <w:name w:val="Nagłówek 1 Znak1"/>
    <w:aliases w:val="Nagłówek DRUGI Znak, Znak Znak"/>
    <w:link w:val="Nagwek1"/>
    <w:uiPriority w:val="99"/>
    <w:locked/>
    <w:rsid w:val="00FB4C69"/>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link w:val="Nagwek3"/>
    <w:uiPriority w:val="99"/>
    <w:locked/>
    <w:rsid w:val="00FB4C69"/>
    <w:rPr>
      <w:rFonts w:ascii="Times New Roman" w:eastAsia="Times New Roman" w:hAnsi="Times New Roman" w:cs="Times New Roman"/>
      <w:b/>
      <w:bCs/>
      <w:sz w:val="24"/>
      <w:szCs w:val="24"/>
    </w:rPr>
  </w:style>
  <w:style w:type="character" w:customStyle="1" w:styleId="Nagwek5Znak1">
    <w:name w:val="Nagłówek 5 Znak1"/>
    <w:aliases w:val="Org Heading 3 Znak,h3 Znak1"/>
    <w:link w:val="Nagwek5"/>
    <w:uiPriority w:val="99"/>
    <w:locked/>
    <w:rsid w:val="00FB4C69"/>
    <w:rPr>
      <w:rFonts w:ascii="Arial" w:eastAsia="Times New Roman" w:hAnsi="Arial" w:cs="Times New Roman"/>
      <w:szCs w:val="20"/>
    </w:rPr>
  </w:style>
  <w:style w:type="character" w:customStyle="1" w:styleId="Nagwek9Znak1">
    <w:name w:val="Nagłówek 9 Znak1"/>
    <w:link w:val="Nagwek9"/>
    <w:uiPriority w:val="99"/>
    <w:locked/>
    <w:rsid w:val="00FB4C69"/>
    <w:rPr>
      <w:rFonts w:ascii="Arial" w:eastAsia="Times New Roman" w:hAnsi="Arial" w:cs="Times New Roman"/>
      <w:i/>
      <w:sz w:val="18"/>
      <w:szCs w:val="20"/>
    </w:rPr>
  </w:style>
  <w:style w:type="paragraph" w:customStyle="1" w:styleId="Tekstpodstawowy21">
    <w:name w:val="Tekst podstawowy 21"/>
    <w:basedOn w:val="Normalny"/>
    <w:rsid w:val="00FB4C69"/>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ekstpodstawowyZnak1">
    <w:name w:val="Tekst podstawowy Znak1"/>
    <w:aliases w:val="program3 Znak1"/>
    <w:basedOn w:val="Domylnaczcionkaakapitu"/>
    <w:rsid w:val="00FB4C69"/>
    <w:rPr>
      <w:sz w:val="24"/>
      <w:szCs w:val="24"/>
    </w:rPr>
  </w:style>
  <w:style w:type="paragraph" w:customStyle="1" w:styleId="Tekstpodstawowyzwciciem1">
    <w:name w:val="Tekst podstawowy z wcięciem1"/>
    <w:basedOn w:val="Tekstpodstawowy"/>
    <w:rsid w:val="00FB4C69"/>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styleId="Tekstpodstawowywcity3">
    <w:name w:val="Body Text Indent 3"/>
    <w:basedOn w:val="Normalny"/>
    <w:link w:val="Tekstpodstawowywcity3Znak1"/>
    <w:uiPriority w:val="99"/>
    <w:rsid w:val="00FB4C69"/>
    <w:pPr>
      <w:spacing w:after="0" w:line="240" w:lineRule="auto"/>
      <w:ind w:firstLine="708"/>
      <w:jc w:val="both"/>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rsid w:val="00FB4C69"/>
    <w:rPr>
      <w:sz w:val="16"/>
      <w:szCs w:val="16"/>
    </w:rPr>
  </w:style>
  <w:style w:type="character" w:customStyle="1" w:styleId="Tekstpodstawowywcity3Znak1">
    <w:name w:val="Tekst podstawowy wcięty 3 Znak1"/>
    <w:link w:val="Tekstpodstawowywcity3"/>
    <w:uiPriority w:val="99"/>
    <w:locked/>
    <w:rsid w:val="00FB4C69"/>
    <w:rPr>
      <w:rFonts w:ascii="Times New Roman" w:eastAsia="Times New Roman" w:hAnsi="Times New Roman" w:cs="Times New Roman"/>
      <w:sz w:val="24"/>
      <w:szCs w:val="24"/>
    </w:rPr>
  </w:style>
  <w:style w:type="paragraph" w:customStyle="1" w:styleId="WW-Tekstpodstawowy2">
    <w:name w:val="WW-Tekst podstawowy 2"/>
    <w:basedOn w:val="Normalny"/>
    <w:rsid w:val="00FB4C69"/>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owy0">
    <w:name w:val="Standardowy_"/>
    <w:uiPriority w:val="99"/>
    <w:rsid w:val="00FB4C69"/>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Tekstpodstawowy3">
    <w:name w:val="Body Text 3"/>
    <w:basedOn w:val="Normalny"/>
    <w:link w:val="Tekstpodstawowy3Znak"/>
    <w:uiPriority w:val="99"/>
    <w:rsid w:val="00FB4C69"/>
    <w:pPr>
      <w:spacing w:after="0" w:line="240" w:lineRule="auto"/>
      <w:jc w:val="both"/>
    </w:pPr>
    <w:rPr>
      <w:rFonts w:ascii="Times New Roman" w:eastAsia="Times New Roman" w:hAnsi="Times New Roman" w:cs="Times New Roman"/>
      <w:sz w:val="28"/>
      <w:szCs w:val="20"/>
    </w:rPr>
  </w:style>
  <w:style w:type="character" w:customStyle="1" w:styleId="Tekstpodstawowy3Znak">
    <w:name w:val="Tekst podstawowy 3 Znak"/>
    <w:basedOn w:val="Domylnaczcionkaakapitu"/>
    <w:link w:val="Tekstpodstawowy3"/>
    <w:uiPriority w:val="99"/>
    <w:rsid w:val="00FB4C69"/>
    <w:rPr>
      <w:rFonts w:ascii="Times New Roman" w:eastAsia="Times New Roman" w:hAnsi="Times New Roman" w:cs="Times New Roman"/>
      <w:sz w:val="28"/>
      <w:szCs w:val="20"/>
    </w:rPr>
  </w:style>
  <w:style w:type="paragraph" w:styleId="Tekstpodstawowywcity">
    <w:name w:val="Body Text Indent"/>
    <w:basedOn w:val="Normalny"/>
    <w:link w:val="TekstpodstawowywcityZnak"/>
    <w:uiPriority w:val="99"/>
    <w:rsid w:val="00FB4C69"/>
    <w:pPr>
      <w:spacing w:after="0" w:line="360" w:lineRule="auto"/>
      <w:ind w:firstLine="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4C69"/>
    <w:rPr>
      <w:rFonts w:ascii="Times New Roman" w:eastAsia="Times New Roman" w:hAnsi="Times New Roman" w:cs="Times New Roman"/>
      <w:sz w:val="24"/>
      <w:szCs w:val="24"/>
      <w:lang w:eastAsia="pl-PL"/>
    </w:rPr>
  </w:style>
  <w:style w:type="paragraph" w:customStyle="1" w:styleId="Podpisnadobiektem">
    <w:name w:val="Podpis nad obiektem."/>
    <w:basedOn w:val="Normalny"/>
    <w:next w:val="Normalny"/>
    <w:autoRedefine/>
    <w:rsid w:val="00FB4C69"/>
    <w:pPr>
      <w:numPr>
        <w:numId w:val="2"/>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paragraph" w:styleId="Tekstpodstawowywcity2">
    <w:name w:val="Body Text Indent 2"/>
    <w:aliases w:val="Znak Znak Znak Znak Znak,Znak Znak Znak Znak Znak Znak,Znak Znak Znak Znak"/>
    <w:basedOn w:val="Normalny"/>
    <w:link w:val="Tekstpodstawowywcity2Znak"/>
    <w:uiPriority w:val="99"/>
    <w:rsid w:val="00FB4C69"/>
    <w:pPr>
      <w:spacing w:after="0" w:line="240" w:lineRule="auto"/>
      <w:ind w:firstLine="405"/>
      <w:jc w:val="both"/>
    </w:pPr>
    <w:rPr>
      <w:rFonts w:ascii="Times New Roman" w:eastAsia="Times New Roman" w:hAnsi="Times New Roman" w:cs="Times New Roman"/>
      <w:sz w:val="24"/>
      <w:szCs w:val="24"/>
    </w:rPr>
  </w:style>
  <w:style w:type="character" w:customStyle="1" w:styleId="Tekstpodstawowywcity2Znak">
    <w:name w:val="Tekst podstawowy wcięty 2 Znak"/>
    <w:aliases w:val="Znak Znak Znak Znak Znak Znak1,Znak Znak Znak Znak Znak Znak Znak,Znak Znak Znak Znak Znak1"/>
    <w:basedOn w:val="Domylnaczcionkaakapitu"/>
    <w:link w:val="Tekstpodstawowywcity2"/>
    <w:uiPriority w:val="99"/>
    <w:rsid w:val="00FB4C69"/>
    <w:rPr>
      <w:rFonts w:ascii="Times New Roman" w:eastAsia="Times New Roman" w:hAnsi="Times New Roman" w:cs="Times New Roman"/>
      <w:sz w:val="24"/>
      <w:szCs w:val="24"/>
    </w:rPr>
  </w:style>
  <w:style w:type="character" w:customStyle="1" w:styleId="StopkaZnak1">
    <w:name w:val="Stopka Znak1"/>
    <w:aliases w:val=" Znak Znak7, Znak8 Znak1"/>
    <w:uiPriority w:val="99"/>
    <w:locked/>
    <w:rsid w:val="00FB4C69"/>
    <w:rPr>
      <w:sz w:val="24"/>
      <w:szCs w:val="24"/>
    </w:rPr>
  </w:style>
  <w:style w:type="paragraph" w:customStyle="1" w:styleId="Poziom4">
    <w:name w:val="Poziom4"/>
    <w:basedOn w:val="Normalny"/>
    <w:rsid w:val="00FB4C69"/>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FB4C6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FB4C69"/>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Domylnie">
    <w:name w:val="Domyślnie"/>
    <w:rsid w:val="00FB4C69"/>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Standardowy1">
    <w:name w:val="Standardowy1"/>
    <w:basedOn w:val="Normalny"/>
    <w:rsid w:val="00FB4C69"/>
    <w:pPr>
      <w:spacing w:after="120" w:line="270" w:lineRule="atLeast"/>
      <w:jc w:val="both"/>
    </w:pPr>
    <w:rPr>
      <w:rFonts w:ascii="Times New Roman" w:eastAsia="Times New Roman" w:hAnsi="Times New Roman" w:cs="Times New Roman"/>
      <w:color w:val="000000"/>
      <w:szCs w:val="24"/>
      <w:lang w:eastAsia="pl-PL"/>
    </w:rPr>
  </w:style>
  <w:style w:type="paragraph" w:styleId="Tekstpodstawowy2">
    <w:name w:val="Body Text 2"/>
    <w:basedOn w:val="Normalny"/>
    <w:link w:val="Tekstpodstawowy2Znak"/>
    <w:uiPriority w:val="99"/>
    <w:rsid w:val="00FB4C69"/>
    <w:pPr>
      <w:spacing w:before="120" w:after="120" w:line="240" w:lineRule="auto"/>
      <w:jc w:val="center"/>
    </w:pPr>
    <w:rPr>
      <w:rFonts w:ascii="Times New Roman" w:eastAsia="Times New Roman" w:hAnsi="Times New Roman" w:cs="Times New Roman"/>
      <w:bCs/>
      <w:sz w:val="24"/>
      <w:szCs w:val="20"/>
    </w:rPr>
  </w:style>
  <w:style w:type="character" w:customStyle="1" w:styleId="Tekstpodstawowy2Znak">
    <w:name w:val="Tekst podstawowy 2 Znak"/>
    <w:basedOn w:val="Domylnaczcionkaakapitu"/>
    <w:link w:val="Tekstpodstawowy2"/>
    <w:uiPriority w:val="99"/>
    <w:rsid w:val="00FB4C69"/>
    <w:rPr>
      <w:rFonts w:ascii="Times New Roman" w:eastAsia="Times New Roman" w:hAnsi="Times New Roman" w:cs="Times New Roman"/>
      <w:bCs/>
      <w:sz w:val="24"/>
      <w:szCs w:val="20"/>
    </w:rPr>
  </w:style>
  <w:style w:type="paragraph" w:customStyle="1" w:styleId="Standard">
    <w:name w:val="Standard"/>
    <w:basedOn w:val="Normalny"/>
    <w:rsid w:val="00FB4C69"/>
    <w:pPr>
      <w:spacing w:after="0" w:line="240" w:lineRule="auto"/>
      <w:jc w:val="both"/>
    </w:pPr>
    <w:rPr>
      <w:rFonts w:ascii="Times New Roman" w:eastAsia="Times New Roman" w:hAnsi="Times New Roman" w:cs="Times New Roman"/>
      <w:sz w:val="24"/>
      <w:szCs w:val="20"/>
      <w:lang w:eastAsia="pl-PL"/>
    </w:rPr>
  </w:style>
  <w:style w:type="paragraph" w:customStyle="1" w:styleId="zwyky">
    <w:name w:val="zwykły"/>
    <w:basedOn w:val="Normalny"/>
    <w:link w:val="zwykyZnak2"/>
    <w:rsid w:val="00FB4C69"/>
    <w:pPr>
      <w:numPr>
        <w:numId w:val="30"/>
      </w:numPr>
      <w:tabs>
        <w:tab w:val="clear" w:pos="360"/>
      </w:tabs>
      <w:overflowPunct w:val="0"/>
      <w:autoSpaceDE w:val="0"/>
      <w:autoSpaceDN w:val="0"/>
      <w:adjustRightInd w:val="0"/>
      <w:spacing w:after="60" w:line="360" w:lineRule="auto"/>
      <w:jc w:val="both"/>
      <w:textAlignment w:val="baseline"/>
    </w:pPr>
    <w:rPr>
      <w:rFonts w:ascii="Arial" w:eastAsia="Times New Roman" w:hAnsi="Arial" w:cs="Times New Roman"/>
      <w:szCs w:val="20"/>
    </w:rPr>
  </w:style>
  <w:style w:type="paragraph" w:customStyle="1" w:styleId="zwykywcity">
    <w:name w:val="zwykły wcięty"/>
    <w:basedOn w:val="Normalny"/>
    <w:link w:val="zwykywcityZnak"/>
    <w:rsid w:val="00FB4C69"/>
    <w:pPr>
      <w:overflowPunct w:val="0"/>
      <w:autoSpaceDE w:val="0"/>
      <w:autoSpaceDN w:val="0"/>
      <w:adjustRightInd w:val="0"/>
      <w:spacing w:after="60" w:line="360" w:lineRule="auto"/>
      <w:ind w:firstLine="396"/>
      <w:jc w:val="both"/>
      <w:textAlignment w:val="baseline"/>
    </w:pPr>
    <w:rPr>
      <w:rFonts w:ascii="Arial" w:eastAsia="Times New Roman" w:hAnsi="Arial" w:cs="Times New Roman"/>
      <w:szCs w:val="20"/>
      <w:lang w:eastAsia="pl-PL"/>
    </w:rPr>
  </w:style>
  <w:style w:type="character" w:customStyle="1" w:styleId="zwykywcityZnak">
    <w:name w:val="zwykły wcięty Znak"/>
    <w:basedOn w:val="Domylnaczcionkaakapitu"/>
    <w:link w:val="zwykywcity"/>
    <w:rsid w:val="00FB4C69"/>
    <w:rPr>
      <w:rFonts w:ascii="Arial" w:eastAsia="Times New Roman" w:hAnsi="Arial" w:cs="Times New Roman"/>
      <w:szCs w:val="20"/>
      <w:lang w:eastAsia="pl-PL"/>
    </w:rPr>
  </w:style>
  <w:style w:type="paragraph" w:styleId="Legenda">
    <w:name w:val="caption"/>
    <w:aliases w:val="Podpis pod rysunkiem,Nag³ówek Tabeli,Nag3ówek Tabeli,Naglówek Tabeli,Legenda Znak,Legenda Znak Znak Znak,Legenda Znak Znak,Legenda Znak Znak Znak Znak,Legenda Znak Znak Znak Znak Znak Znak,Legenda Znak Znak Z Znak,Nagłówek Tabeli,Podpisy"/>
    <w:basedOn w:val="Normalny"/>
    <w:next w:val="zwyky"/>
    <w:qFormat/>
    <w:rsid w:val="00FB4C69"/>
    <w:pPr>
      <w:keepNext/>
      <w:suppressAutoHyphens/>
      <w:overflowPunct w:val="0"/>
      <w:autoSpaceDE w:val="0"/>
      <w:autoSpaceDN w:val="0"/>
      <w:adjustRightInd w:val="0"/>
      <w:spacing w:before="120" w:after="120" w:line="240" w:lineRule="atLeast"/>
      <w:ind w:left="1418" w:right="113" w:hanging="1418"/>
      <w:textAlignment w:val="baseline"/>
    </w:pPr>
    <w:rPr>
      <w:rFonts w:ascii="Arial" w:eastAsia="Times New Roman" w:hAnsi="Arial" w:cs="Times New Roman"/>
      <w:sz w:val="20"/>
      <w:szCs w:val="20"/>
      <w:lang w:eastAsia="pl-PL"/>
    </w:rPr>
  </w:style>
  <w:style w:type="paragraph" w:customStyle="1" w:styleId="tabela">
    <w:name w:val="tabela"/>
    <w:basedOn w:val="Normalny"/>
    <w:rsid w:val="00FB4C69"/>
    <w:pPr>
      <w:keepNext/>
      <w:keepLines/>
      <w:numPr>
        <w:numId w:val="40"/>
      </w:numPr>
      <w:tabs>
        <w:tab w:val="clear" w:pos="425"/>
      </w:tabs>
      <w:overflowPunct w:val="0"/>
      <w:autoSpaceDE w:val="0"/>
      <w:autoSpaceDN w:val="0"/>
      <w:adjustRightInd w:val="0"/>
      <w:spacing w:before="80" w:after="80" w:line="240" w:lineRule="auto"/>
      <w:ind w:left="0" w:firstLine="0"/>
      <w:jc w:val="both"/>
      <w:textAlignment w:val="baseline"/>
    </w:pPr>
    <w:rPr>
      <w:rFonts w:ascii="Arial" w:eastAsia="Times New Roman" w:hAnsi="Arial" w:cs="Times New Roman"/>
      <w:sz w:val="20"/>
      <w:szCs w:val="20"/>
      <w:lang w:eastAsia="pl-PL"/>
    </w:rPr>
  </w:style>
  <w:style w:type="character" w:styleId="Numerstrony">
    <w:name w:val="page number"/>
    <w:basedOn w:val="Domylnaczcionkaakapitu"/>
    <w:rsid w:val="00FB4C69"/>
  </w:style>
  <w:style w:type="character" w:styleId="Odwoanieprzypisudolnego">
    <w:name w:val="footnote reference"/>
    <w:aliases w:val="Odwołanie przypisu"/>
    <w:basedOn w:val="Domylnaczcionkaakapitu"/>
    <w:semiHidden/>
    <w:rsid w:val="00FB4C69"/>
    <w:rPr>
      <w:rFonts w:ascii="Arial" w:hAnsi="Arial"/>
      <w:vertAlign w:val="superscript"/>
    </w:rPr>
  </w:style>
  <w:style w:type="paragraph" w:styleId="Tekstprzypisudolnego">
    <w:name w:val="footnote text"/>
    <w:aliases w:val="Tekst przypisu"/>
    <w:basedOn w:val="Normalny"/>
    <w:link w:val="TekstprzypisudolnegoZnak"/>
    <w:semiHidden/>
    <w:rsid w:val="00FB4C69"/>
    <w:pPr>
      <w:numPr>
        <w:numId w:val="35"/>
      </w:numPr>
      <w:tabs>
        <w:tab w:val="clear" w:pos="992"/>
      </w:tabs>
      <w:overflowPunct w:val="0"/>
      <w:autoSpaceDE w:val="0"/>
      <w:autoSpaceDN w:val="0"/>
      <w:adjustRightInd w:val="0"/>
      <w:spacing w:after="0" w:line="240" w:lineRule="auto"/>
      <w:ind w:left="0" w:firstLine="0"/>
      <w:textAlignment w:val="baseline"/>
    </w:pPr>
    <w:rPr>
      <w:rFonts w:ascii="Arial" w:eastAsia="Times New Roman" w:hAnsi="Arial"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semiHidden/>
    <w:rsid w:val="00FB4C69"/>
    <w:rPr>
      <w:rFonts w:ascii="Arial" w:eastAsia="Times New Roman" w:hAnsi="Arial" w:cs="Times New Roman"/>
      <w:sz w:val="20"/>
      <w:szCs w:val="20"/>
      <w:lang w:eastAsia="pl-PL"/>
    </w:rPr>
  </w:style>
  <w:style w:type="paragraph" w:customStyle="1" w:styleId="wyliczanie">
    <w:name w:val="– wyliczanie"/>
    <w:basedOn w:val="Normalny"/>
    <w:rsid w:val="00FB4C69"/>
    <w:pPr>
      <w:widowControl w:val="0"/>
      <w:numPr>
        <w:numId w:val="36"/>
      </w:numPr>
      <w:tabs>
        <w:tab w:val="clear" w:pos="1559"/>
      </w:tabs>
      <w:overflowPunct w:val="0"/>
      <w:autoSpaceDE w:val="0"/>
      <w:autoSpaceDN w:val="0"/>
      <w:adjustRightInd w:val="0"/>
      <w:spacing w:after="60" w:line="360" w:lineRule="auto"/>
      <w:ind w:left="60" w:firstLine="0"/>
      <w:jc w:val="both"/>
      <w:textAlignment w:val="baseline"/>
    </w:pPr>
    <w:rPr>
      <w:rFonts w:ascii="Arial" w:eastAsia="Times New Roman" w:hAnsi="Arial" w:cs="Times New Roman"/>
      <w:szCs w:val="20"/>
      <w:lang w:eastAsia="pl-PL"/>
    </w:rPr>
  </w:style>
  <w:style w:type="paragraph" w:customStyle="1" w:styleId="opissymboli">
    <w:name w:val="opis symboli"/>
    <w:basedOn w:val="Normalny"/>
    <w:rsid w:val="00FB4C69"/>
    <w:pPr>
      <w:keepLines/>
      <w:numPr>
        <w:numId w:val="37"/>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just">
    <w:name w:val="just"/>
    <w:basedOn w:val="Normalny"/>
    <w:uiPriority w:val="99"/>
    <w:rsid w:val="00FB4C69"/>
    <w:pPr>
      <w:numPr>
        <w:numId w:val="38"/>
      </w:numPr>
      <w:tabs>
        <w:tab w:val="clear" w:pos="425"/>
      </w:tabs>
      <w:spacing w:before="45" w:after="45" w:line="240" w:lineRule="auto"/>
      <w:ind w:left="0" w:firstLine="0"/>
      <w:jc w:val="both"/>
    </w:pPr>
    <w:rPr>
      <w:rFonts w:ascii="Arial Unicode MS" w:eastAsia="Arial Unicode MS" w:hAnsi="Arial Unicode MS" w:cs="Arial Unicode MS"/>
      <w:sz w:val="24"/>
      <w:szCs w:val="24"/>
      <w:lang w:eastAsia="pl-PL"/>
    </w:rPr>
  </w:style>
  <w:style w:type="paragraph" w:customStyle="1" w:styleId="Zawartotabeli">
    <w:name w:val="Zawartość tabeli"/>
    <w:basedOn w:val="Tekstpodstawowy"/>
    <w:rsid w:val="00FB4C69"/>
    <w:pPr>
      <w:numPr>
        <w:numId w:val="31"/>
      </w:numPr>
      <w:suppressLineNumbers/>
      <w:tabs>
        <w:tab w:val="clear" w:pos="709"/>
      </w:tabs>
      <w:spacing w:after="120"/>
      <w:ind w:left="0" w:firstLine="0"/>
      <w:jc w:val="left"/>
    </w:pPr>
    <w:rPr>
      <w:rFonts w:cs="Tahoma"/>
      <w:color w:val="auto"/>
      <w:kern w:val="0"/>
      <w:sz w:val="24"/>
      <w:szCs w:val="24"/>
    </w:rPr>
  </w:style>
  <w:style w:type="paragraph" w:customStyle="1" w:styleId="Nagwektabeli">
    <w:name w:val="Nagłówek tabeli"/>
    <w:basedOn w:val="Zawartotabeli"/>
    <w:uiPriority w:val="99"/>
    <w:rsid w:val="00FB4C69"/>
    <w:pPr>
      <w:numPr>
        <w:numId w:val="39"/>
      </w:numPr>
      <w:tabs>
        <w:tab w:val="clear" w:pos="992"/>
      </w:tabs>
      <w:ind w:left="0" w:firstLine="0"/>
      <w:jc w:val="center"/>
    </w:pPr>
    <w:rPr>
      <w:b/>
      <w:bCs/>
      <w:i/>
      <w:iCs/>
    </w:rPr>
  </w:style>
  <w:style w:type="paragraph" w:customStyle="1" w:styleId="WW-Tekstpodstawowywcity2">
    <w:name w:val="WW-Tekst podstawowy wcięty 2"/>
    <w:basedOn w:val="Normalny"/>
    <w:rsid w:val="00FB4C69"/>
    <w:pPr>
      <w:widowControl w:val="0"/>
      <w:numPr>
        <w:numId w:val="32"/>
      </w:numPr>
      <w:tabs>
        <w:tab w:val="clear" w:pos="1559"/>
      </w:tabs>
      <w:suppressAutoHyphens/>
      <w:spacing w:after="0" w:line="240" w:lineRule="auto"/>
      <w:ind w:left="1258" w:hanging="1258"/>
      <w:jc w:val="both"/>
    </w:pPr>
    <w:rPr>
      <w:rFonts w:ascii="CG Times (WE)" w:eastAsia="Lucida Sans Unicode" w:hAnsi="CG Times (WE)" w:cs="Tahoma"/>
      <w:szCs w:val="24"/>
    </w:rPr>
  </w:style>
  <w:style w:type="paragraph" w:customStyle="1" w:styleId="Poziom4pz">
    <w:name w:val="Poziom 4 pz"/>
    <w:basedOn w:val="Normalny"/>
    <w:rsid w:val="00FB4C69"/>
    <w:pPr>
      <w:numPr>
        <w:numId w:val="33"/>
      </w:numPr>
      <w:tabs>
        <w:tab w:val="clear" w:pos="1843"/>
      </w:tabs>
      <w:overflowPunct w:val="0"/>
      <w:autoSpaceDE w:val="0"/>
      <w:autoSpaceDN w:val="0"/>
      <w:adjustRightInd w:val="0"/>
      <w:spacing w:after="80" w:line="300" w:lineRule="exact"/>
      <w:ind w:left="567" w:firstLine="284"/>
      <w:jc w:val="both"/>
      <w:textAlignment w:val="baseline"/>
    </w:pPr>
    <w:rPr>
      <w:rFonts w:ascii="Arial" w:eastAsia="Times New Roman" w:hAnsi="Arial" w:cs="Times New Roman"/>
      <w:szCs w:val="20"/>
      <w:lang w:eastAsia="pl-PL"/>
    </w:rPr>
  </w:style>
  <w:style w:type="paragraph" w:customStyle="1" w:styleId="tabela2">
    <w:name w:val="tabela 2"/>
    <w:basedOn w:val="tabela"/>
    <w:link w:val="tabela2Znak"/>
    <w:uiPriority w:val="99"/>
    <w:rsid w:val="00FB4C69"/>
    <w:pPr>
      <w:numPr>
        <w:numId w:val="34"/>
      </w:numPr>
      <w:tabs>
        <w:tab w:val="clear" w:pos="720"/>
      </w:tabs>
      <w:spacing w:before="40" w:after="40"/>
      <w:ind w:left="0" w:firstLine="0"/>
      <w:jc w:val="left"/>
    </w:pPr>
    <w:rPr>
      <w:sz w:val="18"/>
    </w:rPr>
  </w:style>
  <w:style w:type="character" w:customStyle="1" w:styleId="tabela2Znak">
    <w:name w:val="tabela 2 Znak"/>
    <w:basedOn w:val="Domylnaczcionkaakapitu"/>
    <w:link w:val="tabela2"/>
    <w:uiPriority w:val="99"/>
    <w:rsid w:val="00FB4C69"/>
    <w:rPr>
      <w:rFonts w:ascii="Arial" w:eastAsia="Times New Roman" w:hAnsi="Arial" w:cs="Times New Roman"/>
      <w:sz w:val="18"/>
      <w:szCs w:val="20"/>
      <w:lang w:eastAsia="pl-PL"/>
    </w:rPr>
  </w:style>
  <w:style w:type="paragraph" w:customStyle="1" w:styleId="W1i2pz">
    <w:name w:val="W 1 i 2 pz"/>
    <w:basedOn w:val="Normalny"/>
    <w:rsid w:val="00FB4C69"/>
    <w:pPr>
      <w:numPr>
        <w:numId w:val="3"/>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W4pz">
    <w:name w:val="W 4 pz"/>
    <w:basedOn w:val="Normalny"/>
    <w:rsid w:val="00FB4C69"/>
    <w:pPr>
      <w:numPr>
        <w:numId w:val="1"/>
      </w:numPr>
      <w:tabs>
        <w:tab w:val="left" w:pos="851"/>
      </w:tabs>
      <w:overflowPunct w:val="0"/>
      <w:autoSpaceDE w:val="0"/>
      <w:autoSpaceDN w:val="0"/>
      <w:adjustRightInd w:val="0"/>
      <w:spacing w:after="80" w:line="300" w:lineRule="exact"/>
      <w:ind w:left="851" w:hanging="284"/>
      <w:jc w:val="both"/>
      <w:textAlignment w:val="baseline"/>
    </w:pPr>
    <w:rPr>
      <w:rFonts w:ascii="Arial" w:eastAsia="Times New Roman" w:hAnsi="Arial" w:cs="Times New Roman"/>
      <w:szCs w:val="20"/>
      <w:lang w:eastAsia="pl-PL"/>
    </w:rPr>
  </w:style>
  <w:style w:type="paragraph" w:customStyle="1" w:styleId="Poziom3pz">
    <w:name w:val="Poziom 3 pz"/>
    <w:basedOn w:val="Normalny"/>
    <w:uiPriority w:val="99"/>
    <w:rsid w:val="00FB4C69"/>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rPr>
  </w:style>
  <w:style w:type="paragraph" w:customStyle="1" w:styleId="Poziom5pz">
    <w:name w:val="Poziom 5 pz"/>
    <w:basedOn w:val="Poziom4pz"/>
    <w:rsid w:val="00FB4C69"/>
    <w:pPr>
      <w:numPr>
        <w:numId w:val="41"/>
      </w:numPr>
      <w:tabs>
        <w:tab w:val="clear" w:pos="1080"/>
      </w:tabs>
      <w:ind w:left="851" w:firstLine="284"/>
    </w:pPr>
  </w:style>
  <w:style w:type="paragraph" w:customStyle="1" w:styleId="N1i2pz">
    <w:name w:val="N 1 i 2 pz"/>
    <w:basedOn w:val="Poziom1"/>
    <w:rsid w:val="00FB4C69"/>
    <w:pPr>
      <w:numPr>
        <w:numId w:val="15"/>
      </w:numPr>
    </w:pPr>
  </w:style>
  <w:style w:type="paragraph" w:customStyle="1" w:styleId="Poziom1">
    <w:name w:val="Poziom 1"/>
    <w:aliases w:val="2 pz,2 pz Znak,Poziom 1 Znak Znak,2"/>
    <w:basedOn w:val="Normalny"/>
    <w:uiPriority w:val="99"/>
    <w:rsid w:val="00FB4C69"/>
    <w:pPr>
      <w:overflowPunct w:val="0"/>
      <w:autoSpaceDE w:val="0"/>
      <w:autoSpaceDN w:val="0"/>
      <w:adjustRightInd w:val="0"/>
      <w:spacing w:after="80" w:line="300" w:lineRule="exact"/>
      <w:ind w:firstLine="284"/>
      <w:jc w:val="both"/>
      <w:textAlignment w:val="baseline"/>
    </w:pPr>
    <w:rPr>
      <w:rFonts w:ascii="Arial" w:eastAsia="Times New Roman" w:hAnsi="Arial" w:cs="Times New Roman"/>
      <w:szCs w:val="20"/>
    </w:rPr>
  </w:style>
  <w:style w:type="paragraph" w:customStyle="1" w:styleId="N3pz">
    <w:name w:val="N 3 pz"/>
    <w:basedOn w:val="N1i2pz"/>
    <w:rsid w:val="00FB4C69"/>
    <w:pPr>
      <w:numPr>
        <w:numId w:val="9"/>
      </w:numPr>
    </w:pPr>
  </w:style>
  <w:style w:type="paragraph" w:customStyle="1" w:styleId="N4pz">
    <w:name w:val="N 4 pz"/>
    <w:basedOn w:val="N3pz"/>
    <w:rsid w:val="00FB4C69"/>
    <w:pPr>
      <w:numPr>
        <w:numId w:val="10"/>
      </w:numPr>
      <w:tabs>
        <w:tab w:val="num" w:pos="477"/>
      </w:tabs>
      <w:ind w:left="117" w:firstLine="0"/>
    </w:pPr>
  </w:style>
  <w:style w:type="paragraph" w:customStyle="1" w:styleId="N5pz">
    <w:name w:val="N 5 pz"/>
    <w:basedOn w:val="N4pz"/>
    <w:rsid w:val="00FB4C69"/>
    <w:pPr>
      <w:numPr>
        <w:numId w:val="11"/>
      </w:numPr>
      <w:tabs>
        <w:tab w:val="num" w:pos="416"/>
      </w:tabs>
      <w:ind w:left="56" w:firstLine="0"/>
    </w:pPr>
  </w:style>
  <w:style w:type="paragraph" w:customStyle="1" w:styleId="N6pz">
    <w:name w:val="N 6 pz"/>
    <w:basedOn w:val="N5pz"/>
    <w:rsid w:val="00FB4C69"/>
    <w:pPr>
      <w:numPr>
        <w:numId w:val="12"/>
      </w:numPr>
      <w:tabs>
        <w:tab w:val="num" w:pos="720"/>
      </w:tabs>
      <w:ind w:hanging="360"/>
    </w:pPr>
  </w:style>
  <w:style w:type="paragraph" w:customStyle="1" w:styleId="N7pz">
    <w:name w:val="N 7 pz"/>
    <w:basedOn w:val="N6pz"/>
    <w:rsid w:val="00FB4C69"/>
    <w:pPr>
      <w:numPr>
        <w:numId w:val="13"/>
      </w:numPr>
      <w:tabs>
        <w:tab w:val="num" w:pos="720"/>
      </w:tabs>
      <w:ind w:left="720" w:hanging="360"/>
    </w:pPr>
  </w:style>
  <w:style w:type="paragraph" w:customStyle="1" w:styleId="L1i2pz">
    <w:name w:val="L 1 i 2 pz"/>
    <w:basedOn w:val="Poziom1"/>
    <w:rsid w:val="00FB4C69"/>
    <w:pPr>
      <w:numPr>
        <w:numId w:val="14"/>
      </w:numPr>
    </w:pPr>
  </w:style>
  <w:style w:type="paragraph" w:customStyle="1" w:styleId="L3pz">
    <w:name w:val="L 3 pz"/>
    <w:basedOn w:val="Poziom1"/>
    <w:rsid w:val="00FB4C69"/>
    <w:pPr>
      <w:numPr>
        <w:numId w:val="4"/>
      </w:numPr>
    </w:pPr>
  </w:style>
  <w:style w:type="paragraph" w:customStyle="1" w:styleId="L4pz">
    <w:name w:val="L 4 pz"/>
    <w:basedOn w:val="L3pz"/>
    <w:rsid w:val="00FB4C69"/>
    <w:pPr>
      <w:numPr>
        <w:numId w:val="42"/>
      </w:numPr>
      <w:tabs>
        <w:tab w:val="clear" w:pos="360"/>
        <w:tab w:val="num" w:pos="924"/>
      </w:tabs>
      <w:ind w:left="924" w:hanging="567"/>
    </w:pPr>
  </w:style>
  <w:style w:type="paragraph" w:customStyle="1" w:styleId="L5pz">
    <w:name w:val="L 5 pz"/>
    <w:basedOn w:val="L4pz"/>
    <w:rsid w:val="00FB4C69"/>
    <w:pPr>
      <w:numPr>
        <w:numId w:val="5"/>
      </w:numPr>
      <w:tabs>
        <w:tab w:val="num" w:pos="1113"/>
      </w:tabs>
      <w:ind w:left="1113"/>
    </w:pPr>
  </w:style>
  <w:style w:type="paragraph" w:customStyle="1" w:styleId="L6pz">
    <w:name w:val="L 6 pz"/>
    <w:basedOn w:val="L5pz"/>
    <w:rsid w:val="00FB4C69"/>
    <w:pPr>
      <w:numPr>
        <w:numId w:val="6"/>
      </w:numPr>
      <w:tabs>
        <w:tab w:val="num" w:pos="360"/>
      </w:tabs>
      <w:ind w:left="340" w:hanging="340"/>
    </w:pPr>
  </w:style>
  <w:style w:type="paragraph" w:customStyle="1" w:styleId="L7pz">
    <w:name w:val="L 7 pz"/>
    <w:basedOn w:val="L1i2pz"/>
    <w:rsid w:val="00FB4C69"/>
    <w:pPr>
      <w:numPr>
        <w:numId w:val="7"/>
      </w:numPr>
    </w:pPr>
  </w:style>
  <w:style w:type="paragraph" w:customStyle="1" w:styleId="S1i2pz">
    <w:name w:val="S 1 i 2 pz"/>
    <w:basedOn w:val="Poziom1"/>
    <w:rsid w:val="00FB4C69"/>
    <w:pPr>
      <w:numPr>
        <w:numId w:val="8"/>
      </w:numPr>
      <w:tabs>
        <w:tab w:val="left" w:pos="284"/>
      </w:tabs>
      <w:ind w:left="284" w:hanging="284"/>
    </w:pPr>
  </w:style>
  <w:style w:type="paragraph" w:customStyle="1" w:styleId="W3pz">
    <w:name w:val="W 3 pz"/>
    <w:basedOn w:val="W1i2pz"/>
    <w:rsid w:val="00FB4C69"/>
    <w:pPr>
      <w:numPr>
        <w:numId w:val="0"/>
      </w:numPr>
      <w:tabs>
        <w:tab w:val="num" w:pos="567"/>
      </w:tabs>
      <w:ind w:left="567" w:hanging="283"/>
    </w:pPr>
  </w:style>
  <w:style w:type="paragraph" w:customStyle="1" w:styleId="-">
    <w:name w:val="-"/>
    <w:basedOn w:val="Normalny"/>
    <w:rsid w:val="00FB4C69"/>
    <w:pPr>
      <w:numPr>
        <w:ilvl w:val="2"/>
        <w:numId w:val="43"/>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FB4C69"/>
    <w:rPr>
      <w:sz w:val="24"/>
      <w:szCs w:val="24"/>
    </w:rPr>
  </w:style>
  <w:style w:type="paragraph" w:customStyle="1" w:styleId="teksttreci1">
    <w:name w:val="teksttreci1"/>
    <w:basedOn w:val="Normalny"/>
    <w:rsid w:val="00FB4C69"/>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FB4C69"/>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FB4C69"/>
    <w:rPr>
      <w:color w:val="000000"/>
      <w:sz w:val="22"/>
      <w:szCs w:val="24"/>
    </w:rPr>
  </w:style>
  <w:style w:type="paragraph" w:customStyle="1" w:styleId="Akapitzlist1">
    <w:name w:val="Akapit z listą1"/>
    <w:basedOn w:val="Normalny"/>
    <w:rsid w:val="00FB4C69"/>
    <w:pPr>
      <w:spacing w:after="120" w:line="264" w:lineRule="auto"/>
      <w:ind w:left="720"/>
      <w:jc w:val="both"/>
    </w:pPr>
    <w:rPr>
      <w:rFonts w:ascii="Times New Roman" w:eastAsia="Calibri" w:hAnsi="Times New Roman" w:cs="Times New Roman"/>
      <w:szCs w:val="24"/>
      <w:lang w:eastAsia="pl-PL"/>
    </w:rPr>
  </w:style>
  <w:style w:type="character" w:customStyle="1" w:styleId="Poziom11">
    <w:name w:val="Poziom 11"/>
    <w:aliases w:val="2 pz1,2 pz Znak3,Poziom 1 Znak Znak1,2 Znak"/>
    <w:rsid w:val="00FB4C69"/>
    <w:rPr>
      <w:rFonts w:ascii="Arial" w:hAnsi="Arial"/>
      <w:sz w:val="22"/>
    </w:rPr>
  </w:style>
  <w:style w:type="character" w:customStyle="1" w:styleId="Poziom3pzZnak">
    <w:name w:val="Poziom 3 pz Znak"/>
    <w:rsid w:val="00FB4C69"/>
    <w:rPr>
      <w:rFonts w:ascii="Arial" w:hAnsi="Arial"/>
      <w:sz w:val="22"/>
    </w:rPr>
  </w:style>
  <w:style w:type="paragraph" w:customStyle="1" w:styleId="W4pzZnakZnak">
    <w:name w:val="W 4 pz Znak Znak"/>
    <w:basedOn w:val="W3pz"/>
    <w:rsid w:val="00FB4C69"/>
    <w:pPr>
      <w:numPr>
        <w:numId w:val="16"/>
      </w:numPr>
      <w:tabs>
        <w:tab w:val="left" w:pos="851"/>
      </w:tabs>
    </w:pPr>
  </w:style>
  <w:style w:type="character" w:customStyle="1" w:styleId="W4pzZnakZnakZnak">
    <w:name w:val="W 4 pz Znak Znak Znak"/>
    <w:basedOn w:val="Domylnaczcionkaakapitu"/>
    <w:rsid w:val="00FB4C69"/>
    <w:rPr>
      <w:rFonts w:ascii="Arial" w:hAnsi="Arial"/>
      <w:sz w:val="22"/>
    </w:rPr>
  </w:style>
  <w:style w:type="paragraph" w:customStyle="1" w:styleId="W5pz">
    <w:name w:val="W 5 pz"/>
    <w:basedOn w:val="W4pzZnakZnak"/>
    <w:rsid w:val="00FB4C69"/>
    <w:pPr>
      <w:tabs>
        <w:tab w:val="clear" w:pos="851"/>
        <w:tab w:val="left" w:pos="1134"/>
      </w:tabs>
    </w:pPr>
  </w:style>
  <w:style w:type="paragraph" w:customStyle="1" w:styleId="S5pz">
    <w:name w:val="S 5 pz"/>
    <w:basedOn w:val="S1i2pz"/>
    <w:rsid w:val="00FB4C69"/>
    <w:pPr>
      <w:numPr>
        <w:numId w:val="0"/>
      </w:numPr>
      <w:tabs>
        <w:tab w:val="clear" w:pos="284"/>
        <w:tab w:val="num" w:pos="360"/>
        <w:tab w:val="left" w:pos="1134"/>
      </w:tabs>
      <w:ind w:left="1134" w:hanging="283"/>
    </w:pPr>
    <w:rPr>
      <w:lang w:eastAsia="pl-PL"/>
    </w:rPr>
  </w:style>
  <w:style w:type="paragraph" w:customStyle="1" w:styleId="S4pz">
    <w:name w:val="S 4 pz"/>
    <w:basedOn w:val="S1i2pz"/>
    <w:rsid w:val="00FB4C69"/>
    <w:pPr>
      <w:numPr>
        <w:numId w:val="0"/>
      </w:numPr>
      <w:tabs>
        <w:tab w:val="clear" w:pos="284"/>
        <w:tab w:val="num" w:pos="360"/>
        <w:tab w:val="left" w:pos="851"/>
      </w:tabs>
      <w:ind w:left="851" w:hanging="340"/>
    </w:pPr>
    <w:rPr>
      <w:lang w:eastAsia="pl-PL"/>
    </w:rPr>
  </w:style>
  <w:style w:type="paragraph" w:styleId="Tekstkomentarza">
    <w:name w:val="annotation text"/>
    <w:basedOn w:val="Normalny"/>
    <w:link w:val="TekstkomentarzaZnak"/>
    <w:rsid w:val="00FB4C69"/>
    <w:pPr>
      <w:spacing w:after="0"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link w:val="Tekstkomentarza"/>
    <w:rsid w:val="00FB4C69"/>
    <w:rPr>
      <w:rFonts w:ascii="Calibri" w:eastAsia="Times New Roman" w:hAnsi="Calibri" w:cs="Calibri"/>
      <w:sz w:val="20"/>
      <w:szCs w:val="20"/>
      <w:lang w:eastAsia="pl-PL"/>
    </w:rPr>
  </w:style>
  <w:style w:type="paragraph" w:customStyle="1" w:styleId="Roma3">
    <w:name w:val="Roma 3"/>
    <w:basedOn w:val="Nagwek3"/>
    <w:autoRedefine/>
    <w:uiPriority w:val="99"/>
    <w:rsid w:val="00FB4C69"/>
    <w:pPr>
      <w:keepNext w:val="0"/>
      <w:spacing w:before="240" w:after="120" w:line="240" w:lineRule="auto"/>
      <w:ind w:firstLine="0"/>
      <w:outlineLvl w:val="9"/>
    </w:pPr>
    <w:rPr>
      <w:bCs w:val="0"/>
    </w:rPr>
  </w:style>
  <w:style w:type="paragraph" w:customStyle="1" w:styleId="EPNagwek3">
    <w:name w:val="EP Nagłówek 3"/>
    <w:basedOn w:val="Normalny"/>
    <w:rsid w:val="00FB4C69"/>
    <w:pPr>
      <w:numPr>
        <w:ilvl w:val="2"/>
        <w:numId w:val="17"/>
      </w:numPr>
      <w:spacing w:before="60" w:after="60" w:line="240" w:lineRule="auto"/>
      <w:jc w:val="both"/>
    </w:pPr>
    <w:rPr>
      <w:rFonts w:ascii="Arial" w:eastAsia="Times New Roman" w:hAnsi="Arial" w:cs="Times New Roman"/>
      <w:szCs w:val="24"/>
      <w:lang w:eastAsia="pl-PL"/>
    </w:rPr>
  </w:style>
  <w:style w:type="paragraph" w:customStyle="1" w:styleId="FrontPage1">
    <w:name w:val="FrontPage1"/>
    <w:basedOn w:val="Normalny"/>
    <w:next w:val="Tekstpodstawowy"/>
    <w:rsid w:val="00FB4C69"/>
    <w:pPr>
      <w:numPr>
        <w:numId w:val="44"/>
      </w:numPr>
      <w:tabs>
        <w:tab w:val="clear" w:pos="360"/>
      </w:tabs>
      <w:suppressAutoHyphens/>
      <w:spacing w:after="160" w:line="320" w:lineRule="exact"/>
      <w:ind w:left="0" w:firstLine="0"/>
      <w:jc w:val="both"/>
    </w:pPr>
    <w:rPr>
      <w:rFonts w:ascii="TrueHelveticaLight" w:eastAsia="Times New Roman" w:hAnsi="TrueHelveticaLight" w:cs="Times New Roman"/>
      <w:sz w:val="28"/>
      <w:szCs w:val="20"/>
      <w:lang w:val="en-GB" w:eastAsia="pl-PL"/>
    </w:rPr>
  </w:style>
  <w:style w:type="paragraph" w:customStyle="1" w:styleId="Nagwek3OrgHeading1h1">
    <w:name w:val="Nagłówek 3.Org Heading 1.h1"/>
    <w:basedOn w:val="anieprzypisu"/>
    <w:next w:val="zwyky"/>
    <w:rsid w:val="00FB4C69"/>
    <w:pPr>
      <w:keepNext/>
      <w:widowControl/>
      <w:numPr>
        <w:numId w:val="45"/>
      </w:numPr>
      <w:tabs>
        <w:tab w:val="clear" w:pos="643"/>
      </w:tabs>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FB4C69"/>
    <w:pPr>
      <w:widowControl w:val="0"/>
      <w:numPr>
        <w:numId w:val="46"/>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FB4C69"/>
    <w:pPr>
      <w:keepNext/>
      <w:suppressAutoHyphens/>
      <w:overflowPunct/>
      <w:autoSpaceDE/>
      <w:autoSpaceDN/>
      <w:adjustRightInd/>
      <w:spacing w:before="120"/>
      <w:ind w:left="992" w:hanging="992"/>
      <w:jc w:val="left"/>
      <w:textAlignment w:val="auto"/>
      <w:outlineLvl w:val="3"/>
    </w:pPr>
    <w:rPr>
      <w:b/>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anieprzypisu"/>
    <w:next w:val="anieprzypisu"/>
    <w:rsid w:val="00FB4C69"/>
    <w:pPr>
      <w:widowControl/>
      <w:numPr>
        <w:ilvl w:val="5"/>
        <w:numId w:val="7"/>
      </w:numPr>
      <w:spacing w:before="240" w:after="60"/>
      <w:outlineLvl w:val="5"/>
    </w:pPr>
    <w:rPr>
      <w:i/>
      <w:snapToGrid/>
      <w:spacing w:val="0"/>
      <w:w w:val="100"/>
      <w:kern w:val="0"/>
      <w:position w:val="0"/>
      <w:sz w:val="22"/>
      <w:bdr w:val="none" w:sz="0" w:space="0" w:color="auto"/>
      <w:vertAlign w:val="baseline"/>
      <w:lang w:eastAsia="pl-PL"/>
    </w:rPr>
  </w:style>
  <w:style w:type="paragraph" w:customStyle="1" w:styleId="PODSTAWOWYOPEL">
    <w:name w:val="PODSTAWOWY_OPEL"/>
    <w:basedOn w:val="Normalny"/>
    <w:semiHidden/>
    <w:rsid w:val="00FB4C69"/>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character" w:customStyle="1" w:styleId="WW8Num6z0">
    <w:name w:val="WW8Num6z0"/>
    <w:rsid w:val="00FB4C69"/>
    <w:rPr>
      <w:rFonts w:ascii="Symbol" w:hAnsi="Symbol" w:cs="StarSymbol"/>
      <w:sz w:val="18"/>
      <w:szCs w:val="18"/>
    </w:rPr>
  </w:style>
  <w:style w:type="paragraph" w:customStyle="1" w:styleId="Normalny1">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FB4C69"/>
    <w:rPr>
      <w:rFonts w:ascii="Times New Roman" w:hAnsi="Times New Roman" w:cs="Times New Roman"/>
      <w:b/>
      <w:bCs/>
    </w:rPr>
  </w:style>
  <w:style w:type="character" w:customStyle="1" w:styleId="TematkomentarzaZnak">
    <w:name w:val="Temat komentarza Znak"/>
    <w:basedOn w:val="TekstkomentarzaZnak"/>
    <w:link w:val="Tematkomentarza"/>
    <w:uiPriority w:val="99"/>
    <w:rsid w:val="00FB4C69"/>
    <w:rPr>
      <w:rFonts w:ascii="Times New Roman" w:eastAsia="Times New Roman" w:hAnsi="Times New Roman" w:cs="Times New Roman"/>
      <w:b/>
      <w:bCs/>
      <w:sz w:val="20"/>
      <w:szCs w:val="20"/>
      <w:lang w:eastAsia="pl-PL"/>
    </w:rPr>
  </w:style>
  <w:style w:type="paragraph" w:styleId="Lista">
    <w:name w:val="List"/>
    <w:basedOn w:val="Normalny"/>
    <w:unhideWhenUsed/>
    <w:rsid w:val="00FB4C69"/>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nhideWhenUsed/>
    <w:rsid w:val="00FB4C69"/>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punktowana">
    <w:name w:val="List Bullet"/>
    <w:basedOn w:val="Normalny"/>
    <w:unhideWhenUsed/>
    <w:rsid w:val="00FB4C69"/>
    <w:pPr>
      <w:numPr>
        <w:numId w:val="18"/>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aliases w:val="Lista wypunktowana 2"/>
    <w:basedOn w:val="Normalny"/>
    <w:uiPriority w:val="99"/>
    <w:unhideWhenUsed/>
    <w:rsid w:val="00FB4C69"/>
    <w:pPr>
      <w:numPr>
        <w:numId w:val="19"/>
      </w:numPr>
      <w:spacing w:after="0" w:line="240" w:lineRule="auto"/>
      <w:contextualSpacing/>
    </w:pPr>
    <w:rPr>
      <w:rFonts w:ascii="Times New Roman" w:eastAsia="Times New Roman" w:hAnsi="Times New Roman" w:cs="Times New Roman"/>
      <w:sz w:val="24"/>
      <w:szCs w:val="24"/>
      <w:lang w:eastAsia="pl-PL"/>
    </w:rPr>
  </w:style>
  <w:style w:type="paragraph" w:styleId="Listapunktowana3">
    <w:name w:val="List Bullet 3"/>
    <w:aliases w:val="Lista wypunktowana 3"/>
    <w:basedOn w:val="Normalny"/>
    <w:unhideWhenUsed/>
    <w:rsid w:val="00FB4C69"/>
    <w:pPr>
      <w:numPr>
        <w:numId w:val="20"/>
      </w:numPr>
      <w:spacing w:after="0" w:line="240" w:lineRule="auto"/>
      <w:contextualSpacing/>
    </w:pPr>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FB4C69"/>
    <w:pPr>
      <w:spacing w:after="120" w:line="240" w:lineRule="auto"/>
      <w:ind w:left="566"/>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FB4C69"/>
    <w:pPr>
      <w:widowControl/>
      <w:numPr>
        <w:numId w:val="47"/>
      </w:numPr>
      <w:tabs>
        <w:tab w:val="clear" w:pos="714"/>
      </w:tabs>
      <w:suppressAutoHyphens w:val="0"/>
      <w:spacing w:after="120"/>
      <w:ind w:left="0"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FB4C69"/>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FB4C69"/>
    <w:pPr>
      <w:spacing w:after="120" w:line="240" w:lineRule="auto"/>
      <w:ind w:left="283" w:firstLine="210"/>
      <w:jc w:val="left"/>
    </w:pPr>
  </w:style>
  <w:style w:type="character" w:customStyle="1" w:styleId="Tekstpodstawowyzwciciem2Znak">
    <w:name w:val="Tekst podstawowy z wcięciem 2 Znak"/>
    <w:basedOn w:val="TekstpodstawowywcityZnak"/>
    <w:link w:val="Tekstpodstawowyzwciciem2"/>
    <w:uiPriority w:val="99"/>
    <w:rsid w:val="00FB4C69"/>
    <w:rPr>
      <w:rFonts w:ascii="Times New Roman" w:eastAsia="Times New Roman" w:hAnsi="Times New Roman" w:cs="Times New Roman"/>
      <w:sz w:val="24"/>
      <w:szCs w:val="24"/>
      <w:lang w:eastAsia="pl-PL"/>
    </w:rPr>
  </w:style>
  <w:style w:type="paragraph" w:customStyle="1" w:styleId="Gwnytekst">
    <w:name w:val="Główny tekst"/>
    <w:basedOn w:val="Normalny"/>
    <w:uiPriority w:val="99"/>
    <w:rsid w:val="00FB4C69"/>
    <w:pPr>
      <w:spacing w:before="240" w:after="0" w:line="360" w:lineRule="auto"/>
      <w:jc w:val="both"/>
    </w:pPr>
    <w:rPr>
      <w:rFonts w:ascii="Times New Roman" w:eastAsia="Times New Roman" w:hAnsi="Times New Roman" w:cs="Times New Roman"/>
      <w:sz w:val="24"/>
      <w:szCs w:val="24"/>
      <w:lang w:eastAsia="pl-PL"/>
    </w:rPr>
  </w:style>
  <w:style w:type="character" w:styleId="Pogrubienie">
    <w:name w:val="Strong"/>
    <w:qFormat/>
    <w:rsid w:val="00FB4C69"/>
    <w:rPr>
      <w:b/>
      <w:bCs/>
    </w:rPr>
  </w:style>
  <w:style w:type="paragraph" w:customStyle="1" w:styleId="Tretekstu">
    <w:name w:val="Treść tekstu"/>
    <w:basedOn w:val="Domylnie"/>
    <w:rsid w:val="00FB4C69"/>
    <w:pPr>
      <w:jc w:val="both"/>
    </w:pPr>
  </w:style>
  <w:style w:type="paragraph" w:customStyle="1" w:styleId="Normalny10">
    <w:name w:val="Normalny1"/>
    <w:basedOn w:val="Normalny"/>
    <w:rsid w:val="00FB4C69"/>
    <w:pPr>
      <w:widowControl w:val="0"/>
      <w:autoSpaceDE w:val="0"/>
      <w:spacing w:after="0" w:line="240" w:lineRule="auto"/>
    </w:pPr>
    <w:rPr>
      <w:rFonts w:ascii="Times New Roman" w:eastAsia="Times New Roman" w:hAnsi="Times New Roman" w:cs="Times New Roman"/>
      <w:sz w:val="20"/>
      <w:szCs w:val="20"/>
    </w:rPr>
  </w:style>
  <w:style w:type="character" w:customStyle="1" w:styleId="stanowisko">
    <w:name w:val="stanowisko"/>
    <w:basedOn w:val="Domylnaczcionkaakapitu"/>
    <w:rsid w:val="00FB4C69"/>
  </w:style>
  <w:style w:type="character" w:customStyle="1" w:styleId="WW8Num2z0">
    <w:name w:val="WW8Num2z0"/>
    <w:rsid w:val="00FB4C69"/>
    <w:rPr>
      <w:rFonts w:ascii="Symbol" w:hAnsi="Symbol" w:cs="Symbol"/>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zwyk3ywciety">
    <w:name w:val="zwyk3y wciety"/>
    <w:basedOn w:val="anieprzypisu"/>
    <w:rsid w:val="00FB4C69"/>
    <w:pPr>
      <w:widowControl/>
      <w:numPr>
        <w:numId w:val="21"/>
      </w:numPr>
      <w:spacing w:after="60" w:line="360" w:lineRule="auto"/>
      <w:ind w:left="0" w:firstLine="396"/>
      <w:jc w:val="both"/>
    </w:pPr>
    <w:rPr>
      <w:snapToGrid/>
      <w:spacing w:val="0"/>
      <w:w w:val="100"/>
      <w:kern w:val="0"/>
      <w:position w:val="0"/>
      <w:sz w:val="22"/>
      <w:bdr w:val="none" w:sz="0" w:space="0" w:color="auto"/>
      <w:vertAlign w:val="baseline"/>
      <w:lang w:eastAsia="pl-PL"/>
    </w:rPr>
  </w:style>
  <w:style w:type="paragraph" w:styleId="Tekstprzypisukocowego">
    <w:name w:val="endnote text"/>
    <w:basedOn w:val="Normalny"/>
    <w:link w:val="TekstprzypisukocowegoZnak"/>
    <w:uiPriority w:val="99"/>
    <w:unhideWhenUsed/>
    <w:rsid w:val="00FB4C69"/>
    <w:pPr>
      <w:suppressAutoHyphens/>
      <w:spacing w:after="0" w:line="36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rsid w:val="00FB4C69"/>
    <w:rPr>
      <w:rFonts w:ascii="Times New Roman" w:eastAsia="Times New Roman" w:hAnsi="Times New Roman" w:cs="Times New Roman"/>
      <w:sz w:val="20"/>
      <w:szCs w:val="20"/>
      <w:lang w:eastAsia="zh-CN"/>
    </w:rPr>
  </w:style>
  <w:style w:type="paragraph" w:customStyle="1" w:styleId="Tekstkomentarza1">
    <w:name w:val="Tekst komentarza1"/>
    <w:basedOn w:val="Normalny"/>
    <w:uiPriority w:val="99"/>
    <w:rsid w:val="00FB4C69"/>
    <w:pPr>
      <w:suppressAutoHyphens/>
      <w:spacing w:after="0" w:line="360" w:lineRule="auto"/>
    </w:pPr>
    <w:rPr>
      <w:rFonts w:ascii="Times New Roman" w:eastAsia="Times New Roman" w:hAnsi="Times New Roman" w:cs="Times New Roman"/>
      <w:sz w:val="20"/>
      <w:szCs w:val="20"/>
      <w:lang w:eastAsia="zh-CN"/>
    </w:rPr>
  </w:style>
  <w:style w:type="paragraph" w:customStyle="1" w:styleId="TableText">
    <w:name w:val="Table Text"/>
    <w:basedOn w:val="Normalny"/>
    <w:rsid w:val="00FB4C69"/>
    <w:pPr>
      <w:suppressAutoHyphens/>
      <w:spacing w:after="0" w:line="360" w:lineRule="auto"/>
    </w:pPr>
    <w:rPr>
      <w:rFonts w:ascii="Switzerland_Lightpl" w:eastAsia="Times New Roman" w:hAnsi="Switzerland_Lightpl" w:cs="Switzerland_Lightpl"/>
      <w:lang w:eastAsia="zh-CN"/>
    </w:rPr>
  </w:style>
  <w:style w:type="paragraph" w:customStyle="1" w:styleId="Tekstpodstawowyprogram3">
    <w:name w:val="Tekst podstawowy.program3"/>
    <w:rsid w:val="00FB4C69"/>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Tekstpodstawowywcity31">
    <w:name w:val="Tekst podstawowy wcięty 31"/>
    <w:basedOn w:val="Normalny"/>
    <w:rsid w:val="00FB4C69"/>
    <w:pPr>
      <w:numPr>
        <w:numId w:val="48"/>
      </w:numPr>
      <w:tabs>
        <w:tab w:val="clear" w:pos="927"/>
        <w:tab w:val="left" w:pos="-2127"/>
      </w:tabs>
      <w:spacing w:after="0" w:line="240" w:lineRule="auto"/>
      <w:ind w:left="284" w:hanging="284"/>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FB4C69"/>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3">
    <w:name w:val="List 3"/>
    <w:basedOn w:val="Normalny"/>
    <w:rsid w:val="00FB4C69"/>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rsid w:val="00FB4C69"/>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FB4C69"/>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FB4C69"/>
    <w:pPr>
      <w:spacing w:after="120" w:line="240" w:lineRule="auto"/>
      <w:ind w:left="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FB4C69"/>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FB4C69"/>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FB4C69"/>
    <w:pPr>
      <w:numPr>
        <w:numId w:val="23"/>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Pisanie">
    <w:name w:val="Pisanie"/>
    <w:basedOn w:val="Normalny"/>
    <w:rsid w:val="00FB4C69"/>
    <w:pPr>
      <w:spacing w:after="12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rsid w:val="00FB4C69"/>
    <w:rPr>
      <w:sz w:val="16"/>
      <w:szCs w:val="16"/>
    </w:rPr>
  </w:style>
  <w:style w:type="paragraph" w:customStyle="1" w:styleId="Styl">
    <w:name w:val="Styl"/>
    <w:rsid w:val="00FB4C69"/>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n">
    <w:name w:val="n"/>
    <w:basedOn w:val="Normalny"/>
    <w:rsid w:val="00FB4C69"/>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FB4C69"/>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styleId="Spistreci4">
    <w:name w:val="toc 4"/>
    <w:aliases w:val="Spis treści 4hadzia"/>
    <w:basedOn w:val="Normalny"/>
    <w:next w:val="Normalny"/>
    <w:autoRedefine/>
    <w:semiHidden/>
    <w:rsid w:val="00FB4C69"/>
    <w:pPr>
      <w:tabs>
        <w:tab w:val="right" w:leader="dot" w:pos="9071"/>
      </w:tabs>
      <w:spacing w:after="0" w:line="240" w:lineRule="auto"/>
      <w:ind w:left="720"/>
    </w:pPr>
    <w:rPr>
      <w:rFonts w:ascii="Times New Roman" w:eastAsia="Times New Roman" w:hAnsi="Times New Roman" w:cs="Times New Roman"/>
      <w:sz w:val="18"/>
      <w:szCs w:val="20"/>
      <w:lang w:eastAsia="pl-PL"/>
    </w:rPr>
  </w:style>
  <w:style w:type="paragraph" w:styleId="Spistreci9">
    <w:name w:val="toc 9"/>
    <w:basedOn w:val="Normalny"/>
    <w:next w:val="Normalny"/>
    <w:autoRedefine/>
    <w:semiHidden/>
    <w:rsid w:val="00FB4C69"/>
    <w:pPr>
      <w:spacing w:after="0" w:line="240" w:lineRule="auto"/>
      <w:ind w:left="1920"/>
    </w:pPr>
    <w:rPr>
      <w:rFonts w:ascii="Times New Roman" w:eastAsia="Times New Roman" w:hAnsi="Times New Roman" w:cs="Times New Roman"/>
      <w:sz w:val="24"/>
      <w:szCs w:val="24"/>
      <w:lang w:eastAsia="pl-PL"/>
    </w:rPr>
  </w:style>
  <w:style w:type="paragraph" w:customStyle="1" w:styleId="kr">
    <w:name w:val="kr"/>
    <w:basedOn w:val="n"/>
    <w:rsid w:val="00FB4C69"/>
    <w:pPr>
      <w:spacing w:line="288" w:lineRule="auto"/>
      <w:ind w:firstLine="0"/>
    </w:pPr>
    <w:rPr>
      <w:szCs w:val="28"/>
      <w:u w:val="single"/>
    </w:rPr>
  </w:style>
  <w:style w:type="paragraph" w:customStyle="1" w:styleId="m">
    <w:name w:val="m"/>
    <w:basedOn w:val="Normalny"/>
    <w:rsid w:val="00FB4C69"/>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FB4C69"/>
    <w:rPr>
      <w:noProof w:val="0"/>
      <w:lang w:val="pl-PL" w:eastAsia="pl-PL" w:bidi="ar-SA"/>
    </w:rPr>
  </w:style>
  <w:style w:type="paragraph" w:customStyle="1" w:styleId="Kk">
    <w:name w:val="Kk"/>
    <w:basedOn w:val="-"/>
    <w:rsid w:val="00FB4C69"/>
    <w:pPr>
      <w:numPr>
        <w:ilvl w:val="0"/>
        <w:numId w:val="0"/>
      </w:numPr>
      <w:tabs>
        <w:tab w:val="clear" w:pos="357"/>
        <w:tab w:val="num" w:pos="360"/>
      </w:tabs>
      <w:spacing w:before="0" w:line="240" w:lineRule="auto"/>
      <w:ind w:left="360" w:hanging="360"/>
    </w:pPr>
  </w:style>
  <w:style w:type="paragraph" w:customStyle="1" w:styleId="Indeks">
    <w:name w:val="Indeks"/>
    <w:basedOn w:val="Normalny"/>
    <w:rsid w:val="00FB4C69"/>
    <w:pPr>
      <w:widowControl w:val="0"/>
      <w:suppressLineNumbers/>
      <w:suppressAutoHyphens/>
      <w:spacing w:after="0" w:line="360" w:lineRule="auto"/>
      <w:ind w:firstLine="680"/>
      <w:jc w:val="both"/>
    </w:pPr>
    <w:rPr>
      <w:rFonts w:ascii="Times New Roman" w:eastAsia="Times New Roman" w:hAnsi="Times New Roman" w:cs="Times New Roman"/>
      <w:sz w:val="24"/>
      <w:szCs w:val="20"/>
      <w:lang w:eastAsia="pl-PL"/>
    </w:rPr>
  </w:style>
  <w:style w:type="character" w:customStyle="1" w:styleId="GwnytekstZnak">
    <w:name w:val="Główny tekst Znak"/>
    <w:basedOn w:val="Domylnaczcionkaakapitu"/>
    <w:rsid w:val="00FB4C69"/>
    <w:rPr>
      <w:snapToGrid w:val="0"/>
      <w:sz w:val="28"/>
      <w:lang w:val="pl-PL" w:eastAsia="pl-PL" w:bidi="ar-SA"/>
    </w:rPr>
  </w:style>
  <w:style w:type="paragraph" w:customStyle="1" w:styleId="Style-Auto">
    <w:name w:val="Style - + Auto"/>
    <w:basedOn w:val="-"/>
    <w:link w:val="Style-AutoChar"/>
    <w:rsid w:val="00FB4C69"/>
    <w:rPr>
      <w:sz w:val="28"/>
      <w:szCs w:val="28"/>
    </w:rPr>
  </w:style>
  <w:style w:type="character" w:customStyle="1" w:styleId="Style-AutoChar">
    <w:name w:val="Style - + Auto Char"/>
    <w:basedOn w:val="-Char"/>
    <w:link w:val="Style-Auto"/>
    <w:rsid w:val="00FB4C69"/>
    <w:rPr>
      <w:rFonts w:ascii="Times New Roman" w:eastAsia="Times New Roman" w:hAnsi="Times New Roman" w:cs="Times New Roman"/>
      <w:sz w:val="28"/>
      <w:szCs w:val="28"/>
    </w:rPr>
  </w:style>
  <w:style w:type="paragraph" w:customStyle="1" w:styleId="kChar">
    <w:name w:val="k Char"/>
    <w:basedOn w:val="Normalny"/>
    <w:rsid w:val="00FB4C69"/>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FB4C69"/>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Roma2">
    <w:name w:val="Roma 2"/>
    <w:basedOn w:val="Nagwek2"/>
    <w:next w:val="Roma3"/>
    <w:autoRedefine/>
    <w:rsid w:val="00FB4C69"/>
    <w:pPr>
      <w:numPr>
        <w:ilvl w:val="1"/>
        <w:numId w:val="26"/>
      </w:numPr>
      <w:spacing w:before="320" w:after="280" w:line="240" w:lineRule="auto"/>
    </w:pPr>
    <w:rPr>
      <w:rFonts w:ascii="Arial" w:hAnsi="Arial"/>
      <w:bCs w:val="0"/>
      <w:sz w:val="28"/>
      <w:szCs w:val="20"/>
    </w:rPr>
  </w:style>
  <w:style w:type="paragraph" w:customStyle="1" w:styleId="Roma4">
    <w:name w:val="Roma 4"/>
    <w:basedOn w:val="Nagwek4"/>
    <w:autoRedefine/>
    <w:uiPriority w:val="99"/>
    <w:rsid w:val="00FB4C69"/>
    <w:pPr>
      <w:numPr>
        <w:ilvl w:val="1"/>
        <w:numId w:val="22"/>
      </w:numPr>
      <w:tabs>
        <w:tab w:val="num" w:pos="540"/>
      </w:tabs>
      <w:spacing w:before="480" w:after="360"/>
      <w:ind w:right="0" w:hanging="1260"/>
      <w:jc w:val="both"/>
    </w:pPr>
    <w:rPr>
      <w:sz w:val="24"/>
      <w:lang w:eastAsia="pl-PL"/>
    </w:rPr>
  </w:style>
  <w:style w:type="paragraph" w:customStyle="1" w:styleId="Roma5">
    <w:name w:val="Roma 5"/>
    <w:basedOn w:val="Nagwek5"/>
    <w:autoRedefine/>
    <w:rsid w:val="00FB4C69"/>
    <w:pPr>
      <w:keepNext w:val="0"/>
      <w:tabs>
        <w:tab w:val="left" w:pos="709"/>
      </w:tabs>
      <w:overflowPunct/>
      <w:autoSpaceDE/>
      <w:autoSpaceDN/>
      <w:adjustRightInd/>
      <w:jc w:val="both"/>
      <w:textAlignment w:val="auto"/>
    </w:pPr>
    <w:rPr>
      <w:rFonts w:ascii="Times New Roman" w:hAnsi="Times New Roman"/>
      <w:b/>
      <w:sz w:val="24"/>
      <w:lang w:val="en-US"/>
    </w:rPr>
  </w:style>
  <w:style w:type="paragraph" w:customStyle="1" w:styleId="Roma1">
    <w:name w:val="Roma1"/>
    <w:basedOn w:val="Nagwek1"/>
    <w:autoRedefine/>
    <w:rsid w:val="00FB4C69"/>
    <w:pPr>
      <w:numPr>
        <w:numId w:val="26"/>
      </w:numPr>
      <w:spacing w:before="320" w:after="320" w:line="240" w:lineRule="auto"/>
      <w:jc w:val="left"/>
    </w:pPr>
    <w:rPr>
      <w:rFonts w:ascii="Arial" w:hAnsi="Arial"/>
      <w:bCs w:val="0"/>
      <w:caps/>
      <w:sz w:val="32"/>
      <w:szCs w:val="20"/>
    </w:rPr>
  </w:style>
  <w:style w:type="paragraph" w:customStyle="1" w:styleId="Nagwek10">
    <w:name w:val="Nag³ówek 1"/>
    <w:basedOn w:val="Normalny"/>
    <w:next w:val="Normalny"/>
    <w:rsid w:val="00FB4C69"/>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FB4C69"/>
    <w:rPr>
      <w:noProof w:val="0"/>
      <w:spacing w:val="-3"/>
      <w:sz w:val="24"/>
      <w:lang w:val="en-US" w:eastAsia="pl-PL" w:bidi="ar-SA"/>
    </w:rPr>
  </w:style>
  <w:style w:type="paragraph" w:styleId="Spistreci1">
    <w:name w:val="toc 1"/>
    <w:basedOn w:val="Normalny"/>
    <w:next w:val="Normalny"/>
    <w:autoRedefine/>
    <w:semiHidden/>
    <w:rsid w:val="00FB4C69"/>
    <w:pPr>
      <w:widowControl w:val="0"/>
      <w:tabs>
        <w:tab w:val="num" w:pos="927"/>
        <w:tab w:val="num" w:pos="3603"/>
      </w:tabs>
      <w:autoSpaceDE w:val="0"/>
      <w:autoSpaceDN w:val="0"/>
      <w:spacing w:before="120" w:after="120" w:line="360" w:lineRule="auto"/>
      <w:ind w:left="3603" w:hanging="360"/>
      <w:jc w:val="both"/>
    </w:pPr>
    <w:rPr>
      <w:rFonts w:ascii="Times New Roman" w:eastAsia="Times New Roman" w:hAnsi="Times New Roman" w:cs="Arial"/>
      <w:lang w:eastAsia="pl-PL"/>
    </w:rPr>
  </w:style>
  <w:style w:type="paragraph" w:customStyle="1" w:styleId="Benia2">
    <w:name w:val="Benia 2"/>
    <w:basedOn w:val="Normalny"/>
    <w:rsid w:val="00FB4C69"/>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FB4C69"/>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FB4C69"/>
    <w:pPr>
      <w:spacing w:before="120" w:after="0" w:line="264" w:lineRule="auto"/>
      <w:jc w:val="both"/>
    </w:pPr>
    <w:rPr>
      <w:rFonts w:ascii="Times New Roman" w:eastAsia="Times New Roman" w:hAnsi="Times New Roman" w:cs="Times New Roman"/>
      <w:sz w:val="24"/>
      <w:szCs w:val="20"/>
      <w:lang w:eastAsia="pl-PL"/>
    </w:rPr>
  </w:style>
  <w:style w:type="paragraph" w:styleId="Wcicienormalne">
    <w:name w:val="Normal Indent"/>
    <w:basedOn w:val="Normalny"/>
    <w:rsid w:val="00FB4C69"/>
    <w:pPr>
      <w:widowControl w:val="0"/>
      <w:spacing w:after="0" w:line="240" w:lineRule="auto"/>
      <w:ind w:left="708"/>
    </w:pPr>
    <w:rPr>
      <w:rFonts w:ascii="Times New Roman" w:eastAsia="Times New Roman" w:hAnsi="Times New Roman" w:cs="Times New Roman"/>
      <w:sz w:val="20"/>
      <w:szCs w:val="20"/>
      <w:lang w:eastAsia="pl-PL"/>
    </w:rPr>
  </w:style>
  <w:style w:type="paragraph" w:customStyle="1" w:styleId="Tekstwtabeli">
    <w:name w:val="Tekst w_tabeli"/>
    <w:uiPriority w:val="99"/>
    <w:rsid w:val="00FB4C69"/>
    <w:pPr>
      <w:spacing w:before="40" w:after="40" w:line="240" w:lineRule="auto"/>
    </w:pPr>
    <w:rPr>
      <w:rFonts w:ascii="SwitzerlandNarrow" w:eastAsia="Times New Roman" w:hAnsi="SwitzerlandNarrow" w:cs="Times New Roman"/>
      <w:sz w:val="20"/>
      <w:szCs w:val="20"/>
      <w:lang w:eastAsia="pl-PL"/>
    </w:rPr>
  </w:style>
  <w:style w:type="paragraph" w:customStyle="1" w:styleId="Opistabelwykreswrysunkw">
    <w:name w:val="Opis tabel wykresów rysunków"/>
    <w:basedOn w:val="Normalny"/>
    <w:next w:val="Normalny"/>
    <w:uiPriority w:val="99"/>
    <w:rsid w:val="00FB4C69"/>
    <w:pPr>
      <w:numPr>
        <w:numId w:val="50"/>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Tekstblokowy1">
    <w:name w:val="Tekst blokowy1"/>
    <w:basedOn w:val="Normalny"/>
    <w:rsid w:val="00FB4C69"/>
    <w:pPr>
      <w:numPr>
        <w:numId w:val="49"/>
      </w:numPr>
      <w:tabs>
        <w:tab w:val="clear" w:pos="360"/>
        <w:tab w:val="left" w:pos="5812"/>
      </w:tabs>
      <w:overflowPunct w:val="0"/>
      <w:autoSpaceDE w:val="0"/>
      <w:autoSpaceDN w:val="0"/>
      <w:adjustRightInd w:val="0"/>
      <w:spacing w:after="0" w:line="240" w:lineRule="auto"/>
      <w:ind w:left="142" w:right="426" w:firstLine="0"/>
      <w:textAlignment w:val="baseline"/>
    </w:pPr>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FB4C69"/>
    <w:pPr>
      <w:widowControl w:val="0"/>
      <w:suppressAutoHyphen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pl-PL"/>
    </w:rPr>
  </w:style>
  <w:style w:type="paragraph" w:customStyle="1" w:styleId="Listanumerycznaznawiasem">
    <w:name w:val="Lista numeryczna z nawiasem"/>
    <w:basedOn w:val="Normalny"/>
    <w:uiPriority w:val="99"/>
    <w:rsid w:val="00FB4C69"/>
    <w:pPr>
      <w:tabs>
        <w:tab w:val="num" w:pos="360"/>
      </w:tabs>
      <w:spacing w:after="20" w:line="264" w:lineRule="auto"/>
      <w:ind w:left="360" w:hanging="360"/>
      <w:jc w:val="both"/>
    </w:pPr>
    <w:rPr>
      <w:rFonts w:ascii="Arial" w:eastAsia="Times New Roman" w:hAnsi="Arial" w:cs="Times New Roman"/>
      <w:color w:val="000000"/>
      <w:sz w:val="20"/>
      <w:szCs w:val="20"/>
      <w:lang w:eastAsia="pl-PL"/>
    </w:rPr>
  </w:style>
  <w:style w:type="paragraph" w:styleId="Spistreci8">
    <w:name w:val="toc 8"/>
    <w:basedOn w:val="Normalny"/>
    <w:next w:val="Normalny"/>
    <w:autoRedefine/>
    <w:semiHidden/>
    <w:rsid w:val="00FB4C69"/>
    <w:pPr>
      <w:spacing w:after="0" w:line="240" w:lineRule="auto"/>
      <w:ind w:left="1680"/>
    </w:pPr>
    <w:rPr>
      <w:rFonts w:ascii="Times New Roman" w:eastAsia="Times New Roman" w:hAnsi="Times New Roman" w:cs="Times New Roman"/>
      <w:sz w:val="24"/>
      <w:szCs w:val="24"/>
      <w:lang w:eastAsia="pl-PL"/>
    </w:rPr>
  </w:style>
  <w:style w:type="paragraph" w:customStyle="1" w:styleId="TabellenText">
    <w:name w:val="Tabellen Text"/>
    <w:rsid w:val="00FB4C6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wyklytekst">
    <w:name w:val="Zwykly tekst"/>
    <w:basedOn w:val="Normalny"/>
    <w:rsid w:val="00FB4C69"/>
    <w:pPr>
      <w:spacing w:after="0" w:line="240" w:lineRule="auto"/>
    </w:pPr>
    <w:rPr>
      <w:rFonts w:ascii="Courier New" w:eastAsia="Times New Roman" w:hAnsi="Courier New" w:cs="Times New Roman"/>
      <w:sz w:val="20"/>
      <w:szCs w:val="20"/>
      <w:lang w:eastAsia="pl-PL"/>
    </w:rPr>
  </w:style>
  <w:style w:type="paragraph" w:customStyle="1" w:styleId="Artyku">
    <w:name w:val="Artykuł"/>
    <w:basedOn w:val="Normalny"/>
    <w:link w:val="ArtykuZnak"/>
    <w:rsid w:val="00FB4C69"/>
    <w:pPr>
      <w:tabs>
        <w:tab w:val="left" w:pos="357"/>
        <w:tab w:val="left" w:pos="533"/>
      </w:tabs>
      <w:spacing w:before="40" w:after="40" w:line="240" w:lineRule="auto"/>
      <w:jc w:val="center"/>
    </w:pPr>
    <w:rPr>
      <w:rFonts w:ascii="Arial" w:eastAsia="Times New Roman" w:hAnsi="Arial" w:cs="Times New Roman"/>
      <w:b/>
      <w:color w:val="000000"/>
      <w:sz w:val="18"/>
      <w:szCs w:val="20"/>
    </w:rPr>
  </w:style>
  <w:style w:type="paragraph" w:customStyle="1" w:styleId="Tekstpodstawowywciety">
    <w:name w:val="Tekst podstawowy wciety"/>
    <w:basedOn w:val="Normalny"/>
    <w:rsid w:val="00FB4C69"/>
    <w:pPr>
      <w:spacing w:after="120" w:line="240" w:lineRule="auto"/>
      <w:ind w:left="283"/>
      <w:jc w:val="both"/>
    </w:pPr>
    <w:rPr>
      <w:rFonts w:ascii="Arial" w:eastAsia="Times New Roman" w:hAnsi="Arial" w:cs="Times New Roman"/>
      <w:sz w:val="24"/>
      <w:szCs w:val="20"/>
      <w:lang w:eastAsia="pl-PL"/>
    </w:rPr>
  </w:style>
  <w:style w:type="paragraph" w:customStyle="1" w:styleId="Naglwek9">
    <w:name w:val="Naglówek 9"/>
    <w:basedOn w:val="Normalny"/>
    <w:next w:val="Normalny"/>
    <w:rsid w:val="00FB4C69"/>
    <w:pPr>
      <w:numPr>
        <w:numId w:val="51"/>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styleId="Spistreci2">
    <w:name w:val="toc 2"/>
    <w:basedOn w:val="Normalny"/>
    <w:next w:val="Normalny"/>
    <w:autoRedefine/>
    <w:semiHidden/>
    <w:rsid w:val="00FB4C69"/>
    <w:pPr>
      <w:widowControl w:val="0"/>
      <w:numPr>
        <w:numId w:val="25"/>
      </w:numPr>
      <w:autoSpaceDE w:val="0"/>
      <w:autoSpaceDN w:val="0"/>
      <w:spacing w:before="120" w:after="240" w:line="240" w:lineRule="auto"/>
      <w:jc w:val="both"/>
    </w:pPr>
    <w:rPr>
      <w:rFonts w:ascii="Times New Roman" w:eastAsia="Times New Roman" w:hAnsi="Times New Roman" w:cs="Arial"/>
      <w:b/>
      <w:sz w:val="24"/>
      <w:lang w:eastAsia="pl-PL"/>
    </w:rPr>
  </w:style>
  <w:style w:type="paragraph" w:customStyle="1" w:styleId="Listanumerycznapodstawowa">
    <w:name w:val="Lista numeryczna podstawowa"/>
    <w:basedOn w:val="Normalny"/>
    <w:rsid w:val="00FB4C69"/>
    <w:pPr>
      <w:numPr>
        <w:numId w:val="24"/>
      </w:numPr>
      <w:tabs>
        <w:tab w:val="left" w:pos="357"/>
      </w:tabs>
      <w:spacing w:after="120" w:line="240" w:lineRule="auto"/>
    </w:pPr>
    <w:rPr>
      <w:rFonts w:ascii="Arial" w:eastAsia="Times New Roman" w:hAnsi="Arial" w:cs="Times New Roman"/>
      <w:color w:val="000000"/>
      <w:sz w:val="18"/>
      <w:szCs w:val="24"/>
      <w:lang w:eastAsia="pl-PL"/>
    </w:rPr>
  </w:style>
  <w:style w:type="paragraph" w:customStyle="1" w:styleId="Nagek4">
    <w:name w:val="Nagłóek 4"/>
    <w:basedOn w:val="Normalny"/>
    <w:autoRedefine/>
    <w:rsid w:val="00FB4C69"/>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FB4C69"/>
    <w:pPr>
      <w:tabs>
        <w:tab w:val="left" w:pos="567"/>
      </w:tabs>
      <w:spacing w:before="120" w:after="0" w:line="360" w:lineRule="auto"/>
      <w:jc w:val="both"/>
    </w:pPr>
    <w:rPr>
      <w:rFonts w:ascii="Arial" w:eastAsia="Times New Roman" w:hAnsi="Arial" w:cs="Times New Roman"/>
      <w:sz w:val="24"/>
      <w:szCs w:val="20"/>
      <w:lang w:eastAsia="pl-PL"/>
    </w:rPr>
  </w:style>
  <w:style w:type="character" w:customStyle="1" w:styleId="Znakiprzypiswdolnych">
    <w:name w:val="Znaki przypisów dolnych"/>
    <w:rsid w:val="00FB4C69"/>
  </w:style>
  <w:style w:type="character" w:styleId="Hipercze">
    <w:name w:val="Hyperlink"/>
    <w:basedOn w:val="Domylnaczcionkaakapitu"/>
    <w:rsid w:val="00FB4C69"/>
    <w:rPr>
      <w:rFonts w:ascii="Arial" w:hAnsi="Arial" w:cs="Arial" w:hint="default"/>
      <w:strike w:val="0"/>
      <w:dstrike w:val="0"/>
      <w:color w:val="244100"/>
      <w:sz w:val="20"/>
      <w:szCs w:val="20"/>
      <w:u w:val="none"/>
      <w:effect w:val="none"/>
    </w:rPr>
  </w:style>
  <w:style w:type="paragraph" w:customStyle="1" w:styleId="tab1">
    <w:name w:val="tab1"/>
    <w:basedOn w:val="Normalny"/>
    <w:rsid w:val="00FB4C69"/>
    <w:pPr>
      <w:spacing w:before="60" w:after="60" w:line="240" w:lineRule="auto"/>
    </w:pPr>
    <w:rPr>
      <w:rFonts w:ascii="Times New Roman" w:eastAsia="Times New Roman" w:hAnsi="Times New Roman" w:cs="Times New Roman"/>
      <w:sz w:val="16"/>
      <w:szCs w:val="20"/>
      <w:lang w:eastAsia="pl-PL"/>
    </w:rPr>
  </w:style>
  <w:style w:type="paragraph" w:customStyle="1" w:styleId="Naglwek81">
    <w:name w:val="Naglówek 81"/>
    <w:basedOn w:val="Normalny"/>
    <w:next w:val="Normalny"/>
    <w:uiPriority w:val="99"/>
    <w:rsid w:val="00FB4C69"/>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Naglwek7">
    <w:name w:val="Naglówek 7"/>
    <w:basedOn w:val="Normalny"/>
    <w:next w:val="Normalny"/>
    <w:rsid w:val="00FB4C69"/>
    <w:pPr>
      <w:spacing w:before="240" w:after="60" w:line="240" w:lineRule="auto"/>
      <w:jc w:val="both"/>
      <w:outlineLvl w:val="6"/>
    </w:pPr>
    <w:rPr>
      <w:rFonts w:ascii="Times New Roman" w:eastAsia="Times New Roman" w:hAnsi="Times New Roman" w:cs="Times New Roman"/>
      <w:sz w:val="24"/>
      <w:szCs w:val="24"/>
      <w:lang w:eastAsia="pl-PL"/>
    </w:rPr>
  </w:style>
  <w:style w:type="paragraph" w:customStyle="1" w:styleId="StylNaglwek4ArialNieKursywaZlewej0cmWysunicie1">
    <w:name w:val="Styl Naglówek 4 + Arial Nie Kursywa Z lewej:  0 cm Wysunięcie: ...1"/>
    <w:basedOn w:val="Normalny"/>
    <w:autoRedefine/>
    <w:rsid w:val="00FB4C69"/>
    <w:pPr>
      <w:keepNext/>
      <w:numPr>
        <w:numId w:val="27"/>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FB4C69"/>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Znakinumeracji">
    <w:name w:val="Znaki numeracji"/>
    <w:rsid w:val="00FB4C69"/>
  </w:style>
  <w:style w:type="character" w:customStyle="1" w:styleId="WW-WW8Num2z0">
    <w:name w:val="WW-WW8Num2z0"/>
    <w:rsid w:val="00FB4C69"/>
    <w:rPr>
      <w:rFonts w:ascii="Symbol" w:hAnsi="Symbol"/>
    </w:rPr>
  </w:style>
  <w:style w:type="paragraph" w:customStyle="1" w:styleId="Tekstpodstawowy210">
    <w:name w:val="Tekst podstawowy 21"/>
    <w:basedOn w:val="Normalny"/>
    <w:rsid w:val="00FB4C69"/>
    <w:pPr>
      <w:suppressAutoHyphens/>
      <w:spacing w:after="120" w:line="480" w:lineRule="auto"/>
    </w:pPr>
    <w:rPr>
      <w:rFonts w:ascii="Times New Roman" w:eastAsia="Calibri" w:hAnsi="Times New Roman" w:cs="Times New Roman"/>
      <w:sz w:val="24"/>
      <w:szCs w:val="24"/>
      <w:lang w:eastAsia="zh-CN"/>
    </w:rPr>
  </w:style>
  <w:style w:type="paragraph" w:customStyle="1" w:styleId="Tekstpodstawowy310">
    <w:name w:val="Tekst podstawowy 31"/>
    <w:basedOn w:val="Normalny"/>
    <w:rsid w:val="00FB4C69"/>
    <w:pPr>
      <w:suppressAutoHyphens/>
      <w:spacing w:after="0" w:line="360" w:lineRule="auto"/>
      <w:jc w:val="both"/>
    </w:pPr>
    <w:rPr>
      <w:rFonts w:ascii="Times New Roman" w:eastAsia="Calibri" w:hAnsi="Times New Roman" w:cs="Times New Roman"/>
      <w:sz w:val="24"/>
      <w:szCs w:val="24"/>
      <w:lang w:eastAsia="zh-CN"/>
    </w:rPr>
  </w:style>
  <w:style w:type="character" w:customStyle="1" w:styleId="FontStyle35">
    <w:name w:val="Font Style35"/>
    <w:uiPriority w:val="99"/>
    <w:rsid w:val="00FB4C69"/>
    <w:rPr>
      <w:rFonts w:ascii="Times New Roman" w:hAnsi="Times New Roman"/>
      <w:sz w:val="22"/>
    </w:rPr>
  </w:style>
  <w:style w:type="character" w:customStyle="1" w:styleId="FontStyle50">
    <w:name w:val="Font Style50"/>
    <w:uiPriority w:val="99"/>
    <w:rsid w:val="00FB4C69"/>
    <w:rPr>
      <w:rFonts w:ascii="Times New Roman" w:hAnsi="Times New Roman"/>
      <w:b/>
      <w:i/>
      <w:sz w:val="20"/>
    </w:rPr>
  </w:style>
  <w:style w:type="paragraph" w:customStyle="1" w:styleId="Style8">
    <w:name w:val="Style8"/>
    <w:basedOn w:val="Normalny"/>
    <w:uiPriority w:val="99"/>
    <w:rsid w:val="00FB4C69"/>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Normalnymj">
    <w:name w:val="Normalny mój"/>
    <w:basedOn w:val="Normalny"/>
    <w:link w:val="NormalnymjZnak"/>
    <w:rsid w:val="00FB4C69"/>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FB4C69"/>
    <w:rPr>
      <w:rFonts w:ascii="Times New Roman" w:eastAsia="Times New Roman" w:hAnsi="Times New Roman" w:cs="Times New Roman"/>
      <w:sz w:val="24"/>
      <w:szCs w:val="24"/>
      <w:lang w:eastAsia="pl-PL"/>
    </w:rPr>
  </w:style>
  <w:style w:type="paragraph" w:customStyle="1" w:styleId="Zwykytekst2">
    <w:name w:val="Zwykły tekst2"/>
    <w:basedOn w:val="Normalny"/>
    <w:rsid w:val="00FB4C69"/>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uiPriority w:val="99"/>
    <w:semiHidden/>
    <w:unhideWhenUsed/>
    <w:rsid w:val="00FB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B4C69"/>
    <w:rPr>
      <w:rFonts w:ascii="Courier New" w:eastAsia="Times New Roman" w:hAnsi="Courier New" w:cs="Courier New"/>
      <w:sz w:val="20"/>
      <w:szCs w:val="20"/>
      <w:lang w:eastAsia="pl-PL"/>
    </w:rPr>
  </w:style>
  <w:style w:type="character" w:customStyle="1" w:styleId="tabulatory">
    <w:name w:val="tabulatory"/>
    <w:basedOn w:val="Domylnaczcionkaakapitu"/>
    <w:rsid w:val="00FB4C69"/>
  </w:style>
  <w:style w:type="character" w:customStyle="1" w:styleId="txt-new">
    <w:name w:val="txt-new"/>
    <w:basedOn w:val="Domylnaczcionkaakapitu"/>
    <w:rsid w:val="00FB4C69"/>
  </w:style>
  <w:style w:type="paragraph" w:customStyle="1" w:styleId="ZnakZnakZnakZnakZnakZnak">
    <w:name w:val="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Naglowek2">
    <w:name w:val="Naglowek2"/>
    <w:basedOn w:val="Normalny"/>
    <w:uiPriority w:val="99"/>
    <w:rsid w:val="00FB4C69"/>
    <w:pPr>
      <w:numPr>
        <w:ilvl w:val="1"/>
        <w:numId w:val="28"/>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FB4C69"/>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FB4C69"/>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FB4C69"/>
    <w:rPr>
      <w:rFonts w:ascii="Tahoma" w:eastAsia="Times New Roman" w:hAnsi="Tahoma" w:cs="Times New Roman"/>
      <w:sz w:val="24"/>
      <w:szCs w:val="24"/>
      <w:shd w:val="clear" w:color="auto" w:fill="000080"/>
    </w:rPr>
  </w:style>
  <w:style w:type="character" w:customStyle="1" w:styleId="ZwykytekstZnak">
    <w:name w:val="Zwykły tekst Znak"/>
    <w:basedOn w:val="Domylnaczcionkaakapitu"/>
    <w:link w:val="Zwykytekst"/>
    <w:uiPriority w:val="99"/>
    <w:semiHidden/>
    <w:rsid w:val="00FB4C69"/>
    <w:rPr>
      <w:rFonts w:ascii="Courier New" w:hAnsi="Courier New" w:cs="Courier New"/>
    </w:rPr>
  </w:style>
  <w:style w:type="paragraph" w:styleId="Zwykytekst">
    <w:name w:val="Plain Text"/>
    <w:basedOn w:val="Normalny"/>
    <w:link w:val="ZwykytekstZnak"/>
    <w:uiPriority w:val="99"/>
    <w:semiHidden/>
    <w:rsid w:val="00FB4C69"/>
    <w:pPr>
      <w:spacing w:after="0" w:line="240" w:lineRule="auto"/>
    </w:pPr>
    <w:rPr>
      <w:rFonts w:ascii="Courier New" w:hAnsi="Courier New" w:cs="Courier New"/>
    </w:rPr>
  </w:style>
  <w:style w:type="character" w:customStyle="1" w:styleId="ZwykytekstZnak1">
    <w:name w:val="Zwykły tekst Znak1"/>
    <w:basedOn w:val="Domylnaczcionkaakapitu"/>
    <w:uiPriority w:val="99"/>
    <w:semiHidden/>
    <w:rsid w:val="00FB4C69"/>
    <w:rPr>
      <w:rFonts w:ascii="Consolas" w:hAnsi="Consolas" w:cs="Consolas"/>
      <w:sz w:val="21"/>
      <w:szCs w:val="21"/>
    </w:rPr>
  </w:style>
  <w:style w:type="paragraph" w:customStyle="1" w:styleId="BodyText22">
    <w:name w:val="Body Text 22"/>
    <w:basedOn w:val="Normalny"/>
    <w:uiPriority w:val="99"/>
    <w:rsid w:val="00FB4C69"/>
    <w:pPr>
      <w:widowControl w:val="0"/>
      <w:spacing w:after="0" w:line="240" w:lineRule="auto"/>
      <w:jc w:val="both"/>
    </w:pPr>
    <w:rPr>
      <w:rFonts w:ascii="Times New Roman" w:eastAsia="Times New Roman" w:hAnsi="Times New Roman" w:cs="Times New Roman"/>
      <w:b/>
      <w:bCs/>
      <w:sz w:val="24"/>
      <w:szCs w:val="24"/>
      <w:lang w:eastAsia="pl-PL"/>
    </w:rPr>
  </w:style>
  <w:style w:type="paragraph" w:customStyle="1" w:styleId="Aga1">
    <w:name w:val="Aga1"/>
    <w:basedOn w:val="Normalny"/>
    <w:uiPriority w:val="99"/>
    <w:rsid w:val="00FB4C69"/>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FB4C69"/>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uiPriority w:val="99"/>
    <w:rsid w:val="00FB4C69"/>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FB4C69"/>
    <w:rPr>
      <w:color w:val="008000"/>
    </w:rPr>
  </w:style>
  <w:style w:type="paragraph" w:customStyle="1" w:styleId="ZWYKY0">
    <w:name w:val="ZWYKŁY"/>
    <w:basedOn w:val="Normalny"/>
    <w:uiPriority w:val="99"/>
    <w:rsid w:val="00FB4C69"/>
    <w:pPr>
      <w:spacing w:after="0" w:line="360" w:lineRule="auto"/>
      <w:jc w:val="both"/>
    </w:pPr>
    <w:rPr>
      <w:rFonts w:ascii="Times New Roman" w:eastAsia="Times New Roman" w:hAnsi="Times New Roman" w:cs="Times New Roman"/>
      <w:sz w:val="24"/>
      <w:szCs w:val="24"/>
      <w:lang w:eastAsia="pl-PL"/>
    </w:rPr>
  </w:style>
  <w:style w:type="paragraph" w:customStyle="1" w:styleId="StandardowyStandardowy2">
    <w:name w:val="Standardowy.Standardowy2"/>
    <w:uiPriority w:val="99"/>
    <w:rsid w:val="00FB4C69"/>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FB4C69"/>
    <w:rPr>
      <w:rFonts w:ascii="Verdana" w:hAnsi="Verdana" w:cs="Verdana"/>
      <w:color w:val="auto"/>
      <w:sz w:val="20"/>
      <w:szCs w:val="20"/>
    </w:rPr>
  </w:style>
  <w:style w:type="paragraph" w:customStyle="1" w:styleId="FrontPage3">
    <w:name w:val="FrontPage3"/>
    <w:basedOn w:val="Normalny"/>
    <w:next w:val="Tekstblokowy"/>
    <w:uiPriority w:val="99"/>
    <w:rsid w:val="00FB4C69"/>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styleId="Podtytu">
    <w:name w:val="Subtitle"/>
    <w:basedOn w:val="Normalny"/>
    <w:link w:val="PodtytuZnak"/>
    <w:qFormat/>
    <w:rsid w:val="00FB4C69"/>
    <w:pPr>
      <w:spacing w:after="0" w:line="240" w:lineRule="auto"/>
      <w:jc w:val="center"/>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FB4C69"/>
    <w:rPr>
      <w:rFonts w:ascii="Times New Roman" w:eastAsia="Times New Roman" w:hAnsi="Times New Roman" w:cs="Times New Roman"/>
      <w:b/>
      <w:bCs/>
      <w:sz w:val="24"/>
      <w:szCs w:val="24"/>
      <w:lang w:eastAsia="pl-PL"/>
    </w:rPr>
  </w:style>
  <w:style w:type="paragraph" w:customStyle="1" w:styleId="7">
    <w:name w:val="7"/>
    <w:basedOn w:val="Normalny"/>
    <w:next w:val="Nagwek"/>
    <w:uiPriority w:val="99"/>
    <w:rsid w:val="00FB4C6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FB4C69"/>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FB4C69"/>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
    <w:name w:val="Punkt"/>
    <w:basedOn w:val="Normalny"/>
    <w:rsid w:val="00FB4C69"/>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FB4C69"/>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FB4C69"/>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FB4C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FB4C69"/>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nagwektabeli0">
    <w:name w:val="nagłówek tabeli"/>
    <w:basedOn w:val="Normalny"/>
    <w:uiPriority w:val="99"/>
    <w:rsid w:val="00FB4C69"/>
    <w:pPr>
      <w:spacing w:before="40" w:after="40" w:line="360" w:lineRule="auto"/>
      <w:jc w:val="center"/>
    </w:pPr>
    <w:rPr>
      <w:rFonts w:ascii="Arial" w:eastAsia="Times New Roman" w:hAnsi="Arial" w:cs="Arial"/>
      <w:b/>
      <w:bCs/>
      <w:i/>
      <w:iCs/>
      <w:sz w:val="20"/>
      <w:szCs w:val="20"/>
      <w:lang w:eastAsia="pl-PL"/>
    </w:rPr>
  </w:style>
  <w:style w:type="paragraph" w:customStyle="1" w:styleId="bulety">
    <w:name w:val="bulety"/>
    <w:basedOn w:val="Normalny"/>
    <w:uiPriority w:val="99"/>
    <w:rsid w:val="00FB4C69"/>
    <w:pPr>
      <w:spacing w:before="60" w:after="60" w:line="360" w:lineRule="auto"/>
      <w:jc w:val="both"/>
    </w:pPr>
    <w:rPr>
      <w:rFonts w:ascii="Arial" w:eastAsia="Times New Roman" w:hAnsi="Arial" w:cs="Arial"/>
      <w:sz w:val="24"/>
      <w:szCs w:val="24"/>
      <w:lang w:eastAsia="pl-PL"/>
    </w:rPr>
  </w:style>
  <w:style w:type="paragraph" w:customStyle="1" w:styleId="Tekstpodstawowywcity310">
    <w:name w:val="Tekst podstawowy wcięty 31"/>
    <w:basedOn w:val="Normalny"/>
    <w:rsid w:val="00FB4C69"/>
    <w:pPr>
      <w:overflowPunct w:val="0"/>
      <w:autoSpaceDE w:val="0"/>
      <w:autoSpaceDN w:val="0"/>
      <w:adjustRightInd w:val="0"/>
      <w:spacing w:after="0" w:line="240" w:lineRule="auto"/>
      <w:ind w:left="1086" w:hanging="181"/>
      <w:textAlignment w:val="baseline"/>
    </w:pPr>
    <w:rPr>
      <w:rFonts w:ascii="Times New Roman" w:eastAsia="Times New Roman" w:hAnsi="Times New Roman" w:cs="Times New Roman"/>
      <w:sz w:val="24"/>
      <w:szCs w:val="24"/>
      <w:vertAlign w:val="subscript"/>
      <w:lang w:eastAsia="pl-PL"/>
    </w:rPr>
  </w:style>
  <w:style w:type="paragraph" w:customStyle="1" w:styleId="Podpunkt">
    <w:name w:val="Podpunkt"/>
    <w:basedOn w:val="Normalny"/>
    <w:uiPriority w:val="99"/>
    <w:rsid w:val="00FB4C69"/>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FB4C69"/>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FB4C69"/>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character" w:customStyle="1" w:styleId="LegendaZnakZnakZnakZnakZnakZnakZnak">
    <w:name w:val="Legenda Znak Znak Znak Znak Znak Znak Znak"/>
    <w:aliases w:val="Legenda Znak Znak Znak Znak Znak Znak Znak Znak Znak Z,Legenda Znak Znak Z,Legenda Znak Znak1"/>
    <w:uiPriority w:val="99"/>
    <w:rsid w:val="00FB4C69"/>
    <w:rPr>
      <w:rFonts w:ascii="Arial" w:hAnsi="Arial" w:cs="Arial"/>
      <w:i/>
      <w:iCs/>
      <w:sz w:val="24"/>
      <w:szCs w:val="24"/>
      <w:lang w:val="pl-PL" w:eastAsia="pl-PL"/>
    </w:rPr>
  </w:style>
  <w:style w:type="character" w:customStyle="1" w:styleId="ZnakZnak">
    <w:name w:val="Znak Znak"/>
    <w:uiPriority w:val="99"/>
    <w:rsid w:val="00FB4C69"/>
    <w:rPr>
      <w:b/>
      <w:bCs/>
      <w:sz w:val="24"/>
      <w:szCs w:val="24"/>
      <w:lang w:val="pl-PL" w:eastAsia="pl-PL"/>
    </w:rPr>
  </w:style>
  <w:style w:type="paragraph" w:customStyle="1" w:styleId="Akapit">
    <w:name w:val="Akapit"/>
    <w:basedOn w:val="Normalny"/>
    <w:uiPriority w:val="99"/>
    <w:rsid w:val="00FB4C69"/>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FB4C69"/>
    <w:rPr>
      <w:rFonts w:ascii="Arial" w:hAnsi="Arial" w:cs="Arial"/>
      <w:sz w:val="28"/>
      <w:szCs w:val="28"/>
      <w:lang w:val="pl-PL" w:eastAsia="pl-PL"/>
    </w:rPr>
  </w:style>
  <w:style w:type="paragraph" w:customStyle="1" w:styleId="Naglowek1">
    <w:name w:val="Naglowek1"/>
    <w:basedOn w:val="Normalny"/>
    <w:uiPriority w:val="99"/>
    <w:rsid w:val="00FB4C69"/>
    <w:pPr>
      <w:numPr>
        <w:numId w:val="29"/>
      </w:numPr>
      <w:tabs>
        <w:tab w:val="num" w:pos="926"/>
      </w:tabs>
      <w:spacing w:after="0" w:line="240" w:lineRule="auto"/>
      <w:ind w:left="926"/>
    </w:pPr>
    <w:rPr>
      <w:rFonts w:ascii="Times New Roman" w:eastAsia="Times New Roman" w:hAnsi="Times New Roman" w:cs="Times New Roman"/>
      <w:sz w:val="24"/>
      <w:szCs w:val="24"/>
      <w:lang w:eastAsia="pl-PL"/>
    </w:rPr>
  </w:style>
  <w:style w:type="paragraph" w:customStyle="1" w:styleId="Naglowek3">
    <w:name w:val="Naglowek3"/>
    <w:basedOn w:val="Normalny"/>
    <w:uiPriority w:val="99"/>
    <w:rsid w:val="00FB4C69"/>
    <w:pPr>
      <w:tabs>
        <w:tab w:val="num" w:pos="720"/>
        <w:tab w:val="num" w:pos="926"/>
        <w:tab w:val="num" w:pos="2160"/>
      </w:tabs>
      <w:spacing w:after="0" w:line="240" w:lineRule="auto"/>
      <w:ind w:left="720" w:hanging="720"/>
    </w:pPr>
    <w:rPr>
      <w:rFonts w:ascii="Times New Roman" w:eastAsia="Times New Roman" w:hAnsi="Times New Roman" w:cs="Times New Roman"/>
      <w:sz w:val="24"/>
      <w:szCs w:val="24"/>
      <w:lang w:eastAsia="pl-PL"/>
    </w:rPr>
  </w:style>
  <w:style w:type="character" w:customStyle="1" w:styleId="ZnakZnak10">
    <w:name w:val="Znak Znak10"/>
    <w:uiPriority w:val="99"/>
    <w:rsid w:val="00FB4C69"/>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uiPriority w:val="99"/>
    <w:rsid w:val="00FB4C69"/>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0">
    <w:name w:val="Znak Znak Znak3 Znak Znak Znak Znak Znak Znak Znak Znak Znak Znak Znak Znak Znak Znak Znak Znak Znak Znak Znak Znak Znak Znak Znak Znak Znak Znak Znak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FB4C69"/>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FB4C69"/>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FB4C69"/>
    <w:rPr>
      <w:sz w:val="24"/>
      <w:szCs w:val="24"/>
      <w:lang w:val="pl-PL" w:eastAsia="pl-PL"/>
    </w:rPr>
  </w:style>
  <w:style w:type="paragraph" w:customStyle="1" w:styleId="ZnakZnakZnakZnakZnakZnakZnakZnakZnak1">
    <w:name w:val="Znak Znak Znak Znak Znak Znak Znak Znak Znak1"/>
    <w:basedOn w:val="Normalny"/>
    <w:rsid w:val="00FB4C69"/>
    <w:pPr>
      <w:spacing w:after="0"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nhideWhenUsed/>
    <w:rsid w:val="00FB4C69"/>
    <w:rPr>
      <w:color w:val="800080"/>
      <w:u w:val="single"/>
    </w:rPr>
  </w:style>
  <w:style w:type="paragraph" w:customStyle="1" w:styleId="font5">
    <w:name w:val="font5"/>
    <w:basedOn w:val="Normalny"/>
    <w:rsid w:val="00FB4C69"/>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FB4C69"/>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FB4C69"/>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FB4C69"/>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FB4C69"/>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FB4C69"/>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FB4C69"/>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FB4C69"/>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FB4C69"/>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FB4C69"/>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FB4C69"/>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FB4C69"/>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FB4C69"/>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FB4C69"/>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FB4C69"/>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western">
    <w:name w:val="western"/>
    <w:basedOn w:val="Normalny"/>
    <w:rsid w:val="00FB4C69"/>
    <w:pPr>
      <w:autoSpaceDN w:val="0"/>
      <w:spacing w:before="100" w:after="100" w:line="240" w:lineRule="auto"/>
      <w:jc w:val="both"/>
    </w:pPr>
    <w:rPr>
      <w:rFonts w:ascii="Times New Roman" w:eastAsia="Times New Roman" w:hAnsi="Times New Roman" w:cs="Times New Roman"/>
      <w:sz w:val="28"/>
      <w:szCs w:val="28"/>
      <w:lang w:eastAsia="pl-PL"/>
    </w:rPr>
  </w:style>
  <w:style w:type="paragraph" w:styleId="Spistreci3">
    <w:name w:val="toc 3"/>
    <w:basedOn w:val="Normalny"/>
    <w:next w:val="Normalny"/>
    <w:autoRedefine/>
    <w:semiHidden/>
    <w:rsid w:val="00FB4C69"/>
    <w:pPr>
      <w:spacing w:after="0" w:line="240" w:lineRule="auto"/>
      <w:ind w:left="400"/>
    </w:pPr>
    <w:rPr>
      <w:rFonts w:ascii="Times New Roman" w:eastAsia="Times New Roman" w:hAnsi="Times New Roman" w:cs="Times New Roman"/>
      <w:i/>
      <w:sz w:val="20"/>
      <w:szCs w:val="20"/>
      <w:lang w:eastAsia="pl-PL"/>
    </w:rPr>
  </w:style>
  <w:style w:type="paragraph" w:styleId="Spistreci5">
    <w:name w:val="toc 5"/>
    <w:basedOn w:val="Normalny"/>
    <w:next w:val="Normalny"/>
    <w:autoRedefine/>
    <w:semiHidden/>
    <w:rsid w:val="00FB4C69"/>
    <w:pPr>
      <w:spacing w:after="0" w:line="240" w:lineRule="auto"/>
      <w:ind w:left="800"/>
    </w:pPr>
    <w:rPr>
      <w:rFonts w:ascii="Times New Roman" w:eastAsia="Times New Roman" w:hAnsi="Times New Roman" w:cs="Times New Roman"/>
      <w:sz w:val="18"/>
      <w:szCs w:val="20"/>
      <w:lang w:eastAsia="pl-PL"/>
    </w:rPr>
  </w:style>
  <w:style w:type="paragraph" w:styleId="Spistreci6">
    <w:name w:val="toc 6"/>
    <w:basedOn w:val="Normalny"/>
    <w:next w:val="Normalny"/>
    <w:autoRedefine/>
    <w:semiHidden/>
    <w:rsid w:val="00FB4C69"/>
    <w:pPr>
      <w:spacing w:after="0" w:line="240" w:lineRule="auto"/>
      <w:ind w:left="1000"/>
    </w:pPr>
    <w:rPr>
      <w:rFonts w:ascii="Times New Roman" w:eastAsia="Times New Roman" w:hAnsi="Times New Roman" w:cs="Times New Roman"/>
      <w:sz w:val="18"/>
      <w:szCs w:val="20"/>
      <w:lang w:eastAsia="pl-PL"/>
    </w:rPr>
  </w:style>
  <w:style w:type="paragraph" w:styleId="Spistreci7">
    <w:name w:val="toc 7"/>
    <w:basedOn w:val="Normalny"/>
    <w:next w:val="Normalny"/>
    <w:autoRedefine/>
    <w:semiHidden/>
    <w:rsid w:val="00FB4C69"/>
    <w:pPr>
      <w:spacing w:after="0" w:line="240" w:lineRule="auto"/>
      <w:ind w:left="1200"/>
    </w:pPr>
    <w:rPr>
      <w:rFonts w:ascii="Times New Roman" w:eastAsia="Times New Roman" w:hAnsi="Times New Roman" w:cs="Times New Roman"/>
      <w:sz w:val="18"/>
      <w:szCs w:val="20"/>
      <w:lang w:eastAsia="pl-PL"/>
    </w:rPr>
  </w:style>
  <w:style w:type="paragraph" w:styleId="Listanumerowana">
    <w:name w:val="List Number"/>
    <w:basedOn w:val="Tekstpodstawowy"/>
    <w:rsid w:val="00FB4C69"/>
    <w:pPr>
      <w:widowControl/>
      <w:numPr>
        <w:numId w:val="52"/>
      </w:numPr>
      <w:suppressAutoHyphens w:val="0"/>
      <w:spacing w:after="220" w:line="220" w:lineRule="atLeast"/>
      <w:jc w:val="left"/>
    </w:pPr>
    <w:rPr>
      <w:rFonts w:eastAsia="Times New Roman"/>
      <w:color w:val="auto"/>
      <w:kern w:val="0"/>
      <w:sz w:val="20"/>
    </w:rPr>
  </w:style>
  <w:style w:type="character" w:customStyle="1" w:styleId="zwykyZnak2">
    <w:name w:val="zwykły Znak2"/>
    <w:link w:val="zwyky"/>
    <w:rsid w:val="00FB4C69"/>
    <w:rPr>
      <w:rFonts w:ascii="Arial" w:eastAsia="Times New Roman" w:hAnsi="Arial" w:cs="Times New Roman"/>
      <w:szCs w:val="20"/>
    </w:rPr>
  </w:style>
  <w:style w:type="paragraph" w:customStyle="1" w:styleId="Style24">
    <w:name w:val="Style24"/>
    <w:basedOn w:val="Normalny"/>
    <w:rsid w:val="00FB4C69"/>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FB4C69"/>
    <w:rPr>
      <w:rFonts w:ascii="Arial Narrow" w:hAnsi="Arial Narrow" w:cs="Arial Narrow"/>
      <w:sz w:val="26"/>
      <w:szCs w:val="26"/>
    </w:rPr>
  </w:style>
  <w:style w:type="character" w:customStyle="1" w:styleId="bbtext">
    <w:name w:val="bbtext"/>
    <w:basedOn w:val="Domylnaczcionkaakapitu"/>
    <w:rsid w:val="00FB4C69"/>
  </w:style>
  <w:style w:type="paragraph" w:customStyle="1" w:styleId="celp">
    <w:name w:val="cel_p"/>
    <w:basedOn w:val="Normalny"/>
    <w:rsid w:val="00FB4C69"/>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FB4C69"/>
  </w:style>
  <w:style w:type="paragraph" w:customStyle="1" w:styleId="ASA-Text">
    <w:name w:val=".A.S.A.-Text"/>
    <w:rsid w:val="00FB4C69"/>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FB4C69"/>
    <w:rPr>
      <w:sz w:val="20"/>
      <w:szCs w:val="20"/>
    </w:rPr>
  </w:style>
  <w:style w:type="paragraph" w:styleId="Nagwekspisutreci">
    <w:name w:val="TOC Heading"/>
    <w:basedOn w:val="Nagwek1"/>
    <w:next w:val="Normalny"/>
    <w:qFormat/>
    <w:rsid w:val="00FB4C69"/>
    <w:pPr>
      <w:keepLines/>
      <w:numPr>
        <w:numId w:val="53"/>
      </w:numPr>
      <w:tabs>
        <w:tab w:val="clear" w:pos="720"/>
        <w:tab w:val="num" w:pos="360"/>
      </w:tabs>
      <w:spacing w:before="480" w:line="276" w:lineRule="auto"/>
      <w:ind w:left="0" w:firstLine="0"/>
      <w:jc w:val="left"/>
      <w:outlineLvl w:val="9"/>
    </w:pPr>
    <w:rPr>
      <w:rFonts w:ascii="Cambria" w:hAnsi="Cambria"/>
      <w:color w:val="365F91"/>
      <w:sz w:val="28"/>
      <w:szCs w:val="28"/>
    </w:rPr>
  </w:style>
  <w:style w:type="numbering" w:customStyle="1" w:styleId="Bezlisty1">
    <w:name w:val="Bez listy1"/>
    <w:next w:val="Bezlisty"/>
    <w:uiPriority w:val="99"/>
    <w:semiHidden/>
    <w:unhideWhenUsed/>
    <w:rsid w:val="00FB4C69"/>
  </w:style>
  <w:style w:type="paragraph" w:customStyle="1" w:styleId="O">
    <w:name w:val="O"/>
    <w:basedOn w:val="Normalny"/>
    <w:rsid w:val="00FB4C69"/>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FB4C6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FB4C69"/>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FB4C69"/>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paragraph" w:customStyle="1" w:styleId="Tekstpodstawowywcity220">
    <w:name w:val="Tekst podstawowy wcięty 22"/>
    <w:basedOn w:val="Normalny"/>
    <w:rsid w:val="00FB4C69"/>
    <w:pPr>
      <w:overflowPunct w:val="0"/>
      <w:autoSpaceDE w:val="0"/>
      <w:autoSpaceDN w:val="0"/>
      <w:adjustRightInd w:val="0"/>
      <w:spacing w:after="0" w:line="240" w:lineRule="auto"/>
      <w:ind w:left="360" w:hanging="360"/>
      <w:jc w:val="both"/>
      <w:textAlignment w:val="baseline"/>
    </w:pPr>
    <w:rPr>
      <w:rFonts w:ascii="Arial" w:eastAsia="Times New Roman" w:hAnsi="Arial" w:cs="Times New Roman"/>
      <w:sz w:val="26"/>
      <w:szCs w:val="20"/>
      <w:lang w:eastAsia="pl-PL"/>
    </w:rPr>
  </w:style>
  <w:style w:type="paragraph" w:customStyle="1" w:styleId="Tekstpodstawowywcity32">
    <w:name w:val="Tekst podstawowy wcięty 32"/>
    <w:basedOn w:val="Normalny"/>
    <w:rsid w:val="00FB4C69"/>
    <w:pPr>
      <w:overflowPunct w:val="0"/>
      <w:autoSpaceDE w:val="0"/>
      <w:autoSpaceDN w:val="0"/>
      <w:adjustRightInd w:val="0"/>
      <w:spacing w:after="0" w:line="240" w:lineRule="auto"/>
      <w:ind w:hanging="360"/>
      <w:jc w:val="both"/>
      <w:textAlignment w:val="baseline"/>
    </w:pPr>
    <w:rPr>
      <w:rFonts w:ascii="Arial" w:eastAsia="Times New Roman" w:hAnsi="Arial" w:cs="Times New Roman"/>
      <w:sz w:val="24"/>
      <w:szCs w:val="20"/>
      <w:lang w:eastAsia="pl-PL"/>
    </w:rPr>
  </w:style>
  <w:style w:type="character" w:customStyle="1" w:styleId="ArtykuZnak">
    <w:name w:val="Artykuł Znak"/>
    <w:link w:val="Artyku"/>
    <w:locked/>
    <w:rsid w:val="00FB4C69"/>
    <w:rPr>
      <w:rFonts w:ascii="Arial" w:eastAsia="Times New Roman" w:hAnsi="Arial" w:cs="Times New Roman"/>
      <w:b/>
      <w:color w:val="000000"/>
      <w:sz w:val="18"/>
      <w:szCs w:val="20"/>
    </w:rPr>
  </w:style>
  <w:style w:type="paragraph" w:customStyle="1" w:styleId="OO">
    <w:name w:val="OO"/>
    <w:basedOn w:val="Normalny"/>
    <w:rsid w:val="00FB4C69"/>
    <w:pPr>
      <w:spacing w:after="0" w:line="240" w:lineRule="auto"/>
      <w:jc w:val="both"/>
    </w:pPr>
    <w:rPr>
      <w:rFonts w:ascii="Arial" w:eastAsia="Times New Roman" w:hAnsi="Arial" w:cs="Times New Roman"/>
      <w:sz w:val="24"/>
      <w:szCs w:val="20"/>
      <w:lang w:eastAsia="pl-PL"/>
    </w:rPr>
  </w:style>
  <w:style w:type="character" w:styleId="Odwoanieprzypisukocowego">
    <w:name w:val="endnote reference"/>
    <w:uiPriority w:val="99"/>
    <w:unhideWhenUsed/>
    <w:rsid w:val="00FB4C69"/>
    <w:rPr>
      <w:vertAlign w:val="superscript"/>
    </w:rPr>
  </w:style>
  <w:style w:type="character" w:customStyle="1" w:styleId="PlandokumentuZnak">
    <w:name w:val="Plan dokumentu Znak"/>
    <w:rsid w:val="00FB4C69"/>
    <w:rPr>
      <w:rFonts w:ascii="Tahoma" w:eastAsia="Calibri" w:hAnsi="Tahoma" w:cs="Tahoma"/>
      <w:shd w:val="clear" w:color="auto" w:fill="000080"/>
      <w:lang w:eastAsia="en-US"/>
    </w:rPr>
  </w:style>
  <w:style w:type="character" w:customStyle="1" w:styleId="MapadokumentuZnak">
    <w:name w:val="Mapa dokumentu Znak"/>
    <w:uiPriority w:val="99"/>
    <w:semiHidden/>
    <w:rsid w:val="00FB4C69"/>
    <w:rPr>
      <w:rFonts w:ascii="Tahoma" w:hAnsi="Tahoma"/>
      <w:shd w:val="clear" w:color="auto" w:fill="000080"/>
    </w:rPr>
  </w:style>
  <w:style w:type="paragraph" w:styleId="Mapadokumentu">
    <w:name w:val="Document Map"/>
    <w:basedOn w:val="Normalny"/>
    <w:link w:val="MapadokumentuZnak1"/>
    <w:uiPriority w:val="99"/>
    <w:semiHidden/>
    <w:unhideWhenUsed/>
    <w:rsid w:val="00FB4C69"/>
    <w:pPr>
      <w:spacing w:after="0" w:line="240" w:lineRule="auto"/>
    </w:pPr>
    <w:rPr>
      <w:rFonts w:ascii="Tahoma" w:eastAsia="Calibri" w:hAnsi="Tahoma" w:cs="Tahoma"/>
      <w:sz w:val="16"/>
      <w:szCs w:val="16"/>
    </w:rPr>
  </w:style>
  <w:style w:type="character" w:customStyle="1" w:styleId="MapadokumentuZnak1">
    <w:name w:val="Mapa dokumentu Znak1"/>
    <w:basedOn w:val="Domylnaczcionkaakapitu"/>
    <w:link w:val="Mapadokumentu"/>
    <w:uiPriority w:val="99"/>
    <w:semiHidden/>
    <w:rsid w:val="00FB4C69"/>
    <w:rPr>
      <w:rFonts w:ascii="Tahoma" w:eastAsia="Calibri" w:hAnsi="Tahoma" w:cs="Tahoma"/>
      <w:sz w:val="16"/>
      <w:szCs w:val="16"/>
    </w:rPr>
  </w:style>
  <w:style w:type="paragraph" w:customStyle="1" w:styleId="Tekstpodstawowy22">
    <w:name w:val="Tekst podstawowy 22"/>
    <w:basedOn w:val="Normalny"/>
    <w:rsid w:val="00D83DF4"/>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normalny0">
    <w:name w:val="normalny"/>
    <w:basedOn w:val="Normalny"/>
    <w:link w:val="normalnyZnak"/>
    <w:qFormat/>
    <w:rsid w:val="00744D17"/>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744D17"/>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7839">
      <w:bodyDiv w:val="1"/>
      <w:marLeft w:val="0"/>
      <w:marRight w:val="0"/>
      <w:marTop w:val="0"/>
      <w:marBottom w:val="0"/>
      <w:divBdr>
        <w:top w:val="none" w:sz="0" w:space="0" w:color="auto"/>
        <w:left w:val="none" w:sz="0" w:space="0" w:color="auto"/>
        <w:bottom w:val="none" w:sz="0" w:space="0" w:color="auto"/>
        <w:right w:val="none" w:sz="0" w:space="0" w:color="auto"/>
      </w:divBdr>
    </w:div>
    <w:div w:id="87964712">
      <w:bodyDiv w:val="1"/>
      <w:marLeft w:val="0"/>
      <w:marRight w:val="0"/>
      <w:marTop w:val="0"/>
      <w:marBottom w:val="0"/>
      <w:divBdr>
        <w:top w:val="none" w:sz="0" w:space="0" w:color="auto"/>
        <w:left w:val="none" w:sz="0" w:space="0" w:color="auto"/>
        <w:bottom w:val="none" w:sz="0" w:space="0" w:color="auto"/>
        <w:right w:val="none" w:sz="0" w:space="0" w:color="auto"/>
      </w:divBdr>
    </w:div>
    <w:div w:id="107354797">
      <w:bodyDiv w:val="1"/>
      <w:marLeft w:val="0"/>
      <w:marRight w:val="0"/>
      <w:marTop w:val="0"/>
      <w:marBottom w:val="0"/>
      <w:divBdr>
        <w:top w:val="none" w:sz="0" w:space="0" w:color="auto"/>
        <w:left w:val="none" w:sz="0" w:space="0" w:color="auto"/>
        <w:bottom w:val="none" w:sz="0" w:space="0" w:color="auto"/>
        <w:right w:val="none" w:sz="0" w:space="0" w:color="auto"/>
      </w:divBdr>
    </w:div>
    <w:div w:id="425150572">
      <w:bodyDiv w:val="1"/>
      <w:marLeft w:val="0"/>
      <w:marRight w:val="0"/>
      <w:marTop w:val="0"/>
      <w:marBottom w:val="0"/>
      <w:divBdr>
        <w:top w:val="none" w:sz="0" w:space="0" w:color="auto"/>
        <w:left w:val="none" w:sz="0" w:space="0" w:color="auto"/>
        <w:bottom w:val="none" w:sz="0" w:space="0" w:color="auto"/>
        <w:right w:val="none" w:sz="0" w:space="0" w:color="auto"/>
      </w:divBdr>
    </w:div>
    <w:div w:id="427501996">
      <w:bodyDiv w:val="1"/>
      <w:marLeft w:val="0"/>
      <w:marRight w:val="0"/>
      <w:marTop w:val="0"/>
      <w:marBottom w:val="0"/>
      <w:divBdr>
        <w:top w:val="none" w:sz="0" w:space="0" w:color="auto"/>
        <w:left w:val="none" w:sz="0" w:space="0" w:color="auto"/>
        <w:bottom w:val="none" w:sz="0" w:space="0" w:color="auto"/>
        <w:right w:val="none" w:sz="0" w:space="0" w:color="auto"/>
      </w:divBdr>
    </w:div>
    <w:div w:id="572740313">
      <w:bodyDiv w:val="1"/>
      <w:marLeft w:val="0"/>
      <w:marRight w:val="0"/>
      <w:marTop w:val="0"/>
      <w:marBottom w:val="0"/>
      <w:divBdr>
        <w:top w:val="none" w:sz="0" w:space="0" w:color="auto"/>
        <w:left w:val="none" w:sz="0" w:space="0" w:color="auto"/>
        <w:bottom w:val="none" w:sz="0" w:space="0" w:color="auto"/>
        <w:right w:val="none" w:sz="0" w:space="0" w:color="auto"/>
      </w:divBdr>
    </w:div>
    <w:div w:id="826634031">
      <w:bodyDiv w:val="1"/>
      <w:marLeft w:val="0"/>
      <w:marRight w:val="0"/>
      <w:marTop w:val="0"/>
      <w:marBottom w:val="0"/>
      <w:divBdr>
        <w:top w:val="none" w:sz="0" w:space="0" w:color="auto"/>
        <w:left w:val="none" w:sz="0" w:space="0" w:color="auto"/>
        <w:bottom w:val="none" w:sz="0" w:space="0" w:color="auto"/>
        <w:right w:val="none" w:sz="0" w:space="0" w:color="auto"/>
      </w:divBdr>
    </w:div>
    <w:div w:id="1183864612">
      <w:bodyDiv w:val="1"/>
      <w:marLeft w:val="0"/>
      <w:marRight w:val="0"/>
      <w:marTop w:val="0"/>
      <w:marBottom w:val="0"/>
      <w:divBdr>
        <w:top w:val="none" w:sz="0" w:space="0" w:color="auto"/>
        <w:left w:val="none" w:sz="0" w:space="0" w:color="auto"/>
        <w:bottom w:val="none" w:sz="0" w:space="0" w:color="auto"/>
        <w:right w:val="none" w:sz="0" w:space="0" w:color="auto"/>
      </w:divBdr>
      <w:divsChild>
        <w:div w:id="60250790">
          <w:marLeft w:val="0"/>
          <w:marRight w:val="0"/>
          <w:marTop w:val="0"/>
          <w:marBottom w:val="0"/>
          <w:divBdr>
            <w:top w:val="none" w:sz="0" w:space="0" w:color="auto"/>
            <w:left w:val="none" w:sz="0" w:space="0" w:color="auto"/>
            <w:bottom w:val="none" w:sz="0" w:space="0" w:color="auto"/>
            <w:right w:val="none" w:sz="0" w:space="0" w:color="auto"/>
          </w:divBdr>
          <w:divsChild>
            <w:div w:id="1915704392">
              <w:marLeft w:val="0"/>
              <w:marRight w:val="0"/>
              <w:marTop w:val="0"/>
              <w:marBottom w:val="0"/>
              <w:divBdr>
                <w:top w:val="none" w:sz="0" w:space="0" w:color="auto"/>
                <w:left w:val="none" w:sz="0" w:space="0" w:color="auto"/>
                <w:bottom w:val="none" w:sz="0" w:space="0" w:color="auto"/>
                <w:right w:val="none" w:sz="0" w:space="0" w:color="auto"/>
              </w:divBdr>
            </w:div>
            <w:div w:id="554894043">
              <w:marLeft w:val="0"/>
              <w:marRight w:val="0"/>
              <w:marTop w:val="0"/>
              <w:marBottom w:val="0"/>
              <w:divBdr>
                <w:top w:val="none" w:sz="0" w:space="0" w:color="auto"/>
                <w:left w:val="none" w:sz="0" w:space="0" w:color="auto"/>
                <w:bottom w:val="none" w:sz="0" w:space="0" w:color="auto"/>
                <w:right w:val="none" w:sz="0" w:space="0" w:color="auto"/>
              </w:divBdr>
            </w:div>
          </w:divsChild>
        </w:div>
        <w:div w:id="546335898">
          <w:marLeft w:val="0"/>
          <w:marRight w:val="0"/>
          <w:marTop w:val="0"/>
          <w:marBottom w:val="0"/>
          <w:divBdr>
            <w:top w:val="none" w:sz="0" w:space="0" w:color="auto"/>
            <w:left w:val="none" w:sz="0" w:space="0" w:color="auto"/>
            <w:bottom w:val="none" w:sz="0" w:space="0" w:color="auto"/>
            <w:right w:val="none" w:sz="0" w:space="0" w:color="auto"/>
          </w:divBdr>
          <w:divsChild>
            <w:div w:id="1756324151">
              <w:marLeft w:val="0"/>
              <w:marRight w:val="0"/>
              <w:marTop w:val="0"/>
              <w:marBottom w:val="0"/>
              <w:divBdr>
                <w:top w:val="none" w:sz="0" w:space="0" w:color="auto"/>
                <w:left w:val="none" w:sz="0" w:space="0" w:color="auto"/>
                <w:bottom w:val="none" w:sz="0" w:space="0" w:color="auto"/>
                <w:right w:val="none" w:sz="0" w:space="0" w:color="auto"/>
              </w:divBdr>
              <w:divsChild>
                <w:div w:id="319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3000">
          <w:marLeft w:val="0"/>
          <w:marRight w:val="0"/>
          <w:marTop w:val="0"/>
          <w:marBottom w:val="0"/>
          <w:divBdr>
            <w:top w:val="none" w:sz="0" w:space="0" w:color="auto"/>
            <w:left w:val="none" w:sz="0" w:space="0" w:color="auto"/>
            <w:bottom w:val="none" w:sz="0" w:space="0" w:color="auto"/>
            <w:right w:val="none" w:sz="0" w:space="0" w:color="auto"/>
          </w:divBdr>
          <w:divsChild>
            <w:div w:id="652951065">
              <w:marLeft w:val="0"/>
              <w:marRight w:val="0"/>
              <w:marTop w:val="0"/>
              <w:marBottom w:val="0"/>
              <w:divBdr>
                <w:top w:val="none" w:sz="0" w:space="0" w:color="auto"/>
                <w:left w:val="none" w:sz="0" w:space="0" w:color="auto"/>
                <w:bottom w:val="none" w:sz="0" w:space="0" w:color="auto"/>
                <w:right w:val="none" w:sz="0" w:space="0" w:color="auto"/>
              </w:divBdr>
            </w:div>
          </w:divsChild>
        </w:div>
        <w:div w:id="648285369">
          <w:marLeft w:val="0"/>
          <w:marRight w:val="0"/>
          <w:marTop w:val="0"/>
          <w:marBottom w:val="0"/>
          <w:divBdr>
            <w:top w:val="none" w:sz="0" w:space="0" w:color="auto"/>
            <w:left w:val="none" w:sz="0" w:space="0" w:color="auto"/>
            <w:bottom w:val="none" w:sz="0" w:space="0" w:color="auto"/>
            <w:right w:val="none" w:sz="0" w:space="0" w:color="auto"/>
          </w:divBdr>
          <w:divsChild>
            <w:div w:id="736821582">
              <w:marLeft w:val="0"/>
              <w:marRight w:val="0"/>
              <w:marTop w:val="0"/>
              <w:marBottom w:val="0"/>
              <w:divBdr>
                <w:top w:val="none" w:sz="0" w:space="0" w:color="auto"/>
                <w:left w:val="none" w:sz="0" w:space="0" w:color="auto"/>
                <w:bottom w:val="none" w:sz="0" w:space="0" w:color="auto"/>
                <w:right w:val="none" w:sz="0" w:space="0" w:color="auto"/>
              </w:divBdr>
            </w:div>
          </w:divsChild>
        </w:div>
        <w:div w:id="434063066">
          <w:marLeft w:val="0"/>
          <w:marRight w:val="0"/>
          <w:marTop w:val="0"/>
          <w:marBottom w:val="0"/>
          <w:divBdr>
            <w:top w:val="none" w:sz="0" w:space="0" w:color="auto"/>
            <w:left w:val="none" w:sz="0" w:space="0" w:color="auto"/>
            <w:bottom w:val="none" w:sz="0" w:space="0" w:color="auto"/>
            <w:right w:val="none" w:sz="0" w:space="0" w:color="auto"/>
          </w:divBdr>
          <w:divsChild>
            <w:div w:id="1159466007">
              <w:marLeft w:val="0"/>
              <w:marRight w:val="0"/>
              <w:marTop w:val="0"/>
              <w:marBottom w:val="0"/>
              <w:divBdr>
                <w:top w:val="none" w:sz="0" w:space="0" w:color="auto"/>
                <w:left w:val="none" w:sz="0" w:space="0" w:color="auto"/>
                <w:bottom w:val="none" w:sz="0" w:space="0" w:color="auto"/>
                <w:right w:val="none" w:sz="0" w:space="0" w:color="auto"/>
              </w:divBdr>
              <w:divsChild>
                <w:div w:id="112210189">
                  <w:marLeft w:val="0"/>
                  <w:marRight w:val="0"/>
                  <w:marTop w:val="0"/>
                  <w:marBottom w:val="0"/>
                  <w:divBdr>
                    <w:top w:val="none" w:sz="0" w:space="0" w:color="auto"/>
                    <w:left w:val="none" w:sz="0" w:space="0" w:color="auto"/>
                    <w:bottom w:val="none" w:sz="0" w:space="0" w:color="auto"/>
                    <w:right w:val="none" w:sz="0" w:space="0" w:color="auto"/>
                  </w:divBdr>
                </w:div>
              </w:divsChild>
            </w:div>
            <w:div w:id="1952854554">
              <w:marLeft w:val="0"/>
              <w:marRight w:val="0"/>
              <w:marTop w:val="0"/>
              <w:marBottom w:val="0"/>
              <w:divBdr>
                <w:top w:val="none" w:sz="0" w:space="0" w:color="auto"/>
                <w:left w:val="none" w:sz="0" w:space="0" w:color="auto"/>
                <w:bottom w:val="none" w:sz="0" w:space="0" w:color="auto"/>
                <w:right w:val="none" w:sz="0" w:space="0" w:color="auto"/>
              </w:divBdr>
              <w:divsChild>
                <w:div w:id="747581424">
                  <w:marLeft w:val="0"/>
                  <w:marRight w:val="0"/>
                  <w:marTop w:val="0"/>
                  <w:marBottom w:val="0"/>
                  <w:divBdr>
                    <w:top w:val="none" w:sz="0" w:space="0" w:color="auto"/>
                    <w:left w:val="none" w:sz="0" w:space="0" w:color="auto"/>
                    <w:bottom w:val="none" w:sz="0" w:space="0" w:color="auto"/>
                    <w:right w:val="none" w:sz="0" w:space="0" w:color="auto"/>
                  </w:divBdr>
                </w:div>
              </w:divsChild>
            </w:div>
            <w:div w:id="1547833135">
              <w:marLeft w:val="0"/>
              <w:marRight w:val="0"/>
              <w:marTop w:val="0"/>
              <w:marBottom w:val="0"/>
              <w:divBdr>
                <w:top w:val="none" w:sz="0" w:space="0" w:color="auto"/>
                <w:left w:val="none" w:sz="0" w:space="0" w:color="auto"/>
                <w:bottom w:val="none" w:sz="0" w:space="0" w:color="auto"/>
                <w:right w:val="none" w:sz="0" w:space="0" w:color="auto"/>
              </w:divBdr>
              <w:divsChild>
                <w:div w:id="1635987791">
                  <w:marLeft w:val="0"/>
                  <w:marRight w:val="0"/>
                  <w:marTop w:val="0"/>
                  <w:marBottom w:val="0"/>
                  <w:divBdr>
                    <w:top w:val="none" w:sz="0" w:space="0" w:color="auto"/>
                    <w:left w:val="none" w:sz="0" w:space="0" w:color="auto"/>
                    <w:bottom w:val="none" w:sz="0" w:space="0" w:color="auto"/>
                    <w:right w:val="none" w:sz="0" w:space="0" w:color="auto"/>
                  </w:divBdr>
                  <w:divsChild>
                    <w:div w:id="437071038">
                      <w:marLeft w:val="0"/>
                      <w:marRight w:val="0"/>
                      <w:marTop w:val="0"/>
                      <w:marBottom w:val="0"/>
                      <w:divBdr>
                        <w:top w:val="none" w:sz="0" w:space="0" w:color="auto"/>
                        <w:left w:val="none" w:sz="0" w:space="0" w:color="auto"/>
                        <w:bottom w:val="none" w:sz="0" w:space="0" w:color="auto"/>
                        <w:right w:val="none" w:sz="0" w:space="0" w:color="auto"/>
                      </w:divBdr>
                      <w:divsChild>
                        <w:div w:id="1103497124">
                          <w:marLeft w:val="0"/>
                          <w:marRight w:val="0"/>
                          <w:marTop w:val="0"/>
                          <w:marBottom w:val="0"/>
                          <w:divBdr>
                            <w:top w:val="none" w:sz="0" w:space="0" w:color="auto"/>
                            <w:left w:val="none" w:sz="0" w:space="0" w:color="auto"/>
                            <w:bottom w:val="none" w:sz="0" w:space="0" w:color="auto"/>
                            <w:right w:val="none" w:sz="0" w:space="0" w:color="auto"/>
                          </w:divBdr>
                          <w:divsChild>
                            <w:div w:id="1236090531">
                              <w:marLeft w:val="0"/>
                              <w:marRight w:val="0"/>
                              <w:marTop w:val="0"/>
                              <w:marBottom w:val="0"/>
                              <w:divBdr>
                                <w:top w:val="none" w:sz="0" w:space="0" w:color="auto"/>
                                <w:left w:val="none" w:sz="0" w:space="0" w:color="auto"/>
                                <w:bottom w:val="none" w:sz="0" w:space="0" w:color="auto"/>
                                <w:right w:val="none" w:sz="0" w:space="0" w:color="auto"/>
                              </w:divBdr>
                            </w:div>
                            <w:div w:id="3381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97783">
      <w:bodyDiv w:val="1"/>
      <w:marLeft w:val="0"/>
      <w:marRight w:val="0"/>
      <w:marTop w:val="0"/>
      <w:marBottom w:val="0"/>
      <w:divBdr>
        <w:top w:val="none" w:sz="0" w:space="0" w:color="auto"/>
        <w:left w:val="none" w:sz="0" w:space="0" w:color="auto"/>
        <w:bottom w:val="none" w:sz="0" w:space="0" w:color="auto"/>
        <w:right w:val="none" w:sz="0" w:space="0" w:color="auto"/>
      </w:divBdr>
      <w:divsChild>
        <w:div w:id="1133061776">
          <w:marLeft w:val="0"/>
          <w:marRight w:val="0"/>
          <w:marTop w:val="0"/>
          <w:marBottom w:val="0"/>
          <w:divBdr>
            <w:top w:val="none" w:sz="0" w:space="0" w:color="auto"/>
            <w:left w:val="none" w:sz="0" w:space="0" w:color="auto"/>
            <w:bottom w:val="none" w:sz="0" w:space="0" w:color="auto"/>
            <w:right w:val="none" w:sz="0" w:space="0" w:color="auto"/>
          </w:divBdr>
        </w:div>
      </w:divsChild>
    </w:div>
    <w:div w:id="1868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2" ma:contentTypeDescription="Utwórz nowy dokument." ma:contentTypeScope="" ma:versionID="0418b9422010ac8084dc3bb2b532989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e5c418bc4cf48b38c8722270619609b7"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472E-07DD-43AF-86C7-C2803515EA3D}">
  <ds:schemaRefs>
    <ds:schemaRef ds:uri="http://schemas.microsoft.com/sharepoint/v3/contenttype/forms"/>
  </ds:schemaRefs>
</ds:datastoreItem>
</file>

<file path=customXml/itemProps2.xml><?xml version="1.0" encoding="utf-8"?>
<ds:datastoreItem xmlns:ds="http://schemas.openxmlformats.org/officeDocument/2006/customXml" ds:itemID="{27961623-2FD0-4108-B210-678A6446F4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27014-B283-4934-B5E9-48883F2DD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206F0-525D-4A3B-A815-94F470C1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Leśniak Rafał</dc:creator>
  <cp:lastModifiedBy>Buda Katarzyna</cp:lastModifiedBy>
  <cp:revision>2</cp:revision>
  <cp:lastPrinted>2023-12-06T08:26:00Z</cp:lastPrinted>
  <dcterms:created xsi:type="dcterms:W3CDTF">2025-03-07T07:47:00Z</dcterms:created>
  <dcterms:modified xsi:type="dcterms:W3CDTF">2025-03-07T07:47:00Z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