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48A6" w14:textId="77777777" w:rsidR="000932F8" w:rsidRPr="00CD4B1F" w:rsidRDefault="000932F8" w:rsidP="000932F8">
      <w:pPr>
        <w:spacing w:after="120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  <w:r w:rsidRPr="00CD4B1F">
        <w:rPr>
          <w:rFonts w:ascii="Arial" w:hAnsi="Arial" w:cs="Arial"/>
          <w:b/>
          <w:u w:val="single"/>
        </w:rPr>
        <w:t>Projekt</w:t>
      </w:r>
    </w:p>
    <w:p w14:paraId="701AD3D4" w14:textId="77777777" w:rsidR="000932F8" w:rsidRPr="00CD4B1F" w:rsidRDefault="000932F8" w:rsidP="00FC07D3">
      <w:pPr>
        <w:spacing w:after="120"/>
        <w:jc w:val="center"/>
        <w:rPr>
          <w:rFonts w:ascii="Arial" w:hAnsi="Arial" w:cs="Arial"/>
          <w:b/>
        </w:rPr>
      </w:pPr>
    </w:p>
    <w:p w14:paraId="503D6FD0" w14:textId="46843F4E" w:rsidR="00FC07D3" w:rsidRPr="00CD4B1F" w:rsidRDefault="00FC07D3" w:rsidP="00FC07D3">
      <w:pPr>
        <w:spacing w:after="12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 xml:space="preserve">Uchwała Nr        /         / </w:t>
      </w:r>
      <w:r w:rsidR="00C113ED">
        <w:rPr>
          <w:rFonts w:ascii="Arial" w:hAnsi="Arial" w:cs="Arial"/>
          <w:b/>
        </w:rPr>
        <w:t xml:space="preserve">     </w:t>
      </w:r>
      <w:r w:rsidRPr="00CD4B1F">
        <w:rPr>
          <w:rFonts w:ascii="Arial" w:hAnsi="Arial" w:cs="Arial"/>
          <w:b/>
        </w:rPr>
        <w:t>/20</w:t>
      </w:r>
      <w:r w:rsidR="00C113ED">
        <w:rPr>
          <w:rFonts w:ascii="Arial" w:hAnsi="Arial" w:cs="Arial"/>
          <w:b/>
        </w:rPr>
        <w:t>25</w:t>
      </w:r>
    </w:p>
    <w:p w14:paraId="5FF76BE2" w14:textId="77777777" w:rsidR="00FC07D3" w:rsidRPr="00CD4B1F" w:rsidRDefault="000932F8" w:rsidP="00FC07D3">
      <w:pPr>
        <w:spacing w:after="12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>Sejmiku</w:t>
      </w:r>
      <w:r w:rsidR="00FC07D3" w:rsidRPr="00CD4B1F">
        <w:rPr>
          <w:rFonts w:ascii="Arial" w:hAnsi="Arial" w:cs="Arial"/>
          <w:b/>
        </w:rPr>
        <w:t xml:space="preserve"> Województwa Śląskiego</w:t>
      </w:r>
    </w:p>
    <w:p w14:paraId="31F29777" w14:textId="02F509E5" w:rsidR="00FC07D3" w:rsidRPr="00CD4B1F" w:rsidRDefault="00FC07D3" w:rsidP="00FC07D3">
      <w:pPr>
        <w:spacing w:after="12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>z dnia ………………20</w:t>
      </w:r>
      <w:r w:rsidR="00C113ED">
        <w:rPr>
          <w:rFonts w:ascii="Arial" w:hAnsi="Arial" w:cs="Arial"/>
          <w:b/>
        </w:rPr>
        <w:t>25</w:t>
      </w:r>
      <w:r w:rsidRPr="00CD4B1F">
        <w:rPr>
          <w:rFonts w:ascii="Arial" w:hAnsi="Arial" w:cs="Arial"/>
          <w:b/>
        </w:rPr>
        <w:t xml:space="preserve"> roku</w:t>
      </w:r>
    </w:p>
    <w:p w14:paraId="42A98C51" w14:textId="77777777" w:rsidR="00FC07D3" w:rsidRPr="00CD4B1F" w:rsidRDefault="00FC07D3" w:rsidP="00FC07D3">
      <w:pPr>
        <w:spacing w:after="120"/>
        <w:jc w:val="center"/>
        <w:rPr>
          <w:rFonts w:ascii="Arial" w:hAnsi="Arial" w:cs="Arial"/>
          <w:b/>
        </w:rPr>
      </w:pPr>
    </w:p>
    <w:p w14:paraId="7D78E254" w14:textId="77777777" w:rsidR="00FC07D3" w:rsidRPr="00CD4B1F" w:rsidRDefault="00FC07D3" w:rsidP="00FC07D3">
      <w:pPr>
        <w:spacing w:after="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>w sprawie</w:t>
      </w:r>
    </w:p>
    <w:p w14:paraId="44F5E7F3" w14:textId="4A50E7A2" w:rsidR="00C113ED" w:rsidRPr="00292134" w:rsidRDefault="00C113ED" w:rsidP="00C113ED">
      <w:pPr>
        <w:jc w:val="center"/>
        <w:rPr>
          <w:rFonts w:ascii="Arial" w:hAnsi="Arial" w:cs="Arial"/>
          <w:b/>
          <w:sz w:val="21"/>
          <w:szCs w:val="21"/>
        </w:rPr>
      </w:pPr>
      <w:r w:rsidRPr="001238EE">
        <w:rPr>
          <w:rFonts w:ascii="Arial" w:hAnsi="Arial" w:cs="Arial"/>
          <w:b/>
          <w:sz w:val="21"/>
          <w:szCs w:val="21"/>
        </w:rPr>
        <w:t>rozwiązania E</w:t>
      </w:r>
      <w:r>
        <w:rPr>
          <w:rFonts w:ascii="Arial" w:hAnsi="Arial" w:cs="Arial"/>
          <w:b/>
          <w:sz w:val="21"/>
          <w:szCs w:val="21"/>
        </w:rPr>
        <w:t xml:space="preserve">uropejskiego </w:t>
      </w:r>
      <w:r w:rsidRPr="001238EE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grupowania </w:t>
      </w:r>
      <w:r w:rsidRPr="001238EE">
        <w:rPr>
          <w:rFonts w:ascii="Arial" w:hAnsi="Arial" w:cs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 xml:space="preserve">spółpracy </w:t>
      </w:r>
      <w:r w:rsidRPr="001238EE">
        <w:rPr>
          <w:rFonts w:ascii="Arial" w:hAnsi="Arial" w:cs="Arial"/>
          <w:b/>
          <w:sz w:val="21"/>
          <w:szCs w:val="21"/>
        </w:rPr>
        <w:t>T</w:t>
      </w:r>
      <w:r>
        <w:rPr>
          <w:rFonts w:ascii="Arial" w:hAnsi="Arial" w:cs="Arial"/>
          <w:b/>
          <w:sz w:val="21"/>
          <w:szCs w:val="21"/>
        </w:rPr>
        <w:t>erytorialnej</w:t>
      </w:r>
      <w:r w:rsidRPr="001238EE">
        <w:rPr>
          <w:rFonts w:ascii="Arial" w:hAnsi="Arial" w:cs="Arial"/>
          <w:b/>
          <w:sz w:val="21"/>
          <w:szCs w:val="21"/>
        </w:rPr>
        <w:t xml:space="preserve"> </w:t>
      </w:r>
      <w:r w:rsidR="0058752C">
        <w:rPr>
          <w:rFonts w:ascii="Arial" w:hAnsi="Arial" w:cs="Arial"/>
          <w:b/>
          <w:sz w:val="21"/>
          <w:szCs w:val="21"/>
        </w:rPr>
        <w:t>TRITIA</w:t>
      </w:r>
      <w:r w:rsidR="00D47B9C">
        <w:rPr>
          <w:rFonts w:ascii="Arial" w:hAnsi="Arial" w:cs="Arial"/>
          <w:b/>
          <w:sz w:val="21"/>
          <w:szCs w:val="21"/>
        </w:rPr>
        <w:br/>
      </w:r>
      <w:r w:rsidRPr="00D12E3C">
        <w:rPr>
          <w:rFonts w:ascii="Arial" w:hAnsi="Arial" w:cs="Arial"/>
          <w:b/>
          <w:sz w:val="21"/>
          <w:szCs w:val="21"/>
        </w:rPr>
        <w:t>z ograniczoną odpowiedzialnością</w:t>
      </w:r>
      <w:r w:rsidRPr="001238EE">
        <w:rPr>
          <w:rFonts w:ascii="Arial" w:hAnsi="Arial" w:cs="Arial"/>
          <w:b/>
          <w:sz w:val="21"/>
          <w:szCs w:val="21"/>
        </w:rPr>
        <w:t xml:space="preserve"> i otwarcia jego likwidacji</w:t>
      </w:r>
    </w:p>
    <w:p w14:paraId="05676256" w14:textId="77777777" w:rsidR="00CD4B1F" w:rsidRPr="00CD4B1F" w:rsidRDefault="00CD4B1F" w:rsidP="00FC07D3">
      <w:pPr>
        <w:spacing w:after="0"/>
        <w:jc w:val="center"/>
        <w:rPr>
          <w:rFonts w:ascii="Arial" w:hAnsi="Arial" w:cs="Arial"/>
          <w:b/>
        </w:rPr>
      </w:pPr>
    </w:p>
    <w:p w14:paraId="5126F439" w14:textId="13E1A30E" w:rsidR="00C113ED" w:rsidRPr="00E50E3D" w:rsidRDefault="00C113ED" w:rsidP="00C113ED">
      <w:pPr>
        <w:pStyle w:val="Tekstpodstawowy"/>
        <w:ind w:firstLine="708"/>
        <w:jc w:val="center"/>
        <w:rPr>
          <w:rFonts w:ascii="Arial" w:hAnsi="Arial" w:cs="Arial"/>
          <w:sz w:val="21"/>
          <w:szCs w:val="21"/>
        </w:rPr>
      </w:pPr>
      <w:r w:rsidRPr="00E50E3D">
        <w:rPr>
          <w:rFonts w:ascii="Arial" w:hAnsi="Arial" w:cs="Arial"/>
          <w:sz w:val="21"/>
          <w:szCs w:val="21"/>
        </w:rPr>
        <w:t xml:space="preserve">Na podstawie: art. 18 pkt. </w:t>
      </w:r>
      <w:r w:rsidR="001F16FD" w:rsidRPr="00E50E3D">
        <w:rPr>
          <w:rFonts w:ascii="Arial" w:hAnsi="Arial" w:cs="Arial"/>
          <w:sz w:val="21"/>
          <w:szCs w:val="21"/>
        </w:rPr>
        <w:t xml:space="preserve">14 </w:t>
      </w:r>
      <w:r w:rsidRPr="00E50E3D">
        <w:rPr>
          <w:rFonts w:ascii="Arial" w:hAnsi="Arial" w:cs="Arial"/>
          <w:sz w:val="21"/>
          <w:szCs w:val="21"/>
        </w:rPr>
        <w:t xml:space="preserve">ustawy z dnia 5 czerwca 1998 r. </w:t>
      </w:r>
    </w:p>
    <w:p w14:paraId="5E741309" w14:textId="6859C650" w:rsidR="00C113ED" w:rsidRPr="00E50E3D" w:rsidRDefault="00C113ED" w:rsidP="00E362FE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E50E3D">
        <w:rPr>
          <w:rFonts w:ascii="Arial" w:hAnsi="Arial" w:cs="Arial"/>
          <w:sz w:val="21"/>
          <w:szCs w:val="21"/>
        </w:rPr>
        <w:t xml:space="preserve">o samorządzie województwa </w:t>
      </w:r>
      <w:r w:rsidR="00E362FE" w:rsidRPr="00E50E3D">
        <w:rPr>
          <w:rFonts w:ascii="Arial" w:hAnsi="Arial" w:cs="Arial"/>
          <w:sz w:val="21"/>
          <w:szCs w:val="21"/>
        </w:rPr>
        <w:t>(</w:t>
      </w:r>
      <w:proofErr w:type="spellStart"/>
      <w:r w:rsidR="00E362FE" w:rsidRPr="00E50E3D">
        <w:rPr>
          <w:rFonts w:ascii="Arial" w:hAnsi="Arial" w:cs="Arial"/>
          <w:sz w:val="21"/>
          <w:szCs w:val="21"/>
        </w:rPr>
        <w:t>t.j</w:t>
      </w:r>
      <w:proofErr w:type="spellEnd"/>
      <w:r w:rsidR="00E362FE" w:rsidRPr="00E50E3D">
        <w:rPr>
          <w:rFonts w:ascii="Arial" w:hAnsi="Arial" w:cs="Arial"/>
          <w:sz w:val="21"/>
          <w:szCs w:val="21"/>
        </w:rPr>
        <w:t xml:space="preserve">. Dz.U. z 2024 r. poz. 566 z </w:t>
      </w:r>
      <w:proofErr w:type="spellStart"/>
      <w:r w:rsidR="00E362FE" w:rsidRPr="00E50E3D">
        <w:rPr>
          <w:rFonts w:ascii="Arial" w:hAnsi="Arial" w:cs="Arial"/>
          <w:sz w:val="21"/>
          <w:szCs w:val="21"/>
        </w:rPr>
        <w:t>późn</w:t>
      </w:r>
      <w:proofErr w:type="spellEnd"/>
      <w:r w:rsidR="00E362FE" w:rsidRPr="00E50E3D">
        <w:rPr>
          <w:rFonts w:ascii="Arial" w:hAnsi="Arial" w:cs="Arial"/>
          <w:sz w:val="21"/>
          <w:szCs w:val="21"/>
        </w:rPr>
        <w:t>. zm.)</w:t>
      </w:r>
    </w:p>
    <w:p w14:paraId="60EB29F1" w14:textId="5719D383" w:rsidR="00FC07D3" w:rsidRPr="00E50E3D" w:rsidRDefault="008E71EB" w:rsidP="001F16FD">
      <w:pPr>
        <w:spacing w:after="0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50E3D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2551F0" w:rsidRPr="00E50E3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50E3D">
        <w:rPr>
          <w:rFonts w:ascii="Arial" w:eastAsia="Times New Roman" w:hAnsi="Arial" w:cs="Arial"/>
          <w:sz w:val="21"/>
          <w:szCs w:val="21"/>
          <w:lang w:eastAsia="pl-PL"/>
        </w:rPr>
        <w:t>art</w:t>
      </w:r>
      <w:r w:rsidR="001F16FD" w:rsidRPr="00E50E3D">
        <w:rPr>
          <w:rFonts w:ascii="Arial" w:eastAsia="Times New Roman" w:hAnsi="Arial" w:cs="Arial"/>
          <w:sz w:val="21"/>
          <w:szCs w:val="21"/>
          <w:lang w:eastAsia="pl-PL"/>
        </w:rPr>
        <w:t xml:space="preserve"> 12 ust. 1 Rozporządzenia (WE) nr 1082/2006 Parlamentu Europejskiego i Rady z dnia 5 lipca 2006 r. w sprawie Europejskiego Ugrupowania Współpracy Terytorialnej (EUWT) (Dz. Urz. UE.</w:t>
      </w:r>
      <w:r w:rsidR="00E362FE" w:rsidRPr="00E50E3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F16FD" w:rsidRPr="00E50E3D">
        <w:rPr>
          <w:rFonts w:ascii="Arial" w:eastAsia="Times New Roman" w:hAnsi="Arial" w:cs="Arial"/>
          <w:sz w:val="21"/>
          <w:szCs w:val="21"/>
          <w:lang w:eastAsia="pl-PL"/>
        </w:rPr>
        <w:t>L Nr 210, str. 19 ze zm.)</w:t>
      </w:r>
    </w:p>
    <w:p w14:paraId="38B4FAA9" w14:textId="77777777" w:rsidR="00FC07D3" w:rsidRPr="00CD4B1F" w:rsidRDefault="00FC07D3" w:rsidP="00FC07D3">
      <w:pPr>
        <w:spacing w:after="0"/>
        <w:jc w:val="both"/>
        <w:rPr>
          <w:rFonts w:ascii="Arial" w:hAnsi="Arial" w:cs="Arial"/>
        </w:rPr>
      </w:pPr>
    </w:p>
    <w:p w14:paraId="120105C1" w14:textId="77777777" w:rsidR="00FC07D3" w:rsidRPr="00CD4B1F" w:rsidRDefault="000932F8" w:rsidP="00FC07D3">
      <w:pPr>
        <w:spacing w:after="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 xml:space="preserve">Sejmik </w:t>
      </w:r>
      <w:r w:rsidR="00FC07D3" w:rsidRPr="00CD4B1F">
        <w:rPr>
          <w:rFonts w:ascii="Arial" w:hAnsi="Arial" w:cs="Arial"/>
          <w:b/>
        </w:rPr>
        <w:t xml:space="preserve">Województwa Śląskiego </w:t>
      </w:r>
    </w:p>
    <w:p w14:paraId="4C468738" w14:textId="77777777" w:rsidR="00FC07D3" w:rsidRPr="00CD4B1F" w:rsidRDefault="00FC07D3" w:rsidP="00FC07D3">
      <w:pPr>
        <w:spacing w:after="0"/>
        <w:jc w:val="center"/>
        <w:rPr>
          <w:rFonts w:ascii="Arial" w:hAnsi="Arial" w:cs="Arial"/>
          <w:b/>
        </w:rPr>
      </w:pPr>
      <w:r w:rsidRPr="00CD4B1F">
        <w:rPr>
          <w:rFonts w:ascii="Arial" w:hAnsi="Arial" w:cs="Arial"/>
          <w:b/>
        </w:rPr>
        <w:t>uchwala:</w:t>
      </w:r>
    </w:p>
    <w:p w14:paraId="48BE3B78" w14:textId="77777777" w:rsidR="00FC07D3" w:rsidRPr="00CD4B1F" w:rsidRDefault="00FC07D3" w:rsidP="00FC07D3">
      <w:pPr>
        <w:spacing w:after="0"/>
        <w:jc w:val="center"/>
        <w:rPr>
          <w:rFonts w:ascii="Arial" w:hAnsi="Arial" w:cs="Arial"/>
          <w:b/>
        </w:rPr>
      </w:pPr>
    </w:p>
    <w:p w14:paraId="44FC596A" w14:textId="77777777" w:rsidR="00FC07D3" w:rsidRPr="00A95DC0" w:rsidRDefault="00FC07D3" w:rsidP="00FC07D3">
      <w:pPr>
        <w:spacing w:after="0"/>
        <w:jc w:val="center"/>
        <w:rPr>
          <w:rFonts w:ascii="Arial" w:hAnsi="Arial" w:cs="Arial"/>
          <w:b/>
        </w:rPr>
      </w:pPr>
      <w:r w:rsidRPr="00A95DC0">
        <w:rPr>
          <w:rFonts w:ascii="Arial" w:hAnsi="Arial" w:cs="Arial"/>
          <w:b/>
        </w:rPr>
        <w:t>§ 1</w:t>
      </w:r>
    </w:p>
    <w:p w14:paraId="2702B5B0" w14:textId="77777777" w:rsidR="001F16FD" w:rsidRDefault="001F16FD" w:rsidP="00FC07D3">
      <w:pPr>
        <w:spacing w:after="0"/>
        <w:jc w:val="center"/>
        <w:rPr>
          <w:rFonts w:ascii="Arial" w:hAnsi="Arial" w:cs="Arial"/>
          <w:strike/>
          <w:sz w:val="21"/>
          <w:szCs w:val="21"/>
        </w:rPr>
      </w:pPr>
      <w:bookmarkStart w:id="1" w:name="_Hlk191985595"/>
    </w:p>
    <w:p w14:paraId="76A175F6" w14:textId="14D42A60" w:rsidR="001F16FD" w:rsidRPr="001F16FD" w:rsidRDefault="001F16FD" w:rsidP="001F16FD">
      <w:pPr>
        <w:spacing w:after="0"/>
        <w:jc w:val="both"/>
        <w:rPr>
          <w:rFonts w:ascii="Arial" w:hAnsi="Arial" w:cs="Arial"/>
          <w:sz w:val="21"/>
          <w:szCs w:val="21"/>
        </w:rPr>
      </w:pPr>
      <w:r w:rsidRPr="001F16FD">
        <w:rPr>
          <w:rFonts w:ascii="Arial" w:hAnsi="Arial" w:cs="Arial"/>
          <w:sz w:val="21"/>
          <w:szCs w:val="21"/>
        </w:rPr>
        <w:t xml:space="preserve">Postanawia się rozwiązać Europejskie Ugrupowanie Współpracy Terytorialnej TRITIA </w:t>
      </w:r>
      <w:r w:rsidR="00E362FE">
        <w:rPr>
          <w:rFonts w:ascii="Arial" w:hAnsi="Arial" w:cs="Arial"/>
          <w:sz w:val="21"/>
          <w:szCs w:val="21"/>
        </w:rPr>
        <w:br/>
      </w:r>
      <w:r w:rsidRPr="001F16FD">
        <w:rPr>
          <w:rFonts w:ascii="Arial" w:hAnsi="Arial" w:cs="Arial"/>
          <w:sz w:val="21"/>
          <w:szCs w:val="21"/>
        </w:rPr>
        <w:t>z ograniczoną odpowiedzialnością z siedzibą w Cieszynie i otworzyć jego likwidację z dniem wskazanym w uchwale Walnego Zgromadzenia Europejskiego Ugrupowania Współpracy Terytorialnej Tritia z ograniczoną odpowiedzialnością.</w:t>
      </w:r>
    </w:p>
    <w:bookmarkEnd w:id="1"/>
    <w:p w14:paraId="0EB7D99F" w14:textId="77777777" w:rsidR="00E362FE" w:rsidRDefault="00E362FE" w:rsidP="001605AD">
      <w:pPr>
        <w:spacing w:after="0"/>
        <w:jc w:val="center"/>
        <w:rPr>
          <w:rFonts w:ascii="Arial" w:hAnsi="Arial" w:cs="Arial"/>
          <w:b/>
        </w:rPr>
      </w:pPr>
    </w:p>
    <w:p w14:paraId="006FF235" w14:textId="5F7B0D3D" w:rsidR="001E6F92" w:rsidRDefault="001E6F92" w:rsidP="001605AD">
      <w:pPr>
        <w:spacing w:after="0"/>
        <w:jc w:val="center"/>
        <w:rPr>
          <w:rFonts w:ascii="Arial" w:hAnsi="Arial" w:cs="Arial"/>
          <w:b/>
        </w:rPr>
      </w:pPr>
      <w:r w:rsidRPr="001605AD">
        <w:rPr>
          <w:rFonts w:ascii="Arial" w:hAnsi="Arial" w:cs="Arial"/>
          <w:b/>
        </w:rPr>
        <w:t xml:space="preserve">§ </w:t>
      </w:r>
      <w:r w:rsidR="0001168B">
        <w:rPr>
          <w:rFonts w:ascii="Arial" w:hAnsi="Arial" w:cs="Arial"/>
          <w:b/>
        </w:rPr>
        <w:t>2</w:t>
      </w:r>
    </w:p>
    <w:p w14:paraId="4D08A3A7" w14:textId="77777777" w:rsidR="00E362FE" w:rsidRPr="001605AD" w:rsidRDefault="00E362FE" w:rsidP="001605AD">
      <w:pPr>
        <w:spacing w:after="0"/>
        <w:jc w:val="center"/>
        <w:rPr>
          <w:rFonts w:ascii="Arial" w:hAnsi="Arial" w:cs="Arial"/>
          <w:b/>
        </w:rPr>
      </w:pPr>
    </w:p>
    <w:p w14:paraId="61AB97DF" w14:textId="77777777" w:rsidR="00FC07D3" w:rsidRPr="00554C4E" w:rsidRDefault="00FC07D3" w:rsidP="00FC07D3">
      <w:pPr>
        <w:spacing w:after="0"/>
        <w:jc w:val="both"/>
        <w:rPr>
          <w:rFonts w:ascii="Arial" w:hAnsi="Arial" w:cs="Arial"/>
          <w:sz w:val="21"/>
          <w:szCs w:val="21"/>
        </w:rPr>
      </w:pPr>
      <w:r w:rsidRPr="00554C4E">
        <w:rPr>
          <w:rFonts w:ascii="Arial" w:hAnsi="Arial" w:cs="Arial"/>
          <w:sz w:val="21"/>
          <w:szCs w:val="21"/>
        </w:rPr>
        <w:t xml:space="preserve">Wykonanie uchwały powierza się </w:t>
      </w:r>
      <w:r w:rsidR="000932F8" w:rsidRPr="00554C4E">
        <w:rPr>
          <w:rFonts w:ascii="Arial" w:hAnsi="Arial" w:cs="Arial"/>
          <w:sz w:val="21"/>
          <w:szCs w:val="21"/>
        </w:rPr>
        <w:t>Zarządowi</w:t>
      </w:r>
      <w:r w:rsidRPr="00554C4E">
        <w:rPr>
          <w:rFonts w:ascii="Arial" w:hAnsi="Arial" w:cs="Arial"/>
          <w:sz w:val="21"/>
          <w:szCs w:val="21"/>
        </w:rPr>
        <w:t xml:space="preserve"> Województwa Śląskiego.</w:t>
      </w:r>
    </w:p>
    <w:p w14:paraId="0EEE1DD5" w14:textId="77777777" w:rsidR="00FC07D3" w:rsidRPr="00554C4E" w:rsidRDefault="00FC07D3" w:rsidP="00FC07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FFB2ED2" w14:textId="2521B324" w:rsidR="00FC07D3" w:rsidRPr="00554C4E" w:rsidRDefault="001E6F92" w:rsidP="00FC07D3">
      <w:pPr>
        <w:spacing w:after="0"/>
        <w:jc w:val="center"/>
        <w:rPr>
          <w:rFonts w:ascii="Arial" w:hAnsi="Arial" w:cs="Arial"/>
          <w:b/>
        </w:rPr>
      </w:pPr>
      <w:r w:rsidRPr="00554C4E">
        <w:rPr>
          <w:rFonts w:ascii="Arial" w:hAnsi="Arial" w:cs="Arial"/>
          <w:b/>
        </w:rPr>
        <w:t xml:space="preserve">§ </w:t>
      </w:r>
      <w:r w:rsidR="0001168B">
        <w:rPr>
          <w:rFonts w:ascii="Arial" w:hAnsi="Arial" w:cs="Arial"/>
          <w:b/>
        </w:rPr>
        <w:t>3</w:t>
      </w:r>
    </w:p>
    <w:p w14:paraId="1B0B8B18" w14:textId="0A601D76" w:rsidR="00554C4E" w:rsidRPr="00004DD8" w:rsidRDefault="00FC07D3" w:rsidP="00554C4E">
      <w:pPr>
        <w:pStyle w:val="Tekstpodstawowy"/>
        <w:spacing w:line="276" w:lineRule="auto"/>
        <w:rPr>
          <w:rFonts w:ascii="Arial" w:eastAsia="Calibri" w:hAnsi="Arial" w:cs="Arial"/>
          <w:strike/>
          <w:sz w:val="21"/>
          <w:szCs w:val="21"/>
          <w:lang w:eastAsia="en-US"/>
        </w:rPr>
      </w:pPr>
      <w:r w:rsidRPr="00554C4E">
        <w:rPr>
          <w:rFonts w:ascii="Arial" w:eastAsia="Calibri" w:hAnsi="Arial" w:cs="Arial"/>
          <w:sz w:val="21"/>
          <w:szCs w:val="21"/>
          <w:lang w:eastAsia="en-US"/>
        </w:rPr>
        <w:t xml:space="preserve">Uchwała wchodzi </w:t>
      </w:r>
      <w:r w:rsidR="00B134FB" w:rsidRPr="00554C4E">
        <w:rPr>
          <w:rFonts w:ascii="Arial" w:eastAsia="Calibri" w:hAnsi="Arial" w:cs="Arial"/>
          <w:sz w:val="21"/>
          <w:szCs w:val="21"/>
          <w:lang w:eastAsia="en-US"/>
        </w:rPr>
        <w:t xml:space="preserve">w życie </w:t>
      </w:r>
      <w:r w:rsidR="001F16FD" w:rsidRPr="001F16FD">
        <w:rPr>
          <w:rFonts w:ascii="Arial" w:eastAsia="Calibri" w:hAnsi="Arial" w:cs="Arial"/>
          <w:sz w:val="21"/>
          <w:szCs w:val="21"/>
          <w:lang w:eastAsia="en-US"/>
        </w:rPr>
        <w:t>z dniem podjęcia.</w:t>
      </w:r>
    </w:p>
    <w:p w14:paraId="42402234" w14:textId="4A5ADE36" w:rsidR="00C839F6" w:rsidRPr="002551F1" w:rsidRDefault="00C839F6" w:rsidP="00C839F6">
      <w:pPr>
        <w:spacing w:after="0"/>
        <w:jc w:val="both"/>
        <w:rPr>
          <w:rFonts w:ascii="Arial" w:hAnsi="Arial" w:cs="Arial"/>
        </w:rPr>
      </w:pPr>
    </w:p>
    <w:p w14:paraId="316CFEA8" w14:textId="77777777" w:rsidR="002551F1" w:rsidRPr="002551F1" w:rsidRDefault="002551F1" w:rsidP="00C839F6">
      <w:pPr>
        <w:spacing w:after="0"/>
        <w:jc w:val="both"/>
        <w:rPr>
          <w:rFonts w:ascii="Arial" w:hAnsi="Arial" w:cs="Arial"/>
        </w:rPr>
      </w:pPr>
    </w:p>
    <w:p w14:paraId="162AE7F2" w14:textId="71EA19ED" w:rsidR="00017459" w:rsidRDefault="00017459" w:rsidP="00017459">
      <w:pPr>
        <w:tabs>
          <w:tab w:val="left" w:pos="567"/>
        </w:tabs>
        <w:spacing w:after="0" w:line="480" w:lineRule="auto"/>
        <w:rPr>
          <w:rFonts w:ascii="Arial" w:hAnsi="Arial" w:cs="Arial"/>
          <w:b/>
          <w:u w:val="single"/>
        </w:rPr>
      </w:pPr>
    </w:p>
    <w:p w14:paraId="0710F9D9" w14:textId="65EFC89A" w:rsidR="001354AA" w:rsidRDefault="001354AA" w:rsidP="00017459">
      <w:pPr>
        <w:tabs>
          <w:tab w:val="left" w:pos="567"/>
        </w:tabs>
        <w:spacing w:after="0" w:line="480" w:lineRule="auto"/>
        <w:rPr>
          <w:rFonts w:ascii="Arial" w:hAnsi="Arial" w:cs="Arial"/>
          <w:b/>
          <w:u w:val="single"/>
        </w:rPr>
      </w:pPr>
    </w:p>
    <w:p w14:paraId="3AEFAFDC" w14:textId="77777777" w:rsidR="00D47B9C" w:rsidRPr="00017459" w:rsidRDefault="00D47B9C" w:rsidP="00017459">
      <w:pPr>
        <w:tabs>
          <w:tab w:val="left" w:pos="567"/>
        </w:tabs>
        <w:spacing w:after="0" w:line="480" w:lineRule="auto"/>
        <w:rPr>
          <w:rFonts w:ascii="Arial" w:hAnsi="Arial" w:cs="Arial"/>
          <w:b/>
          <w:u w:val="single"/>
        </w:rPr>
      </w:pPr>
    </w:p>
    <w:p w14:paraId="413CBF5A" w14:textId="77777777" w:rsidR="00D47B9C" w:rsidRDefault="00D47B9C" w:rsidP="001D07ED">
      <w:pPr>
        <w:pStyle w:val="Akapitzlist"/>
        <w:tabs>
          <w:tab w:val="left" w:pos="567"/>
        </w:tabs>
        <w:spacing w:after="0" w:line="480" w:lineRule="auto"/>
        <w:ind w:left="284"/>
        <w:jc w:val="center"/>
        <w:rPr>
          <w:rFonts w:ascii="Arial" w:hAnsi="Arial" w:cs="Arial"/>
          <w:b/>
          <w:u w:val="single"/>
        </w:rPr>
      </w:pPr>
    </w:p>
    <w:p w14:paraId="5DA840C2" w14:textId="77777777" w:rsidR="001F16FD" w:rsidRDefault="001F16FD" w:rsidP="001D07ED">
      <w:pPr>
        <w:pStyle w:val="Akapitzlist"/>
        <w:tabs>
          <w:tab w:val="left" w:pos="567"/>
        </w:tabs>
        <w:spacing w:after="0" w:line="480" w:lineRule="auto"/>
        <w:ind w:left="284"/>
        <w:jc w:val="center"/>
        <w:rPr>
          <w:rFonts w:ascii="Arial" w:hAnsi="Arial" w:cs="Arial"/>
          <w:b/>
          <w:u w:val="single"/>
        </w:rPr>
      </w:pPr>
    </w:p>
    <w:p w14:paraId="37AF57CF" w14:textId="77777777" w:rsidR="001F16FD" w:rsidRDefault="001F16FD" w:rsidP="001D07ED">
      <w:pPr>
        <w:pStyle w:val="Akapitzlist"/>
        <w:tabs>
          <w:tab w:val="left" w:pos="567"/>
        </w:tabs>
        <w:spacing w:after="0" w:line="480" w:lineRule="auto"/>
        <w:ind w:left="284"/>
        <w:jc w:val="center"/>
        <w:rPr>
          <w:rFonts w:ascii="Arial" w:hAnsi="Arial" w:cs="Arial"/>
          <w:b/>
          <w:u w:val="single"/>
        </w:rPr>
      </w:pPr>
    </w:p>
    <w:p w14:paraId="4129BC12" w14:textId="77777777" w:rsidR="0001168B" w:rsidRDefault="0001168B" w:rsidP="001D07ED">
      <w:pPr>
        <w:pStyle w:val="Akapitzlist"/>
        <w:tabs>
          <w:tab w:val="left" w:pos="567"/>
        </w:tabs>
        <w:spacing w:after="0" w:line="480" w:lineRule="auto"/>
        <w:ind w:left="284"/>
        <w:jc w:val="center"/>
        <w:rPr>
          <w:rFonts w:ascii="Arial" w:hAnsi="Arial" w:cs="Arial"/>
          <w:b/>
          <w:u w:val="single"/>
        </w:rPr>
      </w:pPr>
    </w:p>
    <w:sectPr w:rsidR="0001168B" w:rsidSect="008D7B9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979"/>
    <w:multiLevelType w:val="hybridMultilevel"/>
    <w:tmpl w:val="FE98AAF0"/>
    <w:lvl w:ilvl="0" w:tplc="A10CC4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D5F"/>
    <w:multiLevelType w:val="hybridMultilevel"/>
    <w:tmpl w:val="45A0682C"/>
    <w:lvl w:ilvl="0" w:tplc="9E8257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8"/>
    <w:multiLevelType w:val="hybridMultilevel"/>
    <w:tmpl w:val="04B02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AEA"/>
    <w:multiLevelType w:val="hybridMultilevel"/>
    <w:tmpl w:val="FC96B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36E7"/>
    <w:multiLevelType w:val="hybridMultilevel"/>
    <w:tmpl w:val="AEB83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43"/>
    <w:multiLevelType w:val="hybridMultilevel"/>
    <w:tmpl w:val="16A04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4608"/>
    <w:multiLevelType w:val="hybridMultilevel"/>
    <w:tmpl w:val="A3B4C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AAB"/>
    <w:multiLevelType w:val="hybridMultilevel"/>
    <w:tmpl w:val="719AAC3E"/>
    <w:lvl w:ilvl="0" w:tplc="77FC94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C31248"/>
    <w:multiLevelType w:val="hybridMultilevel"/>
    <w:tmpl w:val="0FB63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F57B5"/>
    <w:multiLevelType w:val="hybridMultilevel"/>
    <w:tmpl w:val="1B10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5C"/>
    <w:rsid w:val="0000460B"/>
    <w:rsid w:val="00004DD8"/>
    <w:rsid w:val="0001168B"/>
    <w:rsid w:val="0001439C"/>
    <w:rsid w:val="000153F2"/>
    <w:rsid w:val="00017459"/>
    <w:rsid w:val="00052CF4"/>
    <w:rsid w:val="000555DB"/>
    <w:rsid w:val="00074BA1"/>
    <w:rsid w:val="000932F8"/>
    <w:rsid w:val="000A696E"/>
    <w:rsid w:val="000B50A3"/>
    <w:rsid w:val="000B56D4"/>
    <w:rsid w:val="001026C6"/>
    <w:rsid w:val="00113875"/>
    <w:rsid w:val="001152C0"/>
    <w:rsid w:val="0013273D"/>
    <w:rsid w:val="00132C26"/>
    <w:rsid w:val="001350C5"/>
    <w:rsid w:val="001354AA"/>
    <w:rsid w:val="001375AD"/>
    <w:rsid w:val="001605AD"/>
    <w:rsid w:val="001B7783"/>
    <w:rsid w:val="001C1EC2"/>
    <w:rsid w:val="001C2110"/>
    <w:rsid w:val="001D07ED"/>
    <w:rsid w:val="001E4042"/>
    <w:rsid w:val="001E6F92"/>
    <w:rsid w:val="001F16FD"/>
    <w:rsid w:val="001F60E8"/>
    <w:rsid w:val="001F71DD"/>
    <w:rsid w:val="00246DEB"/>
    <w:rsid w:val="002551F0"/>
    <w:rsid w:val="002551F1"/>
    <w:rsid w:val="00282881"/>
    <w:rsid w:val="002B4C7A"/>
    <w:rsid w:val="00304C86"/>
    <w:rsid w:val="0032339B"/>
    <w:rsid w:val="003716D9"/>
    <w:rsid w:val="00374807"/>
    <w:rsid w:val="003A3256"/>
    <w:rsid w:val="003B0C26"/>
    <w:rsid w:val="003B2E5B"/>
    <w:rsid w:val="003C7220"/>
    <w:rsid w:val="003D0799"/>
    <w:rsid w:val="00427293"/>
    <w:rsid w:val="0043176C"/>
    <w:rsid w:val="004806D0"/>
    <w:rsid w:val="004879DE"/>
    <w:rsid w:val="004B4966"/>
    <w:rsid w:val="004B6465"/>
    <w:rsid w:val="004C2FF6"/>
    <w:rsid w:val="004F4880"/>
    <w:rsid w:val="00501DC6"/>
    <w:rsid w:val="00511C55"/>
    <w:rsid w:val="00513374"/>
    <w:rsid w:val="00527C9D"/>
    <w:rsid w:val="00542D1F"/>
    <w:rsid w:val="00554C4E"/>
    <w:rsid w:val="00562553"/>
    <w:rsid w:val="00577166"/>
    <w:rsid w:val="00582315"/>
    <w:rsid w:val="0058752C"/>
    <w:rsid w:val="005B16F0"/>
    <w:rsid w:val="005C14D9"/>
    <w:rsid w:val="006231D2"/>
    <w:rsid w:val="00654178"/>
    <w:rsid w:val="0065668B"/>
    <w:rsid w:val="00661DC5"/>
    <w:rsid w:val="00671ACC"/>
    <w:rsid w:val="00683F66"/>
    <w:rsid w:val="006A1783"/>
    <w:rsid w:val="006B3515"/>
    <w:rsid w:val="00743ABF"/>
    <w:rsid w:val="00757187"/>
    <w:rsid w:val="00765C49"/>
    <w:rsid w:val="00787E4C"/>
    <w:rsid w:val="00792F5B"/>
    <w:rsid w:val="007D012A"/>
    <w:rsid w:val="007D1A66"/>
    <w:rsid w:val="007E29DD"/>
    <w:rsid w:val="007F4B51"/>
    <w:rsid w:val="007F79AF"/>
    <w:rsid w:val="00804E5F"/>
    <w:rsid w:val="00807BF3"/>
    <w:rsid w:val="00834E88"/>
    <w:rsid w:val="008C55CE"/>
    <w:rsid w:val="008D7B93"/>
    <w:rsid w:val="008E71EB"/>
    <w:rsid w:val="008F28FC"/>
    <w:rsid w:val="00904BCD"/>
    <w:rsid w:val="00924109"/>
    <w:rsid w:val="0093259A"/>
    <w:rsid w:val="0093755C"/>
    <w:rsid w:val="00975D47"/>
    <w:rsid w:val="009B1ABA"/>
    <w:rsid w:val="009D36AF"/>
    <w:rsid w:val="009E63B3"/>
    <w:rsid w:val="00A061DA"/>
    <w:rsid w:val="00A24700"/>
    <w:rsid w:val="00A2571C"/>
    <w:rsid w:val="00A34001"/>
    <w:rsid w:val="00A776F6"/>
    <w:rsid w:val="00A84C12"/>
    <w:rsid w:val="00A84C76"/>
    <w:rsid w:val="00A95DC0"/>
    <w:rsid w:val="00AC02DB"/>
    <w:rsid w:val="00AF2B8C"/>
    <w:rsid w:val="00B01F5F"/>
    <w:rsid w:val="00B134FB"/>
    <w:rsid w:val="00B25FF1"/>
    <w:rsid w:val="00B67427"/>
    <w:rsid w:val="00B869DA"/>
    <w:rsid w:val="00B9018B"/>
    <w:rsid w:val="00C04A79"/>
    <w:rsid w:val="00C062F5"/>
    <w:rsid w:val="00C113ED"/>
    <w:rsid w:val="00C839F6"/>
    <w:rsid w:val="00CA05FC"/>
    <w:rsid w:val="00CB55DE"/>
    <w:rsid w:val="00CD4B1F"/>
    <w:rsid w:val="00CD5D01"/>
    <w:rsid w:val="00CD7AA2"/>
    <w:rsid w:val="00CE15D0"/>
    <w:rsid w:val="00CE7304"/>
    <w:rsid w:val="00D47B9C"/>
    <w:rsid w:val="00D630B8"/>
    <w:rsid w:val="00DA34BA"/>
    <w:rsid w:val="00DA508E"/>
    <w:rsid w:val="00DB40CA"/>
    <w:rsid w:val="00DB76EF"/>
    <w:rsid w:val="00E362FE"/>
    <w:rsid w:val="00E50E3D"/>
    <w:rsid w:val="00E54797"/>
    <w:rsid w:val="00E63AA5"/>
    <w:rsid w:val="00E67229"/>
    <w:rsid w:val="00EB0D4D"/>
    <w:rsid w:val="00ED14C6"/>
    <w:rsid w:val="00EE4AA4"/>
    <w:rsid w:val="00F25D47"/>
    <w:rsid w:val="00F33446"/>
    <w:rsid w:val="00F47383"/>
    <w:rsid w:val="00F54FA7"/>
    <w:rsid w:val="00FA43E0"/>
    <w:rsid w:val="00FA78C9"/>
    <w:rsid w:val="00FC07D3"/>
    <w:rsid w:val="00FC74CF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7C48"/>
  <w15:docId w15:val="{5F8D86B5-67D7-478B-AFDB-D89F402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26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2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A4"/>
    <w:rPr>
      <w:rFonts w:ascii="Tahoma" w:hAnsi="Tahoma" w:cs="Tahoma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2F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113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13E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2C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2C0"/>
    <w:rPr>
      <w:b/>
      <w:bCs/>
      <w:lang w:eastAsia="en-US"/>
    </w:rPr>
  </w:style>
  <w:style w:type="paragraph" w:customStyle="1" w:styleId="Default">
    <w:name w:val="Default"/>
    <w:rsid w:val="00CA05F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cskcde">
    <w:name w:val="cskcde"/>
    <w:basedOn w:val="Domylnaczcionkaakapitu"/>
    <w:rsid w:val="00CA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39AC8-1218-486C-876F-E2BAD7D8ED2F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d2c15f7-1477-4f86-bc31-5635aab7689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5A39B-EF8D-49D7-9CDD-3CAC934DA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CCD62-A797-490A-BA69-D8F006269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Sowiźrał Aleksandra</dc:creator>
  <cp:lastModifiedBy>Maciejewska Beata</cp:lastModifiedBy>
  <cp:revision>2</cp:revision>
  <cp:lastPrinted>2017-01-04T09:12:00Z</cp:lastPrinted>
  <dcterms:created xsi:type="dcterms:W3CDTF">2025-03-31T08:04:00Z</dcterms:created>
  <dcterms:modified xsi:type="dcterms:W3CDTF">2025-03-31T08:04:00Z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