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ECA8" w14:textId="4CB3FBF3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758E1" w:rsidRPr="005758E1">
        <w:rPr>
          <w:color w:val="000000" w:themeColor="text1"/>
        </w:rPr>
        <w:t>694/74/VII/2025</w:t>
      </w:r>
    </w:p>
    <w:p w14:paraId="0591AEF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0F11916" w14:textId="41975458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758E1">
        <w:rPr>
          <w:color w:val="000000" w:themeColor="text1"/>
        </w:rPr>
        <w:t>02.04.2025 r.</w:t>
      </w:r>
      <w:bookmarkStart w:id="0" w:name="_GoBack"/>
      <w:bookmarkEnd w:id="0"/>
    </w:p>
    <w:p w14:paraId="7C5C2A0B" w14:textId="77777777" w:rsidR="00310921" w:rsidRPr="00906273" w:rsidRDefault="00310921" w:rsidP="00310921">
      <w:pPr>
        <w:pStyle w:val="Tre0"/>
      </w:pPr>
    </w:p>
    <w:p w14:paraId="76C5EC04" w14:textId="77777777" w:rsidR="00310921" w:rsidRPr="00906273" w:rsidRDefault="00310921" w:rsidP="00310921">
      <w:pPr>
        <w:pStyle w:val="Tre0"/>
      </w:pPr>
    </w:p>
    <w:p w14:paraId="21FC57C1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68BF5C28" w14:textId="1B8E519E" w:rsidR="00906273" w:rsidRPr="00906273" w:rsidRDefault="002D57C0" w:rsidP="00B457AF">
      <w:pPr>
        <w:pStyle w:val="TreBold"/>
      </w:pPr>
      <w:r>
        <w:t>wy</w:t>
      </w:r>
      <w:r w:rsidR="00120FCD">
        <w:t>datkowania środków Funduszu Kolejowego przyznanych samorządowi województwa śląskiego na 202</w:t>
      </w:r>
      <w:r w:rsidR="00B93F88">
        <w:t>6</w:t>
      </w:r>
      <w:r w:rsidR="00120FCD">
        <w:t xml:space="preserve"> rok i </w:t>
      </w:r>
      <w:r w:rsidR="007450F3">
        <w:t>przyjęcia Planu rzeczowo-finansowego.</w:t>
      </w:r>
    </w:p>
    <w:p w14:paraId="103F4A98" w14:textId="77777777" w:rsidR="00670C97" w:rsidRPr="00906273" w:rsidRDefault="00670C97" w:rsidP="00B457AF">
      <w:pPr>
        <w:pStyle w:val="TreBold"/>
      </w:pPr>
    </w:p>
    <w:p w14:paraId="671D5773" w14:textId="4FFDAFBF" w:rsidR="00310921" w:rsidRPr="00906273" w:rsidRDefault="00DC0A74" w:rsidP="009F433E">
      <w:pPr>
        <w:pStyle w:val="Tre134"/>
      </w:pPr>
      <w:r w:rsidRPr="00906273">
        <w:t xml:space="preserve">Na podstawie: </w:t>
      </w:r>
      <w:r w:rsidR="00B92440">
        <w:t xml:space="preserve">art. 14 ust. 1 pkt 10 i art. 41 ust. 1 ustawy z dnia 5 czerwca 1998 r. o samorządzie województwa </w:t>
      </w:r>
      <w:r w:rsidR="00B92440" w:rsidRPr="00D42A82">
        <w:rPr>
          <w:rFonts w:eastAsia="Times New Roman"/>
          <w:bCs/>
          <w:kern w:val="32"/>
        </w:rPr>
        <w:t>(Dz. U. z 202</w:t>
      </w:r>
      <w:r w:rsidR="00334480">
        <w:rPr>
          <w:rFonts w:eastAsia="Times New Roman"/>
          <w:bCs/>
          <w:kern w:val="32"/>
        </w:rPr>
        <w:t>4</w:t>
      </w:r>
      <w:r w:rsidR="00B92440" w:rsidRPr="00D42A82">
        <w:rPr>
          <w:rFonts w:eastAsia="Times New Roman"/>
          <w:bCs/>
          <w:kern w:val="32"/>
        </w:rPr>
        <w:t xml:space="preserve"> r., poz. </w:t>
      </w:r>
      <w:r w:rsidR="00334480">
        <w:rPr>
          <w:rFonts w:eastAsia="Times New Roman"/>
          <w:bCs/>
          <w:kern w:val="32"/>
        </w:rPr>
        <w:t>566</w:t>
      </w:r>
      <w:r w:rsidR="00B92440">
        <w:rPr>
          <w:rFonts w:eastAsia="Times New Roman"/>
          <w:bCs/>
          <w:kern w:val="32"/>
        </w:rPr>
        <w:t>, z późn. zm.</w:t>
      </w:r>
      <w:r w:rsidR="00B92440" w:rsidRPr="00D42A82">
        <w:rPr>
          <w:rFonts w:eastAsia="Times New Roman"/>
          <w:bCs/>
          <w:kern w:val="32"/>
        </w:rPr>
        <w:t>)</w:t>
      </w:r>
      <w:r w:rsidR="00B92440">
        <w:t>, art. 11a ust. 2 ustawy z dnia 16 grudnia 2005 r. o Funduszu Kolejowym  (Dz. U. z 202</w:t>
      </w:r>
      <w:r w:rsidR="00334480">
        <w:t>4</w:t>
      </w:r>
      <w:r w:rsidR="00B92440">
        <w:t xml:space="preserve">, poz. </w:t>
      </w:r>
      <w:r w:rsidR="00334480">
        <w:t>1133</w:t>
      </w:r>
      <w:r w:rsidR="00B92440">
        <w:t>).</w:t>
      </w:r>
    </w:p>
    <w:p w14:paraId="6BB0B363" w14:textId="77777777" w:rsidR="00DC0A74" w:rsidRPr="00906273" w:rsidRDefault="00DC0A74" w:rsidP="009F433E">
      <w:pPr>
        <w:pStyle w:val="Tre134"/>
      </w:pPr>
    </w:p>
    <w:p w14:paraId="74DECA4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2032CF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EE09622" w14:textId="77777777" w:rsidR="00A14375" w:rsidRPr="00906273" w:rsidRDefault="00A14375" w:rsidP="00B457AF">
      <w:pPr>
        <w:pStyle w:val="TreBold"/>
      </w:pPr>
    </w:p>
    <w:p w14:paraId="38EC7C1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A43291C" w14:textId="05B08831" w:rsidR="00B94876" w:rsidRDefault="00B94876" w:rsidP="009F433E">
      <w:pPr>
        <w:pStyle w:val="Tre134"/>
      </w:pPr>
      <w:r>
        <w:t>Przeznacza</w:t>
      </w:r>
      <w:r w:rsidR="007D4386">
        <w:t xml:space="preserve"> </w:t>
      </w:r>
      <w:r>
        <w:t>się środki Funduszu Kolejowego przyznane samorządowi województwa śląskiego na 202</w:t>
      </w:r>
      <w:r w:rsidR="00B93F88">
        <w:t>6</w:t>
      </w:r>
      <w:r>
        <w:t xml:space="preserve"> rok na pokrycie kosztów wszelkiego typu napraw, w tym drugiego (P2), trzeciego (P3) i czwartego (P4) poziomu utrzymania elektrycznych zespołów trakcyjnych, którymi realizowane są usługi publiczne, </w:t>
      </w:r>
      <w:r w:rsidRPr="00B94876">
        <w:t>na podstawie umowy zawartej z Województwem Śląskim w zakresie wykonywania kolejowych przewozów pasażerskich</w:t>
      </w:r>
      <w:r>
        <w:t>.</w:t>
      </w:r>
    </w:p>
    <w:p w14:paraId="57C75894" w14:textId="77777777" w:rsidR="007D4386" w:rsidRDefault="007D4386" w:rsidP="009F433E">
      <w:pPr>
        <w:pStyle w:val="Tre134"/>
      </w:pPr>
    </w:p>
    <w:p w14:paraId="159E01C8" w14:textId="77777777" w:rsidR="007D4386" w:rsidRDefault="007D4386" w:rsidP="007D4386">
      <w:pPr>
        <w:pStyle w:val="rodekTre13"/>
      </w:pPr>
      <w:r>
        <w:t>§ 2.</w:t>
      </w:r>
    </w:p>
    <w:p w14:paraId="1B5DAAD6" w14:textId="2E82E249" w:rsidR="00BD2700" w:rsidRDefault="00BD2700" w:rsidP="00FB5A33">
      <w:pPr>
        <w:pStyle w:val="Tre134"/>
        <w:numPr>
          <w:ilvl w:val="0"/>
          <w:numId w:val="6"/>
        </w:numPr>
        <w:ind w:left="426"/>
      </w:pPr>
      <w:r>
        <w:t>Przyjmuje się projekt Planu rzeczowo-finansowego wykorzystania przyznanych samorządowi województwa śląskiego na 202</w:t>
      </w:r>
      <w:r w:rsidR="00B93F88">
        <w:t>6</w:t>
      </w:r>
      <w:r>
        <w:t xml:space="preserve"> rok środków z Funduszu Kolejowego na pokrycie kosztów </w:t>
      </w:r>
      <w:r w:rsidRPr="00BB615A">
        <w:t xml:space="preserve">wszelkiego typu napraw, w tym drugiego (P2), trzeciego (P3) i czwartego (P4) poziomu utrzymania elektrycznych zespołów trakcyjnych, którymi realizowane są usługi publiczne </w:t>
      </w:r>
      <w:r w:rsidRPr="00BD2700">
        <w:t>na podstawie umowy zawartej z Województwem Śląskim w zakresie wykonywania kolejowych przewozów pasażerskich</w:t>
      </w:r>
      <w:r>
        <w:t>.</w:t>
      </w:r>
    </w:p>
    <w:p w14:paraId="736F9860" w14:textId="45F2CC44" w:rsidR="00BD2700" w:rsidRDefault="00BD2700" w:rsidP="00FB5A33">
      <w:pPr>
        <w:pStyle w:val="Tre134"/>
        <w:numPr>
          <w:ilvl w:val="0"/>
          <w:numId w:val="6"/>
        </w:numPr>
        <w:ind w:left="426"/>
      </w:pPr>
      <w:r>
        <w:t>Projekt Planu rzeczowo-finansowego stanowi załącznik do uchwały.</w:t>
      </w:r>
    </w:p>
    <w:p w14:paraId="0861649E" w14:textId="77777777" w:rsidR="00BD2700" w:rsidRPr="00BD2700" w:rsidRDefault="00BD2700" w:rsidP="00BD2700">
      <w:pPr>
        <w:pStyle w:val="Tre0"/>
      </w:pPr>
    </w:p>
    <w:p w14:paraId="6141BEF1" w14:textId="77777777" w:rsidR="007D4386" w:rsidRDefault="007D4386" w:rsidP="007D4386">
      <w:pPr>
        <w:pStyle w:val="rodekTre13"/>
      </w:pPr>
      <w:r>
        <w:t>§ 3.</w:t>
      </w:r>
    </w:p>
    <w:p w14:paraId="68CFC9DD" w14:textId="77777777" w:rsidR="007D4386" w:rsidRDefault="007D4386" w:rsidP="009F433E">
      <w:pPr>
        <w:pStyle w:val="Tre134"/>
      </w:pPr>
      <w:r>
        <w:t>Wykonanie uchwały powierza się Marszałkowi Województwa.</w:t>
      </w:r>
    </w:p>
    <w:p w14:paraId="06800931" w14:textId="77777777" w:rsidR="007D4386" w:rsidRDefault="007D4386" w:rsidP="007D4386">
      <w:pPr>
        <w:pStyle w:val="TreBold"/>
        <w:jc w:val="left"/>
      </w:pPr>
    </w:p>
    <w:p w14:paraId="78ED5179" w14:textId="77777777" w:rsidR="007D4386" w:rsidRDefault="007D4386" w:rsidP="007D4386">
      <w:pPr>
        <w:pStyle w:val="rodekTre13"/>
      </w:pPr>
      <w:r>
        <w:t>§ 4.</w:t>
      </w:r>
    </w:p>
    <w:p w14:paraId="28CC9E06" w14:textId="0B5ED413" w:rsidR="007D4386" w:rsidRDefault="007D4386" w:rsidP="009F433E">
      <w:pPr>
        <w:pStyle w:val="Tre134"/>
      </w:pPr>
      <w:r>
        <w:t>Uchwała wchodzi w życie z dniem podjęcia</w:t>
      </w:r>
      <w:r w:rsidR="00BD2700">
        <w:t>.</w:t>
      </w:r>
    </w:p>
    <w:p w14:paraId="457500D0" w14:textId="77777777" w:rsidR="000575AF" w:rsidRDefault="000575AF" w:rsidP="000575AF">
      <w:pPr>
        <w:pStyle w:val="Tre0"/>
      </w:pPr>
    </w:p>
    <w:p w14:paraId="1516D43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01320FD" w14:textId="77777777" w:rsidTr="00672D36">
        <w:tc>
          <w:tcPr>
            <w:tcW w:w="3369" w:type="dxa"/>
          </w:tcPr>
          <w:p w14:paraId="27D8EF7E" w14:textId="37AC2193" w:rsidR="0044142D" w:rsidRPr="0051520A" w:rsidRDefault="00863771" w:rsidP="009F433E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48688B9D" w14:textId="77777777" w:rsidR="0044142D" w:rsidRPr="0051520A" w:rsidRDefault="0044142D" w:rsidP="009F433E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DC0F3E1" w14:textId="77777777" w:rsidR="0044142D" w:rsidRPr="0051520A" w:rsidRDefault="0044142D" w:rsidP="009F43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E58E385" w14:textId="77777777" w:rsidR="0044142D" w:rsidRPr="0051520A" w:rsidRDefault="00672D36" w:rsidP="009F433E">
            <w:pPr>
              <w:pStyle w:val="Tre134"/>
            </w:pPr>
            <w:r>
              <w:t>……………………………</w:t>
            </w:r>
          </w:p>
          <w:p w14:paraId="6838F528" w14:textId="77777777" w:rsidR="0044142D" w:rsidRDefault="0044142D" w:rsidP="009F433E">
            <w:pPr>
              <w:pStyle w:val="Tre134"/>
            </w:pPr>
          </w:p>
          <w:p w14:paraId="531D24A1" w14:textId="1A37C2CD" w:rsidR="00FB5A33" w:rsidRPr="00FB5A33" w:rsidRDefault="00FB5A33" w:rsidP="00FB5A33">
            <w:pPr>
              <w:pStyle w:val="Tre0"/>
            </w:pPr>
          </w:p>
        </w:tc>
      </w:tr>
      <w:tr w:rsidR="0051520A" w:rsidRPr="0051520A" w14:paraId="622694E8" w14:textId="77777777" w:rsidTr="00672D36">
        <w:tc>
          <w:tcPr>
            <w:tcW w:w="3369" w:type="dxa"/>
          </w:tcPr>
          <w:p w14:paraId="18E53DFD" w14:textId="2BF5E5CB" w:rsidR="0044142D" w:rsidRPr="0051520A" w:rsidRDefault="00863771" w:rsidP="009F433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2D87CF9B" w14:textId="77777777" w:rsidR="0044142D" w:rsidRPr="0051520A" w:rsidRDefault="0044142D" w:rsidP="009F433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E3425BB" w14:textId="77777777" w:rsidR="0044142D" w:rsidRPr="0051520A" w:rsidRDefault="0044142D" w:rsidP="009F43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984828" w14:textId="77777777" w:rsidR="0044142D" w:rsidRPr="0051520A" w:rsidRDefault="00672D36" w:rsidP="009F433E">
            <w:pPr>
              <w:pStyle w:val="Tre134"/>
            </w:pPr>
            <w:r>
              <w:t>……………………………</w:t>
            </w:r>
          </w:p>
          <w:p w14:paraId="6D687778" w14:textId="77777777" w:rsidR="0044142D" w:rsidRDefault="0044142D" w:rsidP="009F433E">
            <w:pPr>
              <w:pStyle w:val="Tre134"/>
            </w:pPr>
          </w:p>
          <w:p w14:paraId="0A14FC7A" w14:textId="6C21F2B2" w:rsidR="00FB5A33" w:rsidRPr="00FB5A33" w:rsidRDefault="00FB5A33" w:rsidP="00FB5A33">
            <w:pPr>
              <w:pStyle w:val="Tre0"/>
            </w:pPr>
          </w:p>
        </w:tc>
      </w:tr>
      <w:tr w:rsidR="0051520A" w:rsidRPr="0051520A" w14:paraId="50176632" w14:textId="77777777" w:rsidTr="00672D36">
        <w:tc>
          <w:tcPr>
            <w:tcW w:w="3369" w:type="dxa"/>
          </w:tcPr>
          <w:p w14:paraId="7D2B7825" w14:textId="56C1CE75" w:rsidR="0044142D" w:rsidRPr="0051520A" w:rsidRDefault="00863771" w:rsidP="009F433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7AD2AEA" w14:textId="77777777" w:rsidR="0044142D" w:rsidRPr="0051520A" w:rsidRDefault="0044142D" w:rsidP="009F433E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9541612" w14:textId="77777777" w:rsidR="0044142D" w:rsidRPr="0051520A" w:rsidRDefault="0044142D" w:rsidP="009F43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F79D2" w14:textId="77777777" w:rsidR="0044142D" w:rsidRPr="0051520A" w:rsidRDefault="00672D36" w:rsidP="009F433E">
            <w:pPr>
              <w:pStyle w:val="Tre134"/>
            </w:pPr>
            <w:r>
              <w:t>……………………………</w:t>
            </w:r>
          </w:p>
          <w:p w14:paraId="329E7A94" w14:textId="77777777" w:rsidR="0044142D" w:rsidRDefault="0044142D" w:rsidP="009F433E">
            <w:pPr>
              <w:pStyle w:val="Tre134"/>
            </w:pPr>
          </w:p>
          <w:p w14:paraId="1D51397E" w14:textId="62CB76EE" w:rsidR="00FB5A33" w:rsidRPr="00FB5A33" w:rsidRDefault="00FB5A33" w:rsidP="00FB5A33">
            <w:pPr>
              <w:pStyle w:val="Tre0"/>
            </w:pPr>
          </w:p>
        </w:tc>
      </w:tr>
      <w:tr w:rsidR="0051520A" w:rsidRPr="0051520A" w14:paraId="52E9422F" w14:textId="77777777" w:rsidTr="00672D36">
        <w:tc>
          <w:tcPr>
            <w:tcW w:w="3369" w:type="dxa"/>
          </w:tcPr>
          <w:p w14:paraId="2CB87AAF" w14:textId="3650C0DB" w:rsidR="0044142D" w:rsidRPr="0051520A" w:rsidRDefault="00863771" w:rsidP="009F433E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3C476257" w14:textId="77777777" w:rsidR="0044142D" w:rsidRPr="0051520A" w:rsidRDefault="0044142D" w:rsidP="009F433E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9948A7C" w14:textId="77777777" w:rsidR="0044142D" w:rsidRPr="0051520A" w:rsidRDefault="0044142D" w:rsidP="009F43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2917995" w14:textId="77777777" w:rsidR="0044142D" w:rsidRPr="0051520A" w:rsidRDefault="00672D36" w:rsidP="009F433E">
            <w:pPr>
              <w:pStyle w:val="Tre134"/>
            </w:pPr>
            <w:r>
              <w:t>……………………………</w:t>
            </w:r>
          </w:p>
          <w:p w14:paraId="6C5398E7" w14:textId="77777777" w:rsidR="0044142D" w:rsidRDefault="0044142D" w:rsidP="009F433E">
            <w:pPr>
              <w:pStyle w:val="Tre134"/>
            </w:pPr>
          </w:p>
          <w:p w14:paraId="51F22E5B" w14:textId="04D14BBF" w:rsidR="00FB5A33" w:rsidRPr="00FB5A33" w:rsidRDefault="00FB5A33" w:rsidP="00FB5A33">
            <w:pPr>
              <w:pStyle w:val="Tre0"/>
            </w:pPr>
          </w:p>
        </w:tc>
      </w:tr>
      <w:tr w:rsidR="0051520A" w:rsidRPr="0051520A" w14:paraId="0BFB0BAF" w14:textId="77777777" w:rsidTr="00672D36">
        <w:tc>
          <w:tcPr>
            <w:tcW w:w="3369" w:type="dxa"/>
          </w:tcPr>
          <w:p w14:paraId="599CD8D8" w14:textId="3359F635" w:rsidR="0044142D" w:rsidRPr="0051520A" w:rsidRDefault="00863771" w:rsidP="009F433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137B327" w14:textId="77777777" w:rsidR="0044142D" w:rsidRPr="0051520A" w:rsidRDefault="0044142D" w:rsidP="009F433E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0E0D376" w14:textId="77777777" w:rsidR="0044142D" w:rsidRPr="0051520A" w:rsidRDefault="0044142D" w:rsidP="009F433E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C1D05BF" w14:textId="77777777" w:rsidR="0044142D" w:rsidRPr="0051520A" w:rsidRDefault="00672D36" w:rsidP="009F433E">
            <w:pPr>
              <w:pStyle w:val="Tre134"/>
            </w:pPr>
            <w:r>
              <w:t>……………………………</w:t>
            </w:r>
          </w:p>
          <w:p w14:paraId="10724CDA" w14:textId="77777777" w:rsidR="0044142D" w:rsidRPr="0051520A" w:rsidRDefault="0044142D" w:rsidP="009F433E">
            <w:pPr>
              <w:pStyle w:val="Tre134"/>
            </w:pPr>
          </w:p>
        </w:tc>
      </w:tr>
    </w:tbl>
    <w:p w14:paraId="38FBECCD" w14:textId="77777777" w:rsidR="00A14375" w:rsidRDefault="00A14375" w:rsidP="009F433E">
      <w:pPr>
        <w:pStyle w:val="Tre134"/>
      </w:pPr>
    </w:p>
    <w:p w14:paraId="2AF35416" w14:textId="77777777" w:rsidR="00E83A4A" w:rsidRPr="00E83A4A" w:rsidRDefault="00E83A4A" w:rsidP="00E83A4A">
      <w:pPr>
        <w:pStyle w:val="Tre0"/>
      </w:pPr>
    </w:p>
    <w:sectPr w:rsidR="00E83A4A" w:rsidRPr="00E83A4A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10BDD" w14:textId="77777777" w:rsidR="00174C7B" w:rsidRDefault="00174C7B" w:rsidP="00AB4A4A">
      <w:r>
        <w:separator/>
      </w:r>
    </w:p>
  </w:endnote>
  <w:endnote w:type="continuationSeparator" w:id="0">
    <w:p w14:paraId="6A30F8E2" w14:textId="77777777" w:rsidR="00174C7B" w:rsidRDefault="00174C7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9EF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8FEA" w14:textId="77777777" w:rsidR="00174C7B" w:rsidRDefault="00174C7B" w:rsidP="00AB4A4A">
      <w:r>
        <w:separator/>
      </w:r>
    </w:p>
  </w:footnote>
  <w:footnote w:type="continuationSeparator" w:id="0">
    <w:p w14:paraId="4392A7C8" w14:textId="77777777" w:rsidR="00174C7B" w:rsidRDefault="00174C7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4A004E5"/>
    <w:multiLevelType w:val="hybridMultilevel"/>
    <w:tmpl w:val="F3661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0CB8"/>
    <w:multiLevelType w:val="hybridMultilevel"/>
    <w:tmpl w:val="709C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C1A86"/>
    <w:rsid w:val="00105DDD"/>
    <w:rsid w:val="00120FCD"/>
    <w:rsid w:val="0013636D"/>
    <w:rsid w:val="00146305"/>
    <w:rsid w:val="00160961"/>
    <w:rsid w:val="00174C7B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57C0"/>
    <w:rsid w:val="002D7D48"/>
    <w:rsid w:val="003039A5"/>
    <w:rsid w:val="00310921"/>
    <w:rsid w:val="00310EED"/>
    <w:rsid w:val="0031614F"/>
    <w:rsid w:val="00317313"/>
    <w:rsid w:val="00324552"/>
    <w:rsid w:val="00325C24"/>
    <w:rsid w:val="00334480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87685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58E1"/>
    <w:rsid w:val="005872CB"/>
    <w:rsid w:val="005C10D9"/>
    <w:rsid w:val="005E7A23"/>
    <w:rsid w:val="005F1C87"/>
    <w:rsid w:val="005F2DB1"/>
    <w:rsid w:val="00604101"/>
    <w:rsid w:val="00623536"/>
    <w:rsid w:val="00641C39"/>
    <w:rsid w:val="00645FEF"/>
    <w:rsid w:val="006476FE"/>
    <w:rsid w:val="00651A52"/>
    <w:rsid w:val="006575C7"/>
    <w:rsid w:val="00665345"/>
    <w:rsid w:val="00670C97"/>
    <w:rsid w:val="00672D36"/>
    <w:rsid w:val="006917EA"/>
    <w:rsid w:val="00694123"/>
    <w:rsid w:val="006B42EB"/>
    <w:rsid w:val="006F4E84"/>
    <w:rsid w:val="006F6030"/>
    <w:rsid w:val="007079D0"/>
    <w:rsid w:val="0071318A"/>
    <w:rsid w:val="007450F3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33CF"/>
    <w:rsid w:val="008574EB"/>
    <w:rsid w:val="00863771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433E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2440"/>
    <w:rsid w:val="00B93F88"/>
    <w:rsid w:val="00B94876"/>
    <w:rsid w:val="00BA5AC0"/>
    <w:rsid w:val="00BA5FB2"/>
    <w:rsid w:val="00BD0D20"/>
    <w:rsid w:val="00BD2700"/>
    <w:rsid w:val="00BF725F"/>
    <w:rsid w:val="00BF7C94"/>
    <w:rsid w:val="00C11315"/>
    <w:rsid w:val="00C4688A"/>
    <w:rsid w:val="00C7377B"/>
    <w:rsid w:val="00C87348"/>
    <w:rsid w:val="00C912F1"/>
    <w:rsid w:val="00C92164"/>
    <w:rsid w:val="00C92B73"/>
    <w:rsid w:val="00C934BA"/>
    <w:rsid w:val="00CA0FFF"/>
    <w:rsid w:val="00CA7759"/>
    <w:rsid w:val="00CA7D31"/>
    <w:rsid w:val="00CB39B0"/>
    <w:rsid w:val="00CB67C5"/>
    <w:rsid w:val="00CF1866"/>
    <w:rsid w:val="00CF522C"/>
    <w:rsid w:val="00D0750F"/>
    <w:rsid w:val="00D16739"/>
    <w:rsid w:val="00D253D0"/>
    <w:rsid w:val="00D41446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A4A"/>
    <w:rsid w:val="00E8486A"/>
    <w:rsid w:val="00E864DF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5A33"/>
    <w:rsid w:val="00FB6C9E"/>
    <w:rsid w:val="00FC41E0"/>
    <w:rsid w:val="00FC63DF"/>
    <w:rsid w:val="00FC6A14"/>
    <w:rsid w:val="00FE67FE"/>
    <w:rsid w:val="00FF1CA3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2731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F433E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F433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68E4-F9F2-49CC-B028-2877D768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2024-03-28T08:52:00Z</cp:lastPrinted>
  <dcterms:created xsi:type="dcterms:W3CDTF">2025-04-03T05:19:00Z</dcterms:created>
  <dcterms:modified xsi:type="dcterms:W3CDTF">2025-04-03T05:19:00Z</dcterms:modified>
</cp:coreProperties>
</file>