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0B3BDA" w14:textId="010F9F19" w:rsidR="001E3646" w:rsidRDefault="001E3646" w:rsidP="007F6BFC">
      <w:pPr>
        <w:tabs>
          <w:tab w:val="left" w:pos="6521"/>
          <w:tab w:val="left" w:pos="9498"/>
        </w:tabs>
        <w:spacing w:after="0" w:line="240" w:lineRule="auto"/>
        <w:ind w:left="11057" w:hanging="4253"/>
        <w:rPr>
          <w:rFonts w:ascii="Arial" w:hAnsi="Arial" w:cs="Arial"/>
          <w:sz w:val="18"/>
          <w:szCs w:val="18"/>
          <w:lang w:eastAsia="pl-PL"/>
        </w:rPr>
      </w:pPr>
    </w:p>
    <w:p w14:paraId="4F5722D3" w14:textId="77777777" w:rsidR="00B52256" w:rsidRPr="001E3646" w:rsidRDefault="00B52256" w:rsidP="007F6BFC">
      <w:pPr>
        <w:tabs>
          <w:tab w:val="left" w:pos="6521"/>
          <w:tab w:val="left" w:pos="9498"/>
        </w:tabs>
        <w:spacing w:after="0" w:line="240" w:lineRule="auto"/>
        <w:ind w:left="11057" w:hanging="4253"/>
        <w:rPr>
          <w:rFonts w:ascii="Arial" w:hAnsi="Arial" w:cs="Arial"/>
          <w:sz w:val="18"/>
          <w:szCs w:val="18"/>
          <w:lang w:eastAsia="pl-PL"/>
        </w:rPr>
      </w:pPr>
      <w:bookmarkStart w:id="0" w:name="_GoBack"/>
      <w:bookmarkEnd w:id="0"/>
    </w:p>
    <w:p w14:paraId="5B03E0ED" w14:textId="0C6B2412" w:rsidR="009E50AB" w:rsidRPr="008219BD" w:rsidRDefault="009E50AB" w:rsidP="009E50AB">
      <w:pPr>
        <w:jc w:val="center"/>
        <w:rPr>
          <w:b/>
        </w:rPr>
      </w:pPr>
      <w:r w:rsidRPr="008219BD">
        <w:rPr>
          <w:b/>
        </w:rPr>
        <w:t>Sprawozdanie z</w:t>
      </w:r>
      <w:r w:rsidR="005C60D3" w:rsidRPr="008219BD">
        <w:rPr>
          <w:b/>
        </w:rPr>
        <w:t xml:space="preserve"> przeprowadzonych konsultacji społecznych </w:t>
      </w:r>
      <w:r w:rsidR="002144E1" w:rsidRPr="002144E1">
        <w:rPr>
          <w:b/>
        </w:rPr>
        <w:t xml:space="preserve">projektu </w:t>
      </w:r>
      <w:r w:rsidR="001407F0" w:rsidRPr="001407F0">
        <w:rPr>
          <w:b/>
        </w:rPr>
        <w:t>uchwały Sejmiku Województwa Śląskiego w sprawie uchylenia uchwały w sprawie określenia wymagań, jakie powinien spełniać projekt budżetu obywatelskiego Województwa Śląskiego</w:t>
      </w:r>
    </w:p>
    <w:p w14:paraId="01502826" w14:textId="7ED94B03" w:rsidR="00685A75" w:rsidRDefault="009E50AB" w:rsidP="00685A75">
      <w:pPr>
        <w:jc w:val="center"/>
        <w:rPr>
          <w:b/>
        </w:rPr>
      </w:pPr>
      <w:r w:rsidRPr="00AC330E">
        <w:rPr>
          <w:b/>
        </w:rPr>
        <w:t>(</w:t>
      </w:r>
      <w:r w:rsidR="0025665B">
        <w:rPr>
          <w:b/>
        </w:rPr>
        <w:t>termin kon</w:t>
      </w:r>
      <w:r w:rsidR="00EB6573">
        <w:rPr>
          <w:b/>
        </w:rPr>
        <w:t xml:space="preserve">sultacji </w:t>
      </w:r>
      <w:r w:rsidR="00B1786E">
        <w:rPr>
          <w:b/>
        </w:rPr>
        <w:t>06.03.2025</w:t>
      </w:r>
      <w:r w:rsidR="001407F0">
        <w:rPr>
          <w:b/>
        </w:rPr>
        <w:t xml:space="preserve"> r.</w:t>
      </w:r>
      <w:r w:rsidR="00B1786E">
        <w:rPr>
          <w:b/>
        </w:rPr>
        <w:t>- 21.03.2025</w:t>
      </w:r>
      <w:r w:rsidR="001407F0">
        <w:rPr>
          <w:b/>
        </w:rPr>
        <w:t xml:space="preserve"> r</w:t>
      </w:r>
      <w:r w:rsidR="00EB6573" w:rsidRPr="00EB6573">
        <w:rPr>
          <w:b/>
        </w:rPr>
        <w:t>.</w:t>
      </w:r>
      <w:r w:rsidRPr="00AC330E">
        <w:rPr>
          <w:b/>
        </w:rPr>
        <w:t>)</w:t>
      </w:r>
    </w:p>
    <w:p w14:paraId="711FBFDA" w14:textId="77777777" w:rsidR="00685A75" w:rsidRPr="00685A75" w:rsidRDefault="00685A75" w:rsidP="00685A75">
      <w:pPr>
        <w:jc w:val="center"/>
        <w:rPr>
          <w:b/>
        </w:rPr>
      </w:pPr>
    </w:p>
    <w:p w14:paraId="7A4F2411" w14:textId="667071C6" w:rsidR="009E50AB" w:rsidRPr="008219BD" w:rsidRDefault="00C52822" w:rsidP="005C42BF">
      <w:r>
        <w:t>Marszałkowski Budżet Obywatelski Województwa Śląskiego został wprowadzony uchwałą Sejmiku Województwa Śląskiego nr V/59/2/2018 z dnia 18 października 2018 r. (Dz. Urz. Woj. Śl. z 20</w:t>
      </w:r>
      <w:r w:rsidR="00685A75">
        <w:t xml:space="preserve">19 r. poz. 5919, </w:t>
      </w:r>
      <w:r w:rsidR="009F4688">
        <w:br/>
      </w:r>
      <w:r w:rsidR="00685A75">
        <w:t xml:space="preserve">z </w:t>
      </w:r>
      <w:proofErr w:type="spellStart"/>
      <w:r w:rsidR="00685A75">
        <w:t>późn</w:t>
      </w:r>
      <w:proofErr w:type="spellEnd"/>
      <w:r w:rsidR="00685A75">
        <w:t xml:space="preserve">. zm.). </w:t>
      </w:r>
      <w:r w:rsidR="00685A75" w:rsidRPr="00685A75">
        <w:t xml:space="preserve">Na przestrzeni kolejnych edycji uchwała była nowelizowana, a jej ostateczną formę zawiera uchwała nr VI/67/14/2024 Sejmiku Województwa Śląskiego z dnia 25 marca 2024 r. w sprawie określenia wymagań, jakie powinien spełniać projekt budżetu obywatelskiego Województwa Śląskiego (Dz. Urz. Woj. Śl. </w:t>
      </w:r>
      <w:r w:rsidR="009F4688">
        <w:br/>
      </w:r>
      <w:r w:rsidR="00685A75" w:rsidRPr="00685A75">
        <w:t>z 2024 r. poz. 2423</w:t>
      </w:r>
      <w:r w:rsidR="00685A75" w:rsidRPr="00DF5FB7">
        <w:t xml:space="preserve">). </w:t>
      </w:r>
      <w:r w:rsidR="00692DAF" w:rsidRPr="00DF5FB7">
        <w:t>Zarząd Województwa Śląskiego na posiedzeniu w dniu 15 stycznia 2025 r. zarekomendował rozwiązanie budżetu obywatelskiego. Decyzja o zakończeniu Marszałkowskiego Budżetu Obywatelskiego otwiera możliwość przeznaczenia środków finansowych na projekty bardziej odpowiadające potrzebom społecznym</w:t>
      </w:r>
      <w:r w:rsidR="00E61D8B">
        <w:t>,</w:t>
      </w:r>
      <w:r w:rsidR="00692DAF" w:rsidRPr="00DF5FB7">
        <w:t xml:space="preserve"> wyrażone w inicjatywach społecznych prowadzonych przez UMWS</w:t>
      </w:r>
      <w:r w:rsidR="00E61D8B">
        <w:t>,</w:t>
      </w:r>
      <w:r w:rsidR="00692DAF" w:rsidRPr="00DF5FB7">
        <w:t xml:space="preserve"> między innymi </w:t>
      </w:r>
      <w:r w:rsidR="009F4688">
        <w:br/>
      </w:r>
      <w:r w:rsidR="00692DAF" w:rsidRPr="00DF5FB7">
        <w:t>w obszarach kultury, sportu, zdrowia i w zakresie edukacji. Projekt</w:t>
      </w:r>
      <w:r w:rsidR="00692DAF">
        <w:t xml:space="preserve"> uchylenia</w:t>
      </w:r>
      <w:r w:rsidR="009E50AB" w:rsidRPr="008219BD">
        <w:t xml:space="preserve"> uchwały został przyjęty przez Zarząd Województwa Śląskiego </w:t>
      </w:r>
      <w:r w:rsidR="00692DAF" w:rsidRPr="00DF5FB7">
        <w:t xml:space="preserve">uchwałą nr  </w:t>
      </w:r>
      <w:r w:rsidR="00DF5FB7" w:rsidRPr="00DF5FB7">
        <w:t>359/64/VII/2025</w:t>
      </w:r>
      <w:r w:rsidR="00692DAF" w:rsidRPr="00DF5FB7">
        <w:t>z</w:t>
      </w:r>
      <w:r w:rsidR="00692DAF">
        <w:t xml:space="preserve"> dnia </w:t>
      </w:r>
      <w:r w:rsidR="009C7691" w:rsidRPr="00DF5FB7">
        <w:t>2</w:t>
      </w:r>
      <w:r w:rsidR="00DF5FB7" w:rsidRPr="00DF5FB7">
        <w:t>8</w:t>
      </w:r>
      <w:r w:rsidR="009C7691" w:rsidRPr="00DF5FB7">
        <w:t>.02</w:t>
      </w:r>
      <w:r w:rsidR="00B1786E" w:rsidRPr="00DF5FB7">
        <w:t>.2025</w:t>
      </w:r>
      <w:r w:rsidR="00610E90" w:rsidRPr="00DF5FB7">
        <w:t> </w:t>
      </w:r>
      <w:r w:rsidR="00692DAF" w:rsidRPr="00DF5FB7">
        <w:t xml:space="preserve">r. </w:t>
      </w:r>
      <w:r w:rsidR="009E50AB" w:rsidRPr="00DF5FB7">
        <w:t>i</w:t>
      </w:r>
      <w:r w:rsidR="009E50AB" w:rsidRPr="008219BD">
        <w:t xml:space="preserve"> został skierowany do konsultacji społecznych.</w:t>
      </w:r>
    </w:p>
    <w:p w14:paraId="107CD833" w14:textId="0A9141DB" w:rsidR="001E3646" w:rsidRPr="008219BD" w:rsidRDefault="00685A75" w:rsidP="005C42BF">
      <w:r>
        <w:t xml:space="preserve">W </w:t>
      </w:r>
      <w:r w:rsidR="0019457B">
        <w:t xml:space="preserve">dniach </w:t>
      </w:r>
      <w:r w:rsidR="00B1786E">
        <w:t>06.03.2025</w:t>
      </w:r>
      <w:r>
        <w:t xml:space="preserve"> r.</w:t>
      </w:r>
      <w:r w:rsidR="00B1786E">
        <w:t xml:space="preserve"> </w:t>
      </w:r>
      <w:r w:rsidR="008F0022">
        <w:t xml:space="preserve">– </w:t>
      </w:r>
      <w:r w:rsidR="00B1786E">
        <w:t>21</w:t>
      </w:r>
      <w:r w:rsidR="008F0022">
        <w:t>.</w:t>
      </w:r>
      <w:r w:rsidR="00B1786E">
        <w:t>03</w:t>
      </w:r>
      <w:r w:rsidR="008F0022">
        <w:t>.202</w:t>
      </w:r>
      <w:r w:rsidR="00B1786E">
        <w:t>5</w:t>
      </w:r>
      <w:r w:rsidR="009E50AB" w:rsidRPr="008219BD">
        <w:t xml:space="preserve"> r</w:t>
      </w:r>
      <w:r w:rsidR="003C17D4">
        <w:t>.</w:t>
      </w:r>
      <w:r>
        <w:t xml:space="preserve"> odbywały się </w:t>
      </w:r>
      <w:r w:rsidR="00D506E0">
        <w:t xml:space="preserve">konsultacje społeczne. </w:t>
      </w:r>
      <w:r w:rsidR="008219BD" w:rsidRPr="008219BD">
        <w:t>Ogłoszenie o konsultacjach zamieszczono na stronac</w:t>
      </w:r>
      <w:r w:rsidR="008219BD" w:rsidRPr="004B48E9">
        <w:t xml:space="preserve">h: </w:t>
      </w:r>
      <w:r w:rsidR="0019457B" w:rsidRPr="0019457B">
        <w:t>bip.slaskie.pl oraz ngo.slaskie.pl</w:t>
      </w:r>
      <w:r w:rsidR="0019457B">
        <w:t xml:space="preserve">. </w:t>
      </w:r>
      <w:r w:rsidR="008219BD" w:rsidRPr="008219BD">
        <w:t xml:space="preserve">Zainteresowane osoby (mieszkańcy, przedstawiciele NGO oraz RDPP) mogły przekazać swoje uwagi na </w:t>
      </w:r>
      <w:r w:rsidR="008219BD" w:rsidRPr="003C17D4">
        <w:t xml:space="preserve">formularzu dostarczając go osobiście do siedziby Urzędu, za pomocą poczty elektronicznej lub pocztą tradycyjną. </w:t>
      </w:r>
    </w:p>
    <w:p w14:paraId="6E24CC1E" w14:textId="663E385E" w:rsidR="00D506E0" w:rsidRDefault="000C7DFE" w:rsidP="005C42BF">
      <w:r w:rsidRPr="000C7DFE">
        <w:t>W ramach ogłoszonych konsultacji nie wpłynęły żadne uwagi od uprawnionych do tego podmiotów.</w:t>
      </w:r>
      <w:r w:rsidR="00D506E0" w:rsidRPr="00D506E0">
        <w:t xml:space="preserve"> </w:t>
      </w:r>
      <w:r w:rsidR="00D506E0">
        <w:t xml:space="preserve">Rada Działalności Pożytku Publicznego w dniu 20 marca 2025 roku uchwalą nr 20/III/2025 zaopiniowała pozytywnie projekt </w:t>
      </w:r>
      <w:r w:rsidR="00D506E0" w:rsidRPr="00D506E0">
        <w:t>uchwały Sejmiku Województwa Śląskiego w sprawie uchylenia uchwały w sprawie określenia wymagań, jakie powinien spełniać projekt budżetu obywatelskiego Województwa Śląskiego</w:t>
      </w:r>
      <w:r w:rsidR="00D506E0">
        <w:t>.</w:t>
      </w:r>
    </w:p>
    <w:p w14:paraId="3A1944F6" w14:textId="30E2F629" w:rsidR="008219BD" w:rsidRDefault="00D506E0" w:rsidP="009E50AB">
      <w:r w:rsidRPr="00D506E0">
        <w:t xml:space="preserve">W związku z powyższym, zgodnie z przyjętymi, przez Sejmik Województwa Śląskiego, Zasadami i trybem konsultowania projektów aktów prawa miejscowego, określonymi w Uchwale Sejmiku Województwa Śląskiego Nr IV/3/7/2010 z 29 grudnia 2010 r., zmienionej Uchwałą Nr IV/5/4/2011 Sejmiku Województwa Śląskiego z 14 lutego 2011 r. (Dz. Urz. Woj. Śl. z 2011 nr 30, poz. 542 oraz Dz. Urz. Woj. Śl. z 2011, nr 87, poz. 1619), konsultacje społeczne projektu uchwały Sejmiku Województwa Śląskiego w sprawie uchylenia uchwały </w:t>
      </w:r>
      <w:r w:rsidR="009F4688">
        <w:br/>
      </w:r>
      <w:r w:rsidRPr="00D506E0">
        <w:t>w sprawie określenia wymagań, jakie powinien spełniać projekt budżetu obywatelskiego Województwa Śląskiego, uznaje się za przeprowadzone.</w:t>
      </w:r>
    </w:p>
    <w:p w14:paraId="6DD91844" w14:textId="77777777" w:rsidR="00B1786E" w:rsidRPr="008219BD" w:rsidRDefault="00B1786E" w:rsidP="009E50AB"/>
    <w:p w14:paraId="767773BF" w14:textId="77777777" w:rsidR="008219BD" w:rsidRPr="008219BD" w:rsidRDefault="008219BD" w:rsidP="009E50AB"/>
    <w:sectPr w:rsidR="008219BD" w:rsidRPr="008219BD" w:rsidSect="007F6BFC">
      <w:headerReference w:type="default" r:id="rId11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BB0E59" w14:textId="77777777" w:rsidR="00A76221" w:rsidRDefault="00A76221" w:rsidP="008219BD">
      <w:pPr>
        <w:spacing w:after="0" w:line="240" w:lineRule="auto"/>
      </w:pPr>
      <w:r>
        <w:separator/>
      </w:r>
    </w:p>
  </w:endnote>
  <w:endnote w:type="continuationSeparator" w:id="0">
    <w:p w14:paraId="1225031D" w14:textId="77777777" w:rsidR="00A76221" w:rsidRDefault="00A76221" w:rsidP="008219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72B703" w14:textId="77777777" w:rsidR="00A76221" w:rsidRDefault="00A76221" w:rsidP="008219BD">
      <w:pPr>
        <w:spacing w:after="0" w:line="240" w:lineRule="auto"/>
      </w:pPr>
      <w:r>
        <w:separator/>
      </w:r>
    </w:p>
  </w:footnote>
  <w:footnote w:type="continuationSeparator" w:id="0">
    <w:p w14:paraId="5D6E9EAB" w14:textId="77777777" w:rsidR="00A76221" w:rsidRDefault="00A76221" w:rsidP="008219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82151C" w14:textId="77777777" w:rsidR="00F70618" w:rsidRPr="00F70618" w:rsidRDefault="001E3646" w:rsidP="007F6BFC">
    <w:pPr>
      <w:pStyle w:val="Nagwek"/>
      <w:tabs>
        <w:tab w:val="clear" w:pos="9072"/>
      </w:tabs>
      <w:ind w:left="6663"/>
      <w:rPr>
        <w:rFonts w:ascii="Arial" w:hAnsi="Arial" w:cs="Arial"/>
        <w:sz w:val="18"/>
        <w:szCs w:val="18"/>
      </w:rPr>
    </w:pPr>
    <w:r w:rsidRPr="00F70618">
      <w:rPr>
        <w:rFonts w:ascii="Arial" w:hAnsi="Arial" w:cs="Arial"/>
        <w:sz w:val="18"/>
        <w:szCs w:val="18"/>
      </w:rPr>
      <w:t>Załącznik</w:t>
    </w:r>
    <w:r w:rsidR="00F70618" w:rsidRPr="00F70618">
      <w:rPr>
        <w:rFonts w:ascii="Arial" w:hAnsi="Arial" w:cs="Arial"/>
        <w:sz w:val="18"/>
        <w:szCs w:val="18"/>
      </w:rPr>
      <w:t xml:space="preserve"> nr 1</w:t>
    </w:r>
    <w:r w:rsidRPr="00F70618">
      <w:rPr>
        <w:rFonts w:ascii="Arial" w:hAnsi="Arial" w:cs="Arial"/>
        <w:sz w:val="18"/>
        <w:szCs w:val="18"/>
      </w:rPr>
      <w:t xml:space="preserve"> </w:t>
    </w:r>
  </w:p>
  <w:p w14:paraId="7E175C93" w14:textId="77777777" w:rsidR="00F70618" w:rsidRDefault="001E3646" w:rsidP="007F6BFC">
    <w:pPr>
      <w:pStyle w:val="Nagwek"/>
      <w:tabs>
        <w:tab w:val="clear" w:pos="9072"/>
      </w:tabs>
      <w:ind w:left="6663"/>
      <w:rPr>
        <w:rFonts w:ascii="Arial" w:eastAsia="Arial" w:hAnsi="Arial" w:cs="Arial"/>
        <w:sz w:val="18"/>
        <w:szCs w:val="18"/>
      </w:rPr>
    </w:pPr>
    <w:r w:rsidRPr="00F70618">
      <w:rPr>
        <w:rFonts w:ascii="Arial" w:hAnsi="Arial" w:cs="Arial"/>
        <w:sz w:val="18"/>
        <w:szCs w:val="18"/>
      </w:rPr>
      <w:t>do uchwały nr</w:t>
    </w:r>
    <w:r w:rsidR="00F70618" w:rsidRPr="00F70618">
      <w:rPr>
        <w:rFonts w:ascii="Arial" w:hAnsi="Arial" w:cs="Arial"/>
        <w:sz w:val="18"/>
        <w:szCs w:val="18"/>
      </w:rPr>
      <w:t xml:space="preserve"> </w:t>
    </w:r>
    <w:r w:rsidR="00F70618" w:rsidRPr="00F70618">
      <w:rPr>
        <w:rFonts w:ascii="Arial" w:eastAsia="Arial" w:hAnsi="Arial" w:cs="Arial"/>
        <w:sz w:val="18"/>
        <w:szCs w:val="18"/>
      </w:rPr>
      <w:t xml:space="preserve">669/74/VII/2025 </w:t>
    </w:r>
  </w:p>
  <w:p w14:paraId="680C3C25" w14:textId="33CDED5A" w:rsidR="001E3646" w:rsidRPr="00F70618" w:rsidRDefault="001E3646" w:rsidP="007F6BFC">
    <w:pPr>
      <w:pStyle w:val="Nagwek"/>
      <w:tabs>
        <w:tab w:val="clear" w:pos="9072"/>
      </w:tabs>
      <w:ind w:left="6663"/>
      <w:rPr>
        <w:sz w:val="18"/>
        <w:szCs w:val="18"/>
      </w:rPr>
    </w:pPr>
    <w:r w:rsidRPr="00F70618">
      <w:rPr>
        <w:rFonts w:ascii="Arial" w:hAnsi="Arial" w:cs="Arial"/>
        <w:sz w:val="18"/>
        <w:szCs w:val="18"/>
      </w:rPr>
      <w:t xml:space="preserve">Zarządu Województwa Śląskiego </w:t>
    </w:r>
    <w:r w:rsidR="00F70618" w:rsidRPr="00F70618">
      <w:rPr>
        <w:rFonts w:ascii="Arial" w:hAnsi="Arial" w:cs="Arial"/>
        <w:sz w:val="18"/>
        <w:szCs w:val="18"/>
      </w:rPr>
      <w:t xml:space="preserve">                        </w:t>
    </w:r>
    <w:r w:rsidRPr="00F70618">
      <w:rPr>
        <w:rFonts w:ascii="Arial" w:hAnsi="Arial" w:cs="Arial"/>
        <w:sz w:val="18"/>
        <w:szCs w:val="18"/>
      </w:rPr>
      <w:t>z dnia</w:t>
    </w:r>
    <w:r w:rsidR="007F6BFC" w:rsidRPr="00F70618">
      <w:rPr>
        <w:rFonts w:ascii="Arial" w:hAnsi="Arial" w:cs="Arial"/>
        <w:sz w:val="18"/>
        <w:szCs w:val="18"/>
      </w:rPr>
      <w:t xml:space="preserve"> </w:t>
    </w:r>
    <w:r w:rsidR="00F70618" w:rsidRPr="00F70618">
      <w:rPr>
        <w:rFonts w:ascii="Arial" w:hAnsi="Arial" w:cs="Arial"/>
        <w:sz w:val="18"/>
        <w:szCs w:val="18"/>
      </w:rPr>
      <w:t>02.04.2025r.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F7714"/>
    <w:multiLevelType w:val="hybridMultilevel"/>
    <w:tmpl w:val="988EF198"/>
    <w:lvl w:ilvl="0" w:tplc="04150011">
      <w:start w:val="1"/>
      <w:numFmt w:val="decimal"/>
      <w:lvlText w:val="%1)"/>
      <w:lvlJc w:val="left"/>
      <w:pPr>
        <w:ind w:left="1713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243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87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3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  <w:rPr>
        <w:rFonts w:cs="Times New Roman"/>
      </w:rPr>
    </w:lvl>
  </w:abstractNum>
  <w:abstractNum w:abstractNumId="1" w15:restartNumberingAfterBreak="0">
    <w:nsid w:val="09CA28D9"/>
    <w:multiLevelType w:val="hybridMultilevel"/>
    <w:tmpl w:val="5B16E3B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F9E58A9"/>
    <w:multiLevelType w:val="hybridMultilevel"/>
    <w:tmpl w:val="BE1CD66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8007C7F"/>
    <w:multiLevelType w:val="hybridMultilevel"/>
    <w:tmpl w:val="EE2EEC4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447"/>
        </w:tabs>
        <w:ind w:left="44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167"/>
        </w:tabs>
        <w:ind w:left="116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1887"/>
        </w:tabs>
        <w:ind w:left="188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607"/>
        </w:tabs>
        <w:ind w:left="260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327"/>
        </w:tabs>
        <w:ind w:left="332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047"/>
        </w:tabs>
        <w:ind w:left="404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4767"/>
        </w:tabs>
        <w:ind w:left="476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487"/>
        </w:tabs>
        <w:ind w:left="5487" w:hanging="180"/>
      </w:pPr>
      <w:rPr>
        <w:rFonts w:cs="Times New Roman"/>
      </w:rPr>
    </w:lvl>
  </w:abstractNum>
  <w:abstractNum w:abstractNumId="4" w15:restartNumberingAfterBreak="0">
    <w:nsid w:val="21DF2042"/>
    <w:multiLevelType w:val="hybridMultilevel"/>
    <w:tmpl w:val="94006B0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23334E2"/>
    <w:multiLevelType w:val="hybridMultilevel"/>
    <w:tmpl w:val="205CABA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6E267A0"/>
    <w:multiLevelType w:val="hybridMultilevel"/>
    <w:tmpl w:val="8766E084"/>
    <w:lvl w:ilvl="0" w:tplc="98D47E5A">
      <w:start w:val="1"/>
      <w:numFmt w:val="decimal"/>
      <w:lvlText w:val="%1)"/>
      <w:lvlJc w:val="left"/>
      <w:pPr>
        <w:tabs>
          <w:tab w:val="num" w:pos="1100"/>
        </w:tabs>
        <w:ind w:left="11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  <w:rPr>
        <w:rFonts w:cs="Times New Roman"/>
      </w:rPr>
    </w:lvl>
  </w:abstractNum>
  <w:abstractNum w:abstractNumId="7" w15:restartNumberingAfterBreak="0">
    <w:nsid w:val="33477B64"/>
    <w:multiLevelType w:val="hybridMultilevel"/>
    <w:tmpl w:val="945E4B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4F42610"/>
    <w:multiLevelType w:val="hybridMultilevel"/>
    <w:tmpl w:val="9BEAF83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8AE2DE5"/>
    <w:multiLevelType w:val="hybridMultilevel"/>
    <w:tmpl w:val="BE8489D4"/>
    <w:lvl w:ilvl="0" w:tplc="04150011">
      <w:start w:val="1"/>
      <w:numFmt w:val="decimal"/>
      <w:lvlText w:val="%1)"/>
      <w:lvlJc w:val="left"/>
      <w:pPr>
        <w:ind w:left="1713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B4B749E"/>
    <w:multiLevelType w:val="hybridMultilevel"/>
    <w:tmpl w:val="3FFAE9C6"/>
    <w:lvl w:ilvl="0" w:tplc="98D47E5A">
      <w:start w:val="1"/>
      <w:numFmt w:val="decimal"/>
      <w:lvlText w:val="%1)"/>
      <w:lvlJc w:val="left"/>
      <w:pPr>
        <w:tabs>
          <w:tab w:val="num" w:pos="1100"/>
        </w:tabs>
        <w:ind w:left="11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  <w:rPr>
        <w:rFonts w:cs="Times New Roman"/>
      </w:rPr>
    </w:lvl>
  </w:abstractNum>
  <w:abstractNum w:abstractNumId="11" w15:restartNumberingAfterBreak="0">
    <w:nsid w:val="44775822"/>
    <w:multiLevelType w:val="hybridMultilevel"/>
    <w:tmpl w:val="9BCC7CC6"/>
    <w:lvl w:ilvl="0" w:tplc="04150011">
      <w:start w:val="1"/>
      <w:numFmt w:val="decimal"/>
      <w:lvlText w:val="%1)"/>
      <w:lvlJc w:val="left"/>
      <w:pPr>
        <w:ind w:left="1713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97004F4"/>
    <w:multiLevelType w:val="hybridMultilevel"/>
    <w:tmpl w:val="96781ED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308E3CAC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DBA0D8F"/>
    <w:multiLevelType w:val="hybridMultilevel"/>
    <w:tmpl w:val="7654002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14C1FDE"/>
    <w:multiLevelType w:val="hybridMultilevel"/>
    <w:tmpl w:val="25AA5DA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4E926AB"/>
    <w:multiLevelType w:val="hybridMultilevel"/>
    <w:tmpl w:val="97BA581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5B6561B"/>
    <w:multiLevelType w:val="hybridMultilevel"/>
    <w:tmpl w:val="988EF198"/>
    <w:lvl w:ilvl="0" w:tplc="04150011">
      <w:start w:val="1"/>
      <w:numFmt w:val="decimal"/>
      <w:lvlText w:val="%1)"/>
      <w:lvlJc w:val="left"/>
      <w:pPr>
        <w:ind w:left="1713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243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87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3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  <w:rPr>
        <w:rFonts w:cs="Times New Roman"/>
      </w:rPr>
    </w:lvl>
  </w:abstractNum>
  <w:abstractNum w:abstractNumId="17" w15:restartNumberingAfterBreak="0">
    <w:nsid w:val="6DD26885"/>
    <w:multiLevelType w:val="hybridMultilevel"/>
    <w:tmpl w:val="7026FCD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F360FB1"/>
    <w:multiLevelType w:val="hybridMultilevel"/>
    <w:tmpl w:val="6F7C54C0"/>
    <w:lvl w:ilvl="0" w:tplc="251E69A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972AC8"/>
    <w:multiLevelType w:val="hybridMultilevel"/>
    <w:tmpl w:val="523422AC"/>
    <w:lvl w:ilvl="0" w:tplc="7090CA96">
      <w:start w:val="1"/>
      <w:numFmt w:val="decimal"/>
      <w:lvlText w:val="%1."/>
      <w:lvlJc w:val="left"/>
      <w:pPr>
        <w:ind w:left="26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98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70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42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14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86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58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30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022" w:hanging="180"/>
      </w:pPr>
      <w:rPr>
        <w:rFonts w:cs="Times New Roman"/>
      </w:rPr>
    </w:lvl>
  </w:abstractNum>
  <w:abstractNum w:abstractNumId="20" w15:restartNumberingAfterBreak="0">
    <w:nsid w:val="7FFC476C"/>
    <w:multiLevelType w:val="hybridMultilevel"/>
    <w:tmpl w:val="DD5A4298"/>
    <w:lvl w:ilvl="0" w:tplc="AE42B1A0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0"/>
  </w:num>
  <w:num w:numId="3">
    <w:abstractNumId w:val="11"/>
  </w:num>
  <w:num w:numId="4">
    <w:abstractNumId w:val="16"/>
  </w:num>
  <w:num w:numId="5">
    <w:abstractNumId w:val="9"/>
  </w:num>
  <w:num w:numId="6">
    <w:abstractNumId w:val="12"/>
  </w:num>
  <w:num w:numId="7">
    <w:abstractNumId w:val="3"/>
  </w:num>
  <w:num w:numId="8">
    <w:abstractNumId w:val="10"/>
  </w:num>
  <w:num w:numId="9">
    <w:abstractNumId w:val="6"/>
  </w:num>
  <w:num w:numId="10">
    <w:abstractNumId w:val="18"/>
  </w:num>
  <w:num w:numId="11">
    <w:abstractNumId w:val="14"/>
  </w:num>
  <w:num w:numId="12">
    <w:abstractNumId w:val="15"/>
  </w:num>
  <w:num w:numId="13">
    <w:abstractNumId w:val="4"/>
  </w:num>
  <w:num w:numId="14">
    <w:abstractNumId w:val="5"/>
  </w:num>
  <w:num w:numId="15">
    <w:abstractNumId w:val="2"/>
  </w:num>
  <w:num w:numId="16">
    <w:abstractNumId w:val="17"/>
  </w:num>
  <w:num w:numId="17">
    <w:abstractNumId w:val="19"/>
  </w:num>
  <w:num w:numId="18">
    <w:abstractNumId w:val="20"/>
  </w:num>
  <w:num w:numId="19">
    <w:abstractNumId w:val="8"/>
  </w:num>
  <w:num w:numId="20">
    <w:abstractNumId w:val="13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50AB"/>
    <w:rsid w:val="0003051C"/>
    <w:rsid w:val="00037476"/>
    <w:rsid w:val="000410C1"/>
    <w:rsid w:val="00044827"/>
    <w:rsid w:val="0004563A"/>
    <w:rsid w:val="00055DE2"/>
    <w:rsid w:val="0007541E"/>
    <w:rsid w:val="000837E3"/>
    <w:rsid w:val="000A3376"/>
    <w:rsid w:val="000C67EA"/>
    <w:rsid w:val="000C7DFE"/>
    <w:rsid w:val="000D5DC2"/>
    <w:rsid w:val="000E474A"/>
    <w:rsid w:val="00110FEF"/>
    <w:rsid w:val="00115268"/>
    <w:rsid w:val="001407F0"/>
    <w:rsid w:val="00156C52"/>
    <w:rsid w:val="001574A6"/>
    <w:rsid w:val="001600A9"/>
    <w:rsid w:val="00164292"/>
    <w:rsid w:val="0019457B"/>
    <w:rsid w:val="00197507"/>
    <w:rsid w:val="001A454D"/>
    <w:rsid w:val="001D799D"/>
    <w:rsid w:val="001D7B05"/>
    <w:rsid w:val="001E3646"/>
    <w:rsid w:val="001E6D99"/>
    <w:rsid w:val="00203B75"/>
    <w:rsid w:val="0020601A"/>
    <w:rsid w:val="002144E1"/>
    <w:rsid w:val="0022409B"/>
    <w:rsid w:val="0025665B"/>
    <w:rsid w:val="00266599"/>
    <w:rsid w:val="00287997"/>
    <w:rsid w:val="002A5F68"/>
    <w:rsid w:val="002B288B"/>
    <w:rsid w:val="002C5375"/>
    <w:rsid w:val="002D3426"/>
    <w:rsid w:val="002E361F"/>
    <w:rsid w:val="002F67DA"/>
    <w:rsid w:val="00300DD5"/>
    <w:rsid w:val="00304CFB"/>
    <w:rsid w:val="00315B17"/>
    <w:rsid w:val="0032549E"/>
    <w:rsid w:val="003263CE"/>
    <w:rsid w:val="00332D0A"/>
    <w:rsid w:val="0034612C"/>
    <w:rsid w:val="00352F3E"/>
    <w:rsid w:val="003603E2"/>
    <w:rsid w:val="00372889"/>
    <w:rsid w:val="003760DA"/>
    <w:rsid w:val="00384EC6"/>
    <w:rsid w:val="003A153B"/>
    <w:rsid w:val="003B58F9"/>
    <w:rsid w:val="003B6D7D"/>
    <w:rsid w:val="003C1633"/>
    <w:rsid w:val="003C17D4"/>
    <w:rsid w:val="003E0E76"/>
    <w:rsid w:val="003E7A69"/>
    <w:rsid w:val="004111F2"/>
    <w:rsid w:val="004136CC"/>
    <w:rsid w:val="00421262"/>
    <w:rsid w:val="00422567"/>
    <w:rsid w:val="004260C1"/>
    <w:rsid w:val="00446F28"/>
    <w:rsid w:val="0045025F"/>
    <w:rsid w:val="004735EB"/>
    <w:rsid w:val="00477BEC"/>
    <w:rsid w:val="00477F54"/>
    <w:rsid w:val="00491844"/>
    <w:rsid w:val="004B1D95"/>
    <w:rsid w:val="004B48E9"/>
    <w:rsid w:val="004D14BB"/>
    <w:rsid w:val="004D2529"/>
    <w:rsid w:val="004D7A63"/>
    <w:rsid w:val="005060B6"/>
    <w:rsid w:val="0051109A"/>
    <w:rsid w:val="00543400"/>
    <w:rsid w:val="00557BDE"/>
    <w:rsid w:val="00583559"/>
    <w:rsid w:val="00586E12"/>
    <w:rsid w:val="005A2019"/>
    <w:rsid w:val="005B3301"/>
    <w:rsid w:val="005C4194"/>
    <w:rsid w:val="005C42BF"/>
    <w:rsid w:val="005C4A64"/>
    <w:rsid w:val="005C600D"/>
    <w:rsid w:val="005C60D3"/>
    <w:rsid w:val="005D0D0E"/>
    <w:rsid w:val="005D4DA0"/>
    <w:rsid w:val="005D56E0"/>
    <w:rsid w:val="005E3467"/>
    <w:rsid w:val="005E618E"/>
    <w:rsid w:val="005E6727"/>
    <w:rsid w:val="005F38EE"/>
    <w:rsid w:val="00610E90"/>
    <w:rsid w:val="0061732F"/>
    <w:rsid w:val="00646215"/>
    <w:rsid w:val="00650C98"/>
    <w:rsid w:val="0065687E"/>
    <w:rsid w:val="00656F7E"/>
    <w:rsid w:val="006637D0"/>
    <w:rsid w:val="006763B6"/>
    <w:rsid w:val="0068072D"/>
    <w:rsid w:val="00681CD9"/>
    <w:rsid w:val="00683F03"/>
    <w:rsid w:val="00685A75"/>
    <w:rsid w:val="00686C35"/>
    <w:rsid w:val="00686CE6"/>
    <w:rsid w:val="00692DAF"/>
    <w:rsid w:val="00693762"/>
    <w:rsid w:val="006A6152"/>
    <w:rsid w:val="006B6005"/>
    <w:rsid w:val="006B7830"/>
    <w:rsid w:val="006C4E6E"/>
    <w:rsid w:val="00714CD3"/>
    <w:rsid w:val="007338AF"/>
    <w:rsid w:val="00754FD3"/>
    <w:rsid w:val="00756CE6"/>
    <w:rsid w:val="00780E7B"/>
    <w:rsid w:val="007B426A"/>
    <w:rsid w:val="007B7288"/>
    <w:rsid w:val="007B7A97"/>
    <w:rsid w:val="007F6BFC"/>
    <w:rsid w:val="00817A71"/>
    <w:rsid w:val="00820AAE"/>
    <w:rsid w:val="008219BD"/>
    <w:rsid w:val="0082601E"/>
    <w:rsid w:val="00827BB3"/>
    <w:rsid w:val="00843247"/>
    <w:rsid w:val="008711A2"/>
    <w:rsid w:val="008917E0"/>
    <w:rsid w:val="00895507"/>
    <w:rsid w:val="008A1EE0"/>
    <w:rsid w:val="008B1D1C"/>
    <w:rsid w:val="008B2213"/>
    <w:rsid w:val="008C21AA"/>
    <w:rsid w:val="008C2B97"/>
    <w:rsid w:val="008C5928"/>
    <w:rsid w:val="008D5C55"/>
    <w:rsid w:val="008E7479"/>
    <w:rsid w:val="008F0022"/>
    <w:rsid w:val="008F4564"/>
    <w:rsid w:val="0090298D"/>
    <w:rsid w:val="00905DEC"/>
    <w:rsid w:val="00907CEC"/>
    <w:rsid w:val="0092373F"/>
    <w:rsid w:val="009265F8"/>
    <w:rsid w:val="00966B16"/>
    <w:rsid w:val="009757C1"/>
    <w:rsid w:val="009A6A31"/>
    <w:rsid w:val="009C7691"/>
    <w:rsid w:val="009D0220"/>
    <w:rsid w:val="009E50AB"/>
    <w:rsid w:val="009F4688"/>
    <w:rsid w:val="00A232D6"/>
    <w:rsid w:val="00A35823"/>
    <w:rsid w:val="00A54A8F"/>
    <w:rsid w:val="00A76221"/>
    <w:rsid w:val="00A80074"/>
    <w:rsid w:val="00A82065"/>
    <w:rsid w:val="00A96155"/>
    <w:rsid w:val="00AA34AC"/>
    <w:rsid w:val="00AB3181"/>
    <w:rsid w:val="00AB7A48"/>
    <w:rsid w:val="00AC330E"/>
    <w:rsid w:val="00AC38A5"/>
    <w:rsid w:val="00AF4036"/>
    <w:rsid w:val="00B01DC9"/>
    <w:rsid w:val="00B1211E"/>
    <w:rsid w:val="00B1786E"/>
    <w:rsid w:val="00B35937"/>
    <w:rsid w:val="00B52256"/>
    <w:rsid w:val="00B5251D"/>
    <w:rsid w:val="00B54E7E"/>
    <w:rsid w:val="00B6426A"/>
    <w:rsid w:val="00B67E5D"/>
    <w:rsid w:val="00B82C74"/>
    <w:rsid w:val="00BB4614"/>
    <w:rsid w:val="00BB594A"/>
    <w:rsid w:val="00BB5A2E"/>
    <w:rsid w:val="00BD17ED"/>
    <w:rsid w:val="00BD2FEA"/>
    <w:rsid w:val="00BD4571"/>
    <w:rsid w:val="00BD6233"/>
    <w:rsid w:val="00C04C27"/>
    <w:rsid w:val="00C50E68"/>
    <w:rsid w:val="00C52822"/>
    <w:rsid w:val="00CA4772"/>
    <w:rsid w:val="00CE4D27"/>
    <w:rsid w:val="00CE6D02"/>
    <w:rsid w:val="00D12BB3"/>
    <w:rsid w:val="00D31A0F"/>
    <w:rsid w:val="00D506E0"/>
    <w:rsid w:val="00D7383F"/>
    <w:rsid w:val="00D82147"/>
    <w:rsid w:val="00D97267"/>
    <w:rsid w:val="00DA6696"/>
    <w:rsid w:val="00DF5FB7"/>
    <w:rsid w:val="00E0798C"/>
    <w:rsid w:val="00E16B99"/>
    <w:rsid w:val="00E61D8B"/>
    <w:rsid w:val="00E7017E"/>
    <w:rsid w:val="00E814FE"/>
    <w:rsid w:val="00E86CFA"/>
    <w:rsid w:val="00E9412E"/>
    <w:rsid w:val="00EA5B29"/>
    <w:rsid w:val="00EB48DF"/>
    <w:rsid w:val="00EB6573"/>
    <w:rsid w:val="00ED583C"/>
    <w:rsid w:val="00F37CDF"/>
    <w:rsid w:val="00F4215F"/>
    <w:rsid w:val="00F44CC2"/>
    <w:rsid w:val="00F5041D"/>
    <w:rsid w:val="00F66329"/>
    <w:rsid w:val="00F700E7"/>
    <w:rsid w:val="00F70618"/>
    <w:rsid w:val="00FA1242"/>
    <w:rsid w:val="00FA1714"/>
    <w:rsid w:val="00FB1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6B3779A3"/>
  <w14:defaultImageDpi w14:val="0"/>
  <w15:docId w15:val="{83B2F5B9-FFC4-4B73-B47B-26A63565E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C60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C60D3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8219BD"/>
    <w:rPr>
      <w:rFonts w:cs="Times New Roman"/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219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8219BD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8219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8219BD"/>
    <w:rPr>
      <w:rFonts w:cs="Times New Roman"/>
    </w:rPr>
  </w:style>
  <w:style w:type="paragraph" w:styleId="Tekstpodstawowywcity">
    <w:name w:val="Body Text Indent"/>
    <w:basedOn w:val="Normalny"/>
    <w:link w:val="TekstpodstawowywcityZnak"/>
    <w:uiPriority w:val="99"/>
    <w:rsid w:val="00681CD9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" w:hAnsi="Times"/>
      <w:sz w:val="24"/>
      <w:szCs w:val="20"/>
      <w:lang w:val="en-US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681CD9"/>
    <w:rPr>
      <w:rFonts w:ascii="Times" w:hAnsi="Times" w:cs="Times New Roman"/>
      <w:sz w:val="20"/>
      <w:szCs w:val="20"/>
      <w:lang w:val="en-US" w:eastAsia="pl-PL"/>
    </w:rPr>
  </w:style>
  <w:style w:type="paragraph" w:styleId="Akapitzlist">
    <w:name w:val="List Paragraph"/>
    <w:basedOn w:val="Normalny"/>
    <w:uiPriority w:val="34"/>
    <w:qFormat/>
    <w:rsid w:val="002E361F"/>
    <w:pPr>
      <w:ind w:left="720"/>
      <w:contextualSpacing/>
    </w:pPr>
  </w:style>
  <w:style w:type="character" w:customStyle="1" w:styleId="highlight-disabled">
    <w:name w:val="highlight-disabled"/>
    <w:basedOn w:val="Domylnaczcionkaakapitu"/>
    <w:rsid w:val="00110FEF"/>
  </w:style>
  <w:style w:type="character" w:styleId="Odwoaniedokomentarza">
    <w:name w:val="annotation reference"/>
    <w:basedOn w:val="Domylnaczcionkaakapitu"/>
    <w:uiPriority w:val="99"/>
    <w:rsid w:val="00A54A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A54A8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54A8F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A54A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A54A8F"/>
    <w:rPr>
      <w:rFonts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957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5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2" ma:contentTypeDescription="Utwórz nowy dokument." ma:contentTypeScope="" ma:versionID="e49e232f4a48b10748057b1bd6a6d84f">
  <xsd:schema xmlns:xsd="http://www.w3.org/2001/XMLSchema" xmlns:xs="http://www.w3.org/2001/XMLSchema" xmlns:p="http://schemas.microsoft.com/office/2006/metadata/properties" xmlns:ns3="7c6cf09b-cc61-4cb9-b6cd-8ef0e7ec3519" xmlns:ns4="6f0b49af-81dc-48d5-9933-dd0e604e99be" targetNamespace="http://schemas.microsoft.com/office/2006/metadata/properties" ma:root="true" ma:fieldsID="79535fdc563213473a0652f06917f05a" ns3:_="" ns4:_="">
    <xsd:import namespace="7c6cf09b-cc61-4cb9-b6cd-8ef0e7ec3519"/>
    <xsd:import namespace="6f0b49af-81dc-48d5-9933-dd0e604e99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b49af-81dc-48d5-9933-dd0e604e99b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A846FB-73D4-4FA4-8229-4B1EF874B0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6f0b49af-81dc-48d5-9933-dd0e604e99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9FE013-EBFC-44C4-BB14-5420342190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3AB70F-B1D3-43B0-A624-F97B2E9735DD}">
  <ds:schemaRefs>
    <ds:schemaRef ds:uri="http://schemas.openxmlformats.org/package/2006/metadata/core-properties"/>
    <ds:schemaRef ds:uri="http://www.w3.org/XML/1998/namespace"/>
    <ds:schemaRef ds:uri="http://purl.org/dc/terms/"/>
    <ds:schemaRef ds:uri="http://schemas.microsoft.com/office/infopath/2007/PartnerControls"/>
    <ds:schemaRef ds:uri="http://purl.org/dc/elements/1.1/"/>
    <ds:schemaRef ds:uri="6f0b49af-81dc-48d5-9933-dd0e604e99be"/>
    <ds:schemaRef ds:uri="http://schemas.microsoft.com/office/2006/documentManagement/types"/>
    <ds:schemaRef ds:uri="7c6cf09b-cc61-4cb9-b6cd-8ef0e7ec3519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AD4F3816-FA4F-4AFA-80D7-BABD3925F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365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Szymczuk-Zawada Ksymena</dc:creator>
  <cp:keywords/>
  <dc:description/>
  <cp:lastModifiedBy>Kawalec Agnieszka</cp:lastModifiedBy>
  <cp:revision>6</cp:revision>
  <cp:lastPrinted>2025-04-03T10:44:00Z</cp:lastPrinted>
  <dcterms:created xsi:type="dcterms:W3CDTF">2025-03-26T09:09:00Z</dcterms:created>
  <dcterms:modified xsi:type="dcterms:W3CDTF">2025-04-03T10:46:00Z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