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6129" w14:textId="737DDFA9" w:rsidR="00C7377B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 xml:space="preserve">Uchwała nr </w:t>
      </w:r>
      <w:r w:rsidR="00A7561E">
        <w:rPr>
          <w:rFonts w:cs="Arial"/>
          <w:color w:val="000000" w:themeColor="text1"/>
          <w:sz w:val="24"/>
          <w:szCs w:val="24"/>
        </w:rPr>
        <w:t>735/7</w:t>
      </w:r>
      <w:r w:rsidR="004043CF">
        <w:rPr>
          <w:rFonts w:cs="Arial"/>
          <w:color w:val="000000" w:themeColor="text1"/>
          <w:sz w:val="24"/>
          <w:szCs w:val="24"/>
        </w:rPr>
        <w:t>5</w:t>
      </w:r>
      <w:r w:rsidR="00A7561E">
        <w:rPr>
          <w:rFonts w:cs="Arial"/>
          <w:color w:val="000000" w:themeColor="text1"/>
          <w:sz w:val="24"/>
          <w:szCs w:val="24"/>
        </w:rPr>
        <w:t>/VII/2025</w:t>
      </w:r>
    </w:p>
    <w:p w14:paraId="31D50DE1" w14:textId="77777777" w:rsidR="00310921" w:rsidRPr="00B13A49" w:rsidRDefault="00310921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Zarządu Województwa Śląskiego</w:t>
      </w:r>
    </w:p>
    <w:p w14:paraId="55823C1D" w14:textId="53321337" w:rsidR="00310921" w:rsidRPr="00B13A49" w:rsidRDefault="0051520A" w:rsidP="00351F03">
      <w:pPr>
        <w:pStyle w:val="rodekTre13"/>
        <w:rPr>
          <w:rFonts w:cs="Arial"/>
          <w:color w:val="000000" w:themeColor="text1"/>
          <w:sz w:val="24"/>
          <w:szCs w:val="24"/>
        </w:rPr>
      </w:pPr>
      <w:r w:rsidRPr="00B13A49">
        <w:rPr>
          <w:rFonts w:cs="Arial"/>
          <w:color w:val="000000" w:themeColor="text1"/>
          <w:sz w:val="24"/>
          <w:szCs w:val="24"/>
        </w:rPr>
        <w:t>z dnia</w:t>
      </w:r>
      <w:r w:rsidR="00310A9F">
        <w:rPr>
          <w:rFonts w:cs="Arial"/>
          <w:color w:val="000000" w:themeColor="text1"/>
          <w:sz w:val="24"/>
          <w:szCs w:val="24"/>
        </w:rPr>
        <w:t xml:space="preserve"> </w:t>
      </w:r>
      <w:r w:rsidR="00A7561E">
        <w:rPr>
          <w:rFonts w:cs="Arial"/>
          <w:color w:val="000000" w:themeColor="text1"/>
          <w:sz w:val="24"/>
          <w:szCs w:val="24"/>
        </w:rPr>
        <w:t>09.04.2025 r</w:t>
      </w:r>
      <w:r w:rsidR="00310A9F">
        <w:rPr>
          <w:rFonts w:cs="Arial"/>
          <w:color w:val="000000" w:themeColor="text1"/>
          <w:sz w:val="24"/>
          <w:szCs w:val="24"/>
        </w:rPr>
        <w:t>.</w:t>
      </w:r>
    </w:p>
    <w:p w14:paraId="00491A67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0F868A2F" w14:textId="77777777" w:rsidR="00310921" w:rsidRPr="00B13A49" w:rsidRDefault="00310921" w:rsidP="00310921">
      <w:pPr>
        <w:pStyle w:val="Tre0"/>
        <w:rPr>
          <w:rFonts w:cs="Arial"/>
          <w:sz w:val="24"/>
          <w:szCs w:val="24"/>
        </w:rPr>
      </w:pPr>
    </w:p>
    <w:p w14:paraId="376FD95C" w14:textId="54087936" w:rsidR="00906273" w:rsidRPr="00B13A49" w:rsidRDefault="00310921" w:rsidP="00906273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w sprawie:</w:t>
      </w:r>
    </w:p>
    <w:p w14:paraId="641EFD9B" w14:textId="77777777" w:rsidR="008A6A3F" w:rsidRPr="00B13A49" w:rsidRDefault="008A6A3F" w:rsidP="008A6A3F">
      <w:pPr>
        <w:pStyle w:val="TreBold"/>
        <w:rPr>
          <w:rFonts w:cs="Arial"/>
          <w:sz w:val="24"/>
          <w:szCs w:val="24"/>
        </w:rPr>
      </w:pPr>
    </w:p>
    <w:p w14:paraId="67666E4C" w14:textId="742E3CAC" w:rsidR="00670C97" w:rsidRPr="00B13A49" w:rsidRDefault="008A6A3F" w:rsidP="00B13A49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Wyrażenia zgody przez Zarząd Województwa Śląskiego na zainicjowanie projektu pn. </w:t>
      </w:r>
      <w:r w:rsidR="008F47B0" w:rsidRPr="008F47B0">
        <w:rPr>
          <w:rFonts w:cs="Arial"/>
          <w:sz w:val="24"/>
          <w:szCs w:val="24"/>
        </w:rPr>
        <w:t>„Tropikalna Oaza – Zielono-Niebieska Infrastruktura w Pawilonie Egzotycznym Śląskiego ZOO”</w:t>
      </w:r>
      <w:r w:rsidRPr="00B13A49">
        <w:rPr>
          <w:rFonts w:cs="Arial"/>
          <w:sz w:val="24"/>
          <w:szCs w:val="24"/>
        </w:rPr>
        <w:t xml:space="preserve"> oraz na złożenie wniosku do Wojewódzkiego Funduszu Ochrony Środowiska i Gospodarki Wodnej  w Katowicach przez Śląski Ogród Zoologiczny na dofinansowanie projektu.</w:t>
      </w:r>
    </w:p>
    <w:p w14:paraId="1784AFF4" w14:textId="77777777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</w:p>
    <w:p w14:paraId="18A1CF7A" w14:textId="596F19A2" w:rsidR="008A6A3F" w:rsidRPr="00B13A49" w:rsidRDefault="008A6A3F" w:rsidP="008A6A3F">
      <w:pPr>
        <w:pStyle w:val="Tre0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Na podstawie: Art. 41 ust. 1</w:t>
      </w:r>
      <w:r w:rsidR="006C2578" w:rsidRPr="00B13A49">
        <w:rPr>
          <w:rFonts w:cs="Arial"/>
          <w:sz w:val="24"/>
          <w:szCs w:val="24"/>
        </w:rPr>
        <w:t xml:space="preserve"> i</w:t>
      </w:r>
      <w:r w:rsidRPr="00B13A49">
        <w:rPr>
          <w:rFonts w:cs="Arial"/>
          <w:sz w:val="24"/>
          <w:szCs w:val="24"/>
        </w:rPr>
        <w:t xml:space="preserve"> 2 pkt 3 </w:t>
      </w:r>
      <w:r w:rsidR="007559C7" w:rsidRPr="00B13A49">
        <w:rPr>
          <w:rFonts w:cs="Arial"/>
          <w:sz w:val="24"/>
          <w:szCs w:val="24"/>
        </w:rPr>
        <w:t xml:space="preserve">oraz art. 56 ust. 2 </w:t>
      </w:r>
      <w:r w:rsidRPr="00B13A49">
        <w:rPr>
          <w:rFonts w:cs="Arial"/>
          <w:sz w:val="24"/>
          <w:szCs w:val="24"/>
        </w:rPr>
        <w:t>ustawy z dnia 5 czerwca 1998 r. o</w:t>
      </w:r>
      <w:r w:rsidR="006C2578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samorządzie województwa (tekst jednolity Dz. U. z 2024 poz.</w:t>
      </w:r>
      <w:r w:rsidR="008F47B0">
        <w:rPr>
          <w:rFonts w:cs="Arial"/>
          <w:sz w:val="24"/>
          <w:szCs w:val="24"/>
        </w:rPr>
        <w:t xml:space="preserve"> </w:t>
      </w:r>
      <w:r w:rsidRPr="00B13A49">
        <w:rPr>
          <w:rFonts w:cs="Arial"/>
          <w:sz w:val="24"/>
          <w:szCs w:val="24"/>
        </w:rPr>
        <w:t>566</w:t>
      </w:r>
      <w:r w:rsidR="008F47B0">
        <w:rPr>
          <w:rFonts w:cs="Arial"/>
          <w:sz w:val="24"/>
          <w:szCs w:val="24"/>
        </w:rPr>
        <w:t xml:space="preserve"> ze zm.</w:t>
      </w:r>
      <w:r w:rsidRPr="00B13A49">
        <w:rPr>
          <w:rFonts w:cs="Arial"/>
          <w:sz w:val="24"/>
          <w:szCs w:val="24"/>
        </w:rPr>
        <w:t>)</w:t>
      </w:r>
    </w:p>
    <w:p w14:paraId="6DCD46BD" w14:textId="77777777" w:rsidR="00DC0A74" w:rsidRPr="00B13A49" w:rsidRDefault="00DC0A74" w:rsidP="00B13A49">
      <w:pPr>
        <w:pStyle w:val="Tre134"/>
        <w:rPr>
          <w:sz w:val="24"/>
          <w:szCs w:val="24"/>
        </w:rPr>
      </w:pPr>
    </w:p>
    <w:p w14:paraId="771FB193" w14:textId="77777777" w:rsidR="00310921" w:rsidRPr="00B13A49" w:rsidRDefault="00DC0A74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Zarząd Województwa Śląskiego</w:t>
      </w:r>
    </w:p>
    <w:p w14:paraId="15EC4A6B" w14:textId="77777777" w:rsidR="00DC0A74" w:rsidRPr="00B13A49" w:rsidRDefault="00A14375" w:rsidP="007C3F9B">
      <w:pPr>
        <w:pStyle w:val="TreBold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uchwala</w:t>
      </w:r>
    </w:p>
    <w:p w14:paraId="24EFA1A5" w14:textId="77777777" w:rsidR="00A14375" w:rsidRPr="00B13A49" w:rsidRDefault="00A14375" w:rsidP="00B457AF">
      <w:pPr>
        <w:pStyle w:val="TreBold"/>
        <w:rPr>
          <w:rFonts w:cs="Arial"/>
          <w:sz w:val="24"/>
          <w:szCs w:val="24"/>
        </w:rPr>
      </w:pPr>
    </w:p>
    <w:p w14:paraId="18190851" w14:textId="77777777" w:rsidR="00A14375" w:rsidRPr="00B13A49" w:rsidRDefault="00A14375" w:rsidP="00B467A5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>§ 1.</w:t>
      </w:r>
    </w:p>
    <w:p w14:paraId="1360C8F2" w14:textId="77777777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</w:p>
    <w:p w14:paraId="7A87A2C5" w14:textId="36F5A495" w:rsidR="00851513" w:rsidRPr="00B13A49" w:rsidRDefault="008A6A3F" w:rsidP="00851513">
      <w:pPr>
        <w:jc w:val="both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Wyraża </w:t>
      </w:r>
      <w:r w:rsidR="00CC3691" w:rsidRPr="00B13A49">
        <w:rPr>
          <w:rFonts w:cs="Arial"/>
          <w:sz w:val="24"/>
          <w:szCs w:val="24"/>
        </w:rPr>
        <w:t xml:space="preserve">się </w:t>
      </w:r>
      <w:r w:rsidRPr="00B13A49">
        <w:rPr>
          <w:rFonts w:cs="Arial"/>
          <w:sz w:val="24"/>
          <w:szCs w:val="24"/>
        </w:rPr>
        <w:t xml:space="preserve">zgodę na zainicjowanie projektu pn. </w:t>
      </w:r>
      <w:r w:rsidR="008F47B0" w:rsidRPr="008F47B0">
        <w:rPr>
          <w:rFonts w:cs="Arial"/>
          <w:sz w:val="24"/>
          <w:szCs w:val="24"/>
        </w:rPr>
        <w:t>„Tropikalna Oaza – Zielono-Niebieska Infrastruktura w Pawilonie Egzotycznym Śląskiego ZOO”</w:t>
      </w:r>
      <w:r w:rsidRPr="00B13A49">
        <w:rPr>
          <w:rFonts w:cs="Arial"/>
          <w:sz w:val="24"/>
          <w:szCs w:val="24"/>
        </w:rPr>
        <w:t xml:space="preserve"> oraz na złożenie wniosku do Wojewódzkiego Funduszu Ochrony Środowiska i Gospodarki Wodnej  w</w:t>
      </w:r>
      <w:r w:rsidR="00C0367C" w:rsidRPr="00B13A49">
        <w:rPr>
          <w:rFonts w:cs="Arial"/>
          <w:sz w:val="24"/>
          <w:szCs w:val="24"/>
        </w:rPr>
        <w:t> </w:t>
      </w:r>
      <w:r w:rsidRPr="00B13A49">
        <w:rPr>
          <w:rFonts w:cs="Arial"/>
          <w:sz w:val="24"/>
          <w:szCs w:val="24"/>
        </w:rPr>
        <w:t>Katowicach przez Śląski Ogród Zoologiczny na dofinansowanie</w:t>
      </w:r>
      <w:r w:rsidR="00CC3691" w:rsidRPr="00B13A49">
        <w:rPr>
          <w:rFonts w:cs="Arial"/>
          <w:sz w:val="24"/>
          <w:szCs w:val="24"/>
        </w:rPr>
        <w:t xml:space="preserve"> w/w projektu w ramach </w:t>
      </w:r>
      <w:r w:rsidR="008F47B0" w:rsidRPr="008F47B0">
        <w:rPr>
          <w:rFonts w:cs="Arial"/>
          <w:sz w:val="24"/>
          <w:szCs w:val="24"/>
        </w:rPr>
        <w:t>Programu Priorytetowego Wojewódzkiego Funduszu Ochrony Środowiska i Gospodarki Wodnej w</w:t>
      </w:r>
      <w:r w:rsidR="008F47B0">
        <w:rPr>
          <w:rFonts w:cs="Arial"/>
          <w:sz w:val="24"/>
          <w:szCs w:val="24"/>
        </w:rPr>
        <w:t> </w:t>
      </w:r>
      <w:r w:rsidR="008F47B0" w:rsidRPr="008F47B0">
        <w:rPr>
          <w:rFonts w:cs="Arial"/>
          <w:sz w:val="24"/>
          <w:szCs w:val="24"/>
        </w:rPr>
        <w:t>Katowicach „Błękitno- Zielona Infrastruktura</w:t>
      </w:r>
      <w:r w:rsidR="008D1592">
        <w:rPr>
          <w:rFonts w:cs="Arial"/>
          <w:sz w:val="24"/>
          <w:szCs w:val="24"/>
        </w:rPr>
        <w:t>”</w:t>
      </w:r>
      <w:r w:rsidR="00B75CCE">
        <w:rPr>
          <w:rFonts w:cs="Arial"/>
          <w:sz w:val="24"/>
          <w:szCs w:val="24"/>
        </w:rPr>
        <w:t>.</w:t>
      </w:r>
    </w:p>
    <w:p w14:paraId="18B1EDF0" w14:textId="407C647D" w:rsidR="007D4386" w:rsidRPr="00B13A49" w:rsidRDefault="007D4386" w:rsidP="00B13A49">
      <w:pPr>
        <w:pStyle w:val="Tre134"/>
        <w:rPr>
          <w:sz w:val="24"/>
          <w:szCs w:val="24"/>
        </w:rPr>
      </w:pPr>
    </w:p>
    <w:p w14:paraId="7D01D14C" w14:textId="3B420FFF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2</w:t>
      </w:r>
      <w:r w:rsidRPr="00B13A49">
        <w:rPr>
          <w:rFonts w:cs="Arial"/>
          <w:sz w:val="24"/>
          <w:szCs w:val="24"/>
        </w:rPr>
        <w:t>.</w:t>
      </w:r>
    </w:p>
    <w:p w14:paraId="49C74AE4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7D90F773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Wykonanie uchwały powierza się Marszałkowi Województwa.</w:t>
      </w:r>
    </w:p>
    <w:p w14:paraId="3D71E2D3" w14:textId="77777777" w:rsidR="007D4386" w:rsidRPr="00B13A49" w:rsidRDefault="007D4386" w:rsidP="007D4386">
      <w:pPr>
        <w:pStyle w:val="TreBold"/>
        <w:jc w:val="left"/>
        <w:rPr>
          <w:rFonts w:cs="Arial"/>
          <w:sz w:val="24"/>
          <w:szCs w:val="24"/>
        </w:rPr>
      </w:pPr>
    </w:p>
    <w:p w14:paraId="55178FCB" w14:textId="0B5EEF21" w:rsidR="007D4386" w:rsidRPr="00B13A49" w:rsidRDefault="007D4386" w:rsidP="007D4386">
      <w:pPr>
        <w:pStyle w:val="rodekTre13"/>
        <w:rPr>
          <w:rFonts w:cs="Arial"/>
          <w:sz w:val="24"/>
          <w:szCs w:val="24"/>
        </w:rPr>
      </w:pPr>
      <w:r w:rsidRPr="00B13A49">
        <w:rPr>
          <w:rFonts w:cs="Arial"/>
          <w:sz w:val="24"/>
          <w:szCs w:val="24"/>
        </w:rPr>
        <w:t xml:space="preserve">§ </w:t>
      </w:r>
      <w:r w:rsidR="008A6A3F" w:rsidRPr="00B13A49">
        <w:rPr>
          <w:rFonts w:cs="Arial"/>
          <w:sz w:val="24"/>
          <w:szCs w:val="24"/>
        </w:rPr>
        <w:t>3</w:t>
      </w:r>
      <w:r w:rsidRPr="00B13A49">
        <w:rPr>
          <w:rFonts w:cs="Arial"/>
          <w:sz w:val="24"/>
          <w:szCs w:val="24"/>
        </w:rPr>
        <w:t>.</w:t>
      </w:r>
    </w:p>
    <w:p w14:paraId="03F4421B" w14:textId="77777777" w:rsidR="007D4386" w:rsidRPr="00B13A49" w:rsidRDefault="007D4386" w:rsidP="00B13A49">
      <w:pPr>
        <w:pStyle w:val="Tre134"/>
        <w:rPr>
          <w:sz w:val="24"/>
          <w:szCs w:val="24"/>
        </w:rPr>
      </w:pPr>
    </w:p>
    <w:p w14:paraId="4C98B3BD" w14:textId="77777777" w:rsidR="007D4386" w:rsidRPr="00B13A49" w:rsidRDefault="007D4386" w:rsidP="00B13A49">
      <w:pPr>
        <w:pStyle w:val="Tre134"/>
        <w:rPr>
          <w:sz w:val="24"/>
          <w:szCs w:val="24"/>
        </w:rPr>
      </w:pPr>
      <w:r w:rsidRPr="00B13A49">
        <w:rPr>
          <w:sz w:val="24"/>
          <w:szCs w:val="24"/>
        </w:rPr>
        <w:t>Uchwała wchodzi w życie z dniem podjęcia</w:t>
      </w:r>
    </w:p>
    <w:p w14:paraId="1FF42A87" w14:textId="77777777" w:rsidR="00672D36" w:rsidRPr="00B13A49" w:rsidRDefault="00672D36" w:rsidP="00A14375">
      <w:pPr>
        <w:pStyle w:val="Tre0"/>
        <w:rPr>
          <w:rFonts w:cs="Arial"/>
          <w:sz w:val="24"/>
          <w:szCs w:val="24"/>
        </w:rPr>
      </w:pPr>
    </w:p>
    <w:p w14:paraId="75104BCA" w14:textId="77777777" w:rsidR="000575AF" w:rsidRPr="00B13A49" w:rsidRDefault="000575AF" w:rsidP="00A14375">
      <w:pPr>
        <w:pStyle w:val="Tre0"/>
        <w:rPr>
          <w:rFonts w:cs="Arial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B13A49" w14:paraId="610F9747" w14:textId="77777777" w:rsidTr="00B13A49">
        <w:tc>
          <w:tcPr>
            <w:tcW w:w="2552" w:type="dxa"/>
          </w:tcPr>
          <w:p w14:paraId="0D388C6B" w14:textId="77777777" w:rsidR="0044142D" w:rsidRPr="00B13A49" w:rsidRDefault="000D109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Wojciech Saługa</w:t>
            </w:r>
          </w:p>
        </w:tc>
        <w:tc>
          <w:tcPr>
            <w:tcW w:w="3827" w:type="dxa"/>
          </w:tcPr>
          <w:p w14:paraId="4D6FA2B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Marszałek Województwa </w:t>
            </w:r>
          </w:p>
        </w:tc>
        <w:tc>
          <w:tcPr>
            <w:tcW w:w="283" w:type="dxa"/>
          </w:tcPr>
          <w:p w14:paraId="4EC10E28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F48F4AA" w14:textId="2DF59917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 w:rsidRPr="00B13A49">
              <w:rPr>
                <w:sz w:val="24"/>
                <w:szCs w:val="24"/>
              </w:rPr>
              <w:t>.</w:t>
            </w:r>
          </w:p>
          <w:p w14:paraId="0CDEF953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428B3D30" w14:textId="77777777" w:rsidTr="00B13A49">
        <w:tc>
          <w:tcPr>
            <w:tcW w:w="2552" w:type="dxa"/>
          </w:tcPr>
          <w:p w14:paraId="2E2B6C7D" w14:textId="77777777" w:rsidR="0044142D" w:rsidRPr="00B13A49" w:rsidRDefault="00A854A3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Leszek Pietraszek</w:t>
            </w:r>
          </w:p>
        </w:tc>
        <w:tc>
          <w:tcPr>
            <w:tcW w:w="3827" w:type="dxa"/>
          </w:tcPr>
          <w:p w14:paraId="52EDCE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80E5B1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9C98C80" w14:textId="36B8DFD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41FC9BE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6D5AAFEF" w14:textId="77777777" w:rsidTr="00B13A49">
        <w:tc>
          <w:tcPr>
            <w:tcW w:w="2552" w:type="dxa"/>
          </w:tcPr>
          <w:p w14:paraId="72B738FF" w14:textId="77777777" w:rsidR="0044142D" w:rsidRPr="00B13A49" w:rsidRDefault="006247B4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Grzegorz Boski</w:t>
            </w:r>
          </w:p>
        </w:tc>
        <w:tc>
          <w:tcPr>
            <w:tcW w:w="3827" w:type="dxa"/>
          </w:tcPr>
          <w:p w14:paraId="7A12715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9212CF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EE855B4" w14:textId="6D6FB795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622CD7AB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0F15A9E" w14:textId="77777777" w:rsidTr="00B13A49">
        <w:tc>
          <w:tcPr>
            <w:tcW w:w="2552" w:type="dxa"/>
          </w:tcPr>
          <w:p w14:paraId="4B1C447B" w14:textId="77777777" w:rsidR="0044142D" w:rsidRPr="00B13A49" w:rsidRDefault="00CB5500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Joanna Bojczuk</w:t>
            </w:r>
          </w:p>
        </w:tc>
        <w:tc>
          <w:tcPr>
            <w:tcW w:w="3827" w:type="dxa"/>
          </w:tcPr>
          <w:p w14:paraId="167C08D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F6ADD25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1B29628" w14:textId="596A405A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2B373B7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  <w:tr w:rsidR="0051520A" w:rsidRPr="00B13A49" w14:paraId="03886DB9" w14:textId="77777777" w:rsidTr="00B13A49">
        <w:tc>
          <w:tcPr>
            <w:tcW w:w="2552" w:type="dxa"/>
          </w:tcPr>
          <w:p w14:paraId="462E01B7" w14:textId="77777777" w:rsidR="0044142D" w:rsidRPr="00B13A49" w:rsidRDefault="00CB5500" w:rsidP="00B13A49">
            <w:pPr>
              <w:pStyle w:val="Tre134"/>
              <w:ind w:right="420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50E6A7D4" w14:textId="1AD0C3A1" w:rsidR="0044142D" w:rsidRPr="00B13A49" w:rsidRDefault="00672D36" w:rsidP="00B13A49">
            <w:pPr>
              <w:pStyle w:val="Tre134"/>
              <w:rPr>
                <w:sz w:val="24"/>
                <w:szCs w:val="24"/>
              </w:rPr>
            </w:pPr>
            <w:r w:rsidRPr="00B13A49">
              <w:rPr>
                <w:sz w:val="24"/>
                <w:szCs w:val="24"/>
              </w:rPr>
              <w:t>………………………</w:t>
            </w:r>
            <w:r w:rsidR="00B13A49">
              <w:rPr>
                <w:sz w:val="24"/>
                <w:szCs w:val="24"/>
              </w:rPr>
              <w:t>.</w:t>
            </w:r>
          </w:p>
          <w:p w14:paraId="3BC15937" w14:textId="77777777" w:rsidR="0044142D" w:rsidRPr="00B13A49" w:rsidRDefault="0044142D" w:rsidP="00B13A49">
            <w:pPr>
              <w:pStyle w:val="Tre134"/>
              <w:rPr>
                <w:sz w:val="24"/>
                <w:szCs w:val="24"/>
              </w:rPr>
            </w:pPr>
          </w:p>
        </w:tc>
      </w:tr>
    </w:tbl>
    <w:p w14:paraId="23E60469" w14:textId="77777777" w:rsidR="00A14375" w:rsidRPr="00B13A49" w:rsidRDefault="00A14375" w:rsidP="00B13A49">
      <w:pPr>
        <w:pStyle w:val="Tre134"/>
        <w:rPr>
          <w:sz w:val="24"/>
          <w:szCs w:val="24"/>
        </w:rPr>
      </w:pPr>
    </w:p>
    <w:sectPr w:rsidR="00A14375" w:rsidRPr="00B13A49" w:rsidSect="0008508D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E3BB" w14:textId="77777777" w:rsidR="007A58AA" w:rsidRDefault="007A58AA" w:rsidP="00AB4A4A">
      <w:r>
        <w:separator/>
      </w:r>
    </w:p>
  </w:endnote>
  <w:endnote w:type="continuationSeparator" w:id="0">
    <w:p w14:paraId="3679617B" w14:textId="77777777" w:rsidR="007A58AA" w:rsidRDefault="007A58A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066" w14:textId="77777777" w:rsidR="007A58AA" w:rsidRDefault="007A58AA" w:rsidP="00AB4A4A">
      <w:r>
        <w:separator/>
      </w:r>
    </w:p>
  </w:footnote>
  <w:footnote w:type="continuationSeparator" w:id="0">
    <w:p w14:paraId="1A873766" w14:textId="77777777" w:rsidR="007A58AA" w:rsidRDefault="007A58A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A9F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043CF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4B3F"/>
    <w:rsid w:val="005872CB"/>
    <w:rsid w:val="005A7BCC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2578"/>
    <w:rsid w:val="006F4E84"/>
    <w:rsid w:val="006F6030"/>
    <w:rsid w:val="007079D0"/>
    <w:rsid w:val="0071318A"/>
    <w:rsid w:val="00746624"/>
    <w:rsid w:val="0075073B"/>
    <w:rsid w:val="007559C7"/>
    <w:rsid w:val="00760F9E"/>
    <w:rsid w:val="007625B3"/>
    <w:rsid w:val="00763975"/>
    <w:rsid w:val="007665BB"/>
    <w:rsid w:val="0079165A"/>
    <w:rsid w:val="00795194"/>
    <w:rsid w:val="007A58A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513"/>
    <w:rsid w:val="008574EB"/>
    <w:rsid w:val="008677EB"/>
    <w:rsid w:val="00881439"/>
    <w:rsid w:val="00883DE2"/>
    <w:rsid w:val="0088682B"/>
    <w:rsid w:val="00892B14"/>
    <w:rsid w:val="008A6A3F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561E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3A4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F725F"/>
    <w:rsid w:val="00BF7C94"/>
    <w:rsid w:val="00C0367C"/>
    <w:rsid w:val="00C4688A"/>
    <w:rsid w:val="00C5752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0DE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A6F28"/>
    <w:rsid w:val="00FB3A61"/>
    <w:rsid w:val="00FB6C9E"/>
    <w:rsid w:val="00FC41E0"/>
    <w:rsid w:val="00FC63DF"/>
    <w:rsid w:val="00FC6A14"/>
    <w:rsid w:val="00FE67FE"/>
    <w:rsid w:val="00FF1CA3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B94BE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3A49"/>
    <w:pPr>
      <w:tabs>
        <w:tab w:val="left" w:pos="1796"/>
        <w:tab w:val="left" w:pos="5103"/>
      </w:tabs>
      <w:spacing w:line="360" w:lineRule="auto"/>
      <w:ind w:left="64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3A4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2D51-1AE0-4543-900D-3A658595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Pierzchała Jolanta</cp:lastModifiedBy>
  <cp:revision>7</cp:revision>
  <cp:lastPrinted>2025-03-24T07:04:00Z</cp:lastPrinted>
  <dcterms:created xsi:type="dcterms:W3CDTF">2025-03-20T07:00:00Z</dcterms:created>
  <dcterms:modified xsi:type="dcterms:W3CDTF">2025-04-14T08:13:00Z</dcterms:modified>
</cp:coreProperties>
</file>