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F5D83" w14:textId="4D812D9F" w:rsidR="00BD5478" w:rsidRPr="00AF39F9" w:rsidRDefault="00BD5478" w:rsidP="00BD547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85</w:t>
      </w:r>
      <w:r>
        <w:rPr>
          <w:color w:val="000000" w:themeColor="text1"/>
        </w:rPr>
        <w:t>0</w:t>
      </w:r>
      <w:bookmarkStart w:id="0" w:name="_GoBack"/>
      <w:bookmarkEnd w:id="0"/>
      <w:r>
        <w:rPr>
          <w:color w:val="000000" w:themeColor="text1"/>
        </w:rPr>
        <w:t>/77/VII/2025</w:t>
      </w:r>
    </w:p>
    <w:p w14:paraId="03C3549E" w14:textId="77777777" w:rsidR="00BD5478" w:rsidRPr="00AF39F9" w:rsidRDefault="00BD5478" w:rsidP="00BD547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791E5B2" w14:textId="77777777" w:rsidR="00BD5478" w:rsidRPr="00AF39F9" w:rsidRDefault="00BD5478" w:rsidP="00BD547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22.04.2025 r.</w:t>
      </w:r>
    </w:p>
    <w:p w14:paraId="508F1786" w14:textId="5ABE5F00" w:rsidR="00310921" w:rsidRPr="00AF39F9" w:rsidRDefault="00310921" w:rsidP="00351F03">
      <w:pPr>
        <w:pStyle w:val="rodekTre13"/>
        <w:rPr>
          <w:color w:val="000000" w:themeColor="text1"/>
        </w:rPr>
      </w:pP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04D28AB3" w:rsidR="00710733" w:rsidRDefault="00710733" w:rsidP="00710733">
      <w:pPr>
        <w:pStyle w:val="TreBold"/>
      </w:pPr>
      <w:r>
        <w:t xml:space="preserve">zawarcia aneksu nr 1 do Porozumienia nr </w:t>
      </w:r>
      <w:r w:rsidR="00B763EC" w:rsidRPr="00B763EC">
        <w:t>88/DD/2024 z dnia 05.07.2024 r.</w:t>
      </w:r>
      <w:r w:rsidR="00B763EC">
        <w:t xml:space="preserve">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821C0A">
      <w:pPr>
        <w:pStyle w:val="rodekTre13"/>
      </w:pPr>
    </w:p>
    <w:p w14:paraId="22F2D5D1" w14:textId="7BC2D6C7" w:rsidR="00710733" w:rsidRDefault="00710733" w:rsidP="00B763EC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>
        <w:t>1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B763EC" w:rsidRPr="00B763EC">
        <w:t>88/DD/2024 z dnia 05.07.2024 r.</w:t>
      </w:r>
      <w:r>
        <w:t xml:space="preserve"> </w:t>
      </w:r>
      <w:r>
        <w:br/>
        <w:t xml:space="preserve">z Powiatem </w:t>
      </w:r>
      <w:r w:rsidR="00B763EC">
        <w:t>Pszczyńskim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5CD45B1B" w:rsidR="007D4386" w:rsidRDefault="00ED0371" w:rsidP="00821C0A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821C0A">
        <w:t xml:space="preserve">aneksu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17C972C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63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63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33A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C0A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3EC"/>
    <w:rsid w:val="00BA5AC0"/>
    <w:rsid w:val="00BA5FB2"/>
    <w:rsid w:val="00BC672C"/>
    <w:rsid w:val="00BD0D20"/>
    <w:rsid w:val="00BD1520"/>
    <w:rsid w:val="00BD5478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978a8c-69cd-4beb-a44a-a7ad4a9c26a1"/>
  </ds:schemaRefs>
</ds:datastoreItem>
</file>

<file path=customXml/itemProps4.xml><?xml version="1.0" encoding="utf-8"?>
<ds:datastoreItem xmlns:ds="http://schemas.openxmlformats.org/officeDocument/2006/customXml" ds:itemID="{CDBCA1D7-30F9-4D56-A487-673567CD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3</cp:revision>
  <cp:lastPrinted>2025-03-03T07:51:00Z</cp:lastPrinted>
  <dcterms:created xsi:type="dcterms:W3CDTF">2025-03-03T07:54:00Z</dcterms:created>
  <dcterms:modified xsi:type="dcterms:W3CDTF">2025-04-25T04:53:00Z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