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0BAF" w14:textId="0E24C820" w:rsidR="00C7377B" w:rsidRPr="00E24651" w:rsidRDefault="000730AD" w:rsidP="00351F03">
      <w:pPr>
        <w:pStyle w:val="rodekTre13"/>
        <w:rPr>
          <w:color w:val="000000" w:themeColor="text1"/>
        </w:rPr>
      </w:pPr>
      <w:bookmarkStart w:id="0" w:name="_GoBack"/>
      <w:r w:rsidRPr="00E24651">
        <w:rPr>
          <w:color w:val="000000" w:themeColor="text1"/>
        </w:rPr>
        <w:t>Uchwa</w:t>
      </w:r>
      <w:r w:rsidR="00786D00">
        <w:rPr>
          <w:color w:val="000000" w:themeColor="text1"/>
        </w:rPr>
        <w:t>ła nr 912/78</w:t>
      </w:r>
      <w:r w:rsidR="00E6639C" w:rsidRPr="006B3389">
        <w:rPr>
          <w:color w:val="000000" w:themeColor="text1"/>
        </w:rPr>
        <w:t>/</w:t>
      </w:r>
      <w:r w:rsidR="00786D00">
        <w:rPr>
          <w:color w:val="000000" w:themeColor="text1"/>
        </w:rPr>
        <w:t>VII</w:t>
      </w:r>
      <w:r w:rsidR="00E6639C" w:rsidRPr="006B3389">
        <w:rPr>
          <w:color w:val="000000" w:themeColor="text1"/>
        </w:rPr>
        <w:t>/</w:t>
      </w:r>
      <w:r w:rsidR="00E24651">
        <w:rPr>
          <w:color w:val="000000" w:themeColor="text1"/>
        </w:rPr>
        <w:t>2025</w:t>
      </w:r>
    </w:p>
    <w:bookmarkEnd w:id="0"/>
    <w:p w14:paraId="19D3F7D1" w14:textId="77777777" w:rsidR="00310921" w:rsidRPr="00E24651" w:rsidRDefault="00310921" w:rsidP="00351F03">
      <w:pPr>
        <w:pStyle w:val="rodekTre13"/>
        <w:rPr>
          <w:color w:val="000000" w:themeColor="text1"/>
        </w:rPr>
      </w:pPr>
      <w:r w:rsidRPr="00E24651">
        <w:rPr>
          <w:color w:val="000000" w:themeColor="text1"/>
        </w:rPr>
        <w:t>Zarządu Województwa Śląskiego</w:t>
      </w:r>
    </w:p>
    <w:p w14:paraId="73D6CC16" w14:textId="3E6B71B3" w:rsidR="00310921" w:rsidRPr="00AF39F9" w:rsidRDefault="00786D0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30.04.</w:t>
      </w:r>
      <w:r w:rsidR="00E24651" w:rsidRPr="00E24651">
        <w:rPr>
          <w:color w:val="000000" w:themeColor="text1"/>
        </w:rPr>
        <w:t>2025</w:t>
      </w:r>
      <w:r w:rsidR="000730AD" w:rsidRPr="00E24651">
        <w:rPr>
          <w:color w:val="000000" w:themeColor="text1"/>
        </w:rPr>
        <w:t xml:space="preserve"> </w:t>
      </w:r>
      <w:r w:rsidR="00D97934" w:rsidRPr="00E24651">
        <w:rPr>
          <w:color w:val="000000" w:themeColor="text1"/>
        </w:rPr>
        <w:t>r.</w:t>
      </w:r>
    </w:p>
    <w:p w14:paraId="12606CEB" w14:textId="77777777" w:rsidR="00310921" w:rsidRPr="00906273" w:rsidRDefault="00310921" w:rsidP="00310921">
      <w:pPr>
        <w:pStyle w:val="Tre0"/>
      </w:pPr>
    </w:p>
    <w:p w14:paraId="183F2FD7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B1B14FC" w14:textId="523E6A35" w:rsidR="00670C97" w:rsidRDefault="00E62943" w:rsidP="00B457AF">
      <w:pPr>
        <w:pStyle w:val="TreBold"/>
      </w:pPr>
      <w:r w:rsidRPr="00E62943">
        <w:t xml:space="preserve">powołania komisji </w:t>
      </w:r>
      <w:r w:rsidR="00CD7385">
        <w:t xml:space="preserve">konkursowej </w:t>
      </w:r>
      <w:r w:rsidRPr="00E62943">
        <w:t>otwartego konkursu ofert na zadania pu</w:t>
      </w:r>
      <w:r>
        <w:t>bliczne Województwa Śląskiego w </w:t>
      </w:r>
      <w:r w:rsidRPr="00E62943">
        <w:t>dziedzinie działalności wspomagającej rozwój gospodarczy, w tym rozwój przedsiębiorczości</w:t>
      </w:r>
    </w:p>
    <w:p w14:paraId="3F7D58B5" w14:textId="77777777" w:rsidR="00C54EDB" w:rsidRPr="00906273" w:rsidRDefault="00C54EDB" w:rsidP="00B457AF">
      <w:pPr>
        <w:pStyle w:val="TreBold"/>
      </w:pPr>
    </w:p>
    <w:p w14:paraId="62631E2B" w14:textId="610453C0" w:rsidR="00F03933" w:rsidRDefault="00DC0A74" w:rsidP="00C54EDB">
      <w:pPr>
        <w:pStyle w:val="Tre134"/>
        <w:rPr>
          <w:color w:val="FF0000"/>
        </w:rPr>
      </w:pPr>
      <w:r w:rsidRPr="00906273">
        <w:t xml:space="preserve">Na podstawie: </w:t>
      </w:r>
      <w:r w:rsidR="00E24651" w:rsidRPr="00E24651">
        <w:rPr>
          <w:color w:val="auto"/>
        </w:rPr>
        <w:t>art. 41 ust. 2 pkt 1 ustawy z dnia 5 czerwca 1998 roku o samorządzie województwa (tekst jednolity Dz. U. z 2024 r. poz. 566 z późn. zm.), art. 15 ust. 2d ustawy z dnia 24 kwietnia 2003 r. o działalności pożytku publicznego i o wolontariacie (tekst jednolity Dz. U. z 2024 r. poz. 1491 z późn. zm.), Uchwały Sejmiku Województwa Śląskiego nr VII/6/9/2024 z dnia 21 października 2024 roku w sprawie przyjęcia Programu współpracy Samorządu Województwa Śląskiego z organizacjami pozarządowymi oraz podmiotami wymienionymi w art. 3 ust. 3 ustawy o działalności pożytku publicznego i o wolontariacie na rok 2025 (Dz. Urz. Woj. Śl. z 2024 r., poz. 7030)</w:t>
      </w:r>
    </w:p>
    <w:p w14:paraId="44DA0D76" w14:textId="77777777" w:rsidR="00C54EDB" w:rsidRPr="00C54EDB" w:rsidRDefault="00C54EDB" w:rsidP="00C54EDB">
      <w:pPr>
        <w:pStyle w:val="Tre0"/>
      </w:pPr>
    </w:p>
    <w:p w14:paraId="0F89492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C7A4AD" w14:textId="77777777" w:rsidR="00A14375" w:rsidRPr="00906273" w:rsidRDefault="00A14375" w:rsidP="00F03933">
      <w:pPr>
        <w:pStyle w:val="TreBold"/>
      </w:pPr>
      <w:r w:rsidRPr="00906273">
        <w:t>uchwala</w:t>
      </w:r>
    </w:p>
    <w:p w14:paraId="260535F9" w14:textId="77777777" w:rsidR="00403E5F" w:rsidRPr="00403E5F" w:rsidRDefault="00A14375" w:rsidP="00403E5F">
      <w:pPr>
        <w:pStyle w:val="rodekTre13"/>
      </w:pPr>
      <w:r w:rsidRPr="00B467A5">
        <w:t>§ 1.</w:t>
      </w:r>
    </w:p>
    <w:p w14:paraId="30F462FB" w14:textId="77777777" w:rsidR="00E62943" w:rsidRPr="006B3389" w:rsidRDefault="00E62943" w:rsidP="00E62943">
      <w:pPr>
        <w:pStyle w:val="Tre134"/>
      </w:pPr>
      <w:r w:rsidRPr="006B3389">
        <w:t>Powołuje się komisję konkursową otwartego konkursu ofert na zadania publiczne Województwa Śląskiego w dziedzinie działalności wspomagającej rozwój gospodarczy, w tym rozwój przedsiębiorczości w następującym składzie:</w:t>
      </w:r>
    </w:p>
    <w:p w14:paraId="2A8602A3" w14:textId="69ADD71D" w:rsidR="00E62943" w:rsidRPr="006B3389" w:rsidRDefault="006D082B" w:rsidP="00E62943">
      <w:pPr>
        <w:pStyle w:val="Tre134"/>
      </w:pPr>
      <w:r w:rsidRPr="006B3389">
        <w:t>1. Przewodnicząca</w:t>
      </w:r>
      <w:r w:rsidR="00E62943" w:rsidRPr="006B3389">
        <w:t xml:space="preserve">: </w:t>
      </w:r>
      <w:r w:rsidRPr="006B3389">
        <w:t>Celina Pająk</w:t>
      </w:r>
      <w:r w:rsidR="000730AD" w:rsidRPr="006B3389">
        <w:t xml:space="preserve"> – </w:t>
      </w:r>
      <w:r w:rsidR="004129E7">
        <w:t xml:space="preserve">Dyrektor Departamentu Promocji, </w:t>
      </w:r>
      <w:r w:rsidRPr="006B3389">
        <w:t>Gospodarki</w:t>
      </w:r>
      <w:r w:rsidR="004129E7">
        <w:t xml:space="preserve"> i Sportu</w:t>
      </w:r>
      <w:r w:rsidRPr="006B3389">
        <w:t xml:space="preserve"> Urzędu Marszałkowskiego Województwa Śląskiego,</w:t>
      </w:r>
    </w:p>
    <w:p w14:paraId="721FFDAE" w14:textId="08E5CA49" w:rsidR="00E62943" w:rsidRPr="006B3389" w:rsidRDefault="00E62943" w:rsidP="00E62943">
      <w:pPr>
        <w:pStyle w:val="Tre134"/>
      </w:pPr>
      <w:r w:rsidRPr="006B3389">
        <w:t>2. Wiceprzewod</w:t>
      </w:r>
      <w:r w:rsidR="006D082B" w:rsidRPr="006B3389">
        <w:t>nicząca</w:t>
      </w:r>
      <w:r w:rsidR="003D6357" w:rsidRPr="006B3389">
        <w:t xml:space="preserve">: </w:t>
      </w:r>
      <w:r w:rsidR="006D082B" w:rsidRPr="006B3389">
        <w:t>Aleksandra Samira-Gajny</w:t>
      </w:r>
      <w:r w:rsidRPr="006B3389">
        <w:t xml:space="preserve"> –</w:t>
      </w:r>
      <w:r w:rsidR="004129E7">
        <w:t xml:space="preserve"> Zastępca Dyrektora Promocji, </w:t>
      </w:r>
      <w:r w:rsidR="006D082B" w:rsidRPr="006B3389">
        <w:t>Gospodarki</w:t>
      </w:r>
      <w:r w:rsidR="00636BE6">
        <w:t xml:space="preserve"> i </w:t>
      </w:r>
      <w:r w:rsidR="004129E7">
        <w:t>Sportu</w:t>
      </w:r>
      <w:r w:rsidR="006D082B" w:rsidRPr="006B3389">
        <w:t xml:space="preserve"> Urzędu Marszałkowskiego Województwa Śląskiego</w:t>
      </w:r>
      <w:r w:rsidRPr="006B3389">
        <w:t>,</w:t>
      </w:r>
    </w:p>
    <w:p w14:paraId="5053ED94" w14:textId="1C42AE3F" w:rsidR="00A54731" w:rsidRPr="006B3389" w:rsidRDefault="00E62943" w:rsidP="00E62943">
      <w:pPr>
        <w:pStyle w:val="Tre134"/>
      </w:pPr>
      <w:r w:rsidRPr="006B3389">
        <w:t xml:space="preserve">3. </w:t>
      </w:r>
      <w:r w:rsidR="006D082B" w:rsidRPr="006B3389">
        <w:t>Robert Orpych</w:t>
      </w:r>
      <w:r w:rsidR="00F221C6" w:rsidRPr="006B3389">
        <w:t xml:space="preserve"> – Kierownik Referat</w:t>
      </w:r>
      <w:r w:rsidR="004129E7">
        <w:t xml:space="preserve">u Gospodarki, Departament Promocji, </w:t>
      </w:r>
      <w:r w:rsidR="00F221C6" w:rsidRPr="006B3389">
        <w:t>Gospodarki</w:t>
      </w:r>
      <w:r w:rsidR="004129E7">
        <w:t xml:space="preserve"> i Sportu</w:t>
      </w:r>
    </w:p>
    <w:p w14:paraId="3ECE19DD" w14:textId="6D5FEB58" w:rsidR="007D4386" w:rsidRPr="00A54731" w:rsidRDefault="00E62943" w:rsidP="00E62943">
      <w:pPr>
        <w:pStyle w:val="Tre134"/>
        <w:rPr>
          <w:color w:val="FF0000"/>
        </w:rPr>
      </w:pPr>
      <w:r w:rsidRPr="006B3389">
        <w:t xml:space="preserve">Do prac w komisji zaprasza się jako </w:t>
      </w:r>
      <w:r w:rsidR="00D62D9B" w:rsidRPr="006B3389">
        <w:t xml:space="preserve">eksperta z głosem doradczym </w:t>
      </w:r>
      <w:r w:rsidR="00EC4D06" w:rsidRPr="006B3389">
        <w:rPr>
          <w:color w:val="auto"/>
        </w:rPr>
        <w:t xml:space="preserve">Pana </w:t>
      </w:r>
      <w:r w:rsidR="00EC4D06" w:rsidRPr="006B3389">
        <w:t xml:space="preserve">Grzegorza Wolnik </w:t>
      </w:r>
      <w:r w:rsidR="003E471D" w:rsidRPr="006B3389">
        <w:rPr>
          <w:color w:val="auto"/>
        </w:rPr>
        <w:t xml:space="preserve"> </w:t>
      </w:r>
      <w:r w:rsidRPr="006B3389">
        <w:rPr>
          <w:color w:val="auto"/>
        </w:rPr>
        <w:t xml:space="preserve">– </w:t>
      </w:r>
      <w:r w:rsidR="00EC4D06" w:rsidRPr="006B3389">
        <w:rPr>
          <w:color w:val="auto"/>
        </w:rPr>
        <w:t xml:space="preserve"> Przewodniczącego</w:t>
      </w:r>
      <w:r w:rsidRPr="006B3389">
        <w:rPr>
          <w:color w:val="auto"/>
        </w:rPr>
        <w:t xml:space="preserve"> Komisji Rozwoju i Zagospodarowania Przestrzennego.</w:t>
      </w:r>
    </w:p>
    <w:p w14:paraId="03C2F7A0" w14:textId="77777777" w:rsidR="00403E5F" w:rsidRPr="00A54731" w:rsidRDefault="00403E5F" w:rsidP="00403E5F">
      <w:pPr>
        <w:pStyle w:val="Tre0"/>
        <w:rPr>
          <w:color w:val="FF0000"/>
        </w:rPr>
      </w:pPr>
    </w:p>
    <w:p w14:paraId="69A25B69" w14:textId="77777777" w:rsidR="007D4386" w:rsidRDefault="007D4386" w:rsidP="00403E5F">
      <w:pPr>
        <w:pStyle w:val="rodekTre13"/>
      </w:pPr>
      <w:r>
        <w:t>§ 2.</w:t>
      </w:r>
    </w:p>
    <w:p w14:paraId="1499C462" w14:textId="77777777" w:rsidR="007D4386" w:rsidRDefault="003D6357" w:rsidP="007D4386">
      <w:pPr>
        <w:pStyle w:val="Tre134"/>
      </w:pPr>
      <w:r w:rsidRPr="003D6357">
        <w:t>Wykonanie uchwały powierza się Marszałkowi Województwa.</w:t>
      </w:r>
    </w:p>
    <w:p w14:paraId="6A0F9307" w14:textId="77777777" w:rsidR="00403E5F" w:rsidRPr="00403E5F" w:rsidRDefault="00403E5F" w:rsidP="00403E5F">
      <w:pPr>
        <w:pStyle w:val="Tre0"/>
      </w:pPr>
    </w:p>
    <w:p w14:paraId="728872EB" w14:textId="77777777" w:rsidR="007D4386" w:rsidRDefault="007D4386" w:rsidP="007D4386">
      <w:pPr>
        <w:pStyle w:val="rodekTre13"/>
      </w:pPr>
      <w:r>
        <w:t>§ 3.</w:t>
      </w:r>
    </w:p>
    <w:p w14:paraId="77AD997A" w14:textId="77777777" w:rsidR="007D4386" w:rsidRDefault="003D6357" w:rsidP="007D4386">
      <w:pPr>
        <w:pStyle w:val="Tre134"/>
      </w:pPr>
      <w:r w:rsidRPr="003D6357">
        <w:t>Uchwała wchodzi w życie z dniem podjęcia</w:t>
      </w:r>
    </w:p>
    <w:p w14:paraId="59E5E41D" w14:textId="77777777" w:rsidR="00672D36" w:rsidRDefault="00672D36" w:rsidP="00A14375">
      <w:pPr>
        <w:pStyle w:val="Tre0"/>
      </w:pPr>
    </w:p>
    <w:p w14:paraId="636D240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94833" w:rsidRPr="007964D6" w14:paraId="22709B86" w14:textId="77777777" w:rsidTr="00A71B15">
        <w:tc>
          <w:tcPr>
            <w:tcW w:w="3369" w:type="dxa"/>
          </w:tcPr>
          <w:p w14:paraId="73D6A8F7" w14:textId="5A270D6A" w:rsidR="00194833" w:rsidRPr="007964D6" w:rsidRDefault="000E524E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0D1D0E1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EB2FDBF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3BD5D5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32B34526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2F9A220B" w14:textId="77777777" w:rsidTr="00A71B15">
        <w:tc>
          <w:tcPr>
            <w:tcW w:w="3369" w:type="dxa"/>
          </w:tcPr>
          <w:p w14:paraId="550B198D" w14:textId="3F850F3B" w:rsidR="00194833" w:rsidRPr="007964D6" w:rsidRDefault="000E524E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25E02711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3477FC9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8FDF5E0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11CE3A2A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10DCCE4A" w14:textId="77777777" w:rsidTr="00A71B15">
        <w:tc>
          <w:tcPr>
            <w:tcW w:w="3369" w:type="dxa"/>
          </w:tcPr>
          <w:p w14:paraId="4718D018" w14:textId="115AE140" w:rsidR="00194833" w:rsidRPr="007964D6" w:rsidRDefault="000E524E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DF4093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612CE1D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A79F26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0355E271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61590278" w14:textId="77777777" w:rsidTr="00A71B15">
        <w:tc>
          <w:tcPr>
            <w:tcW w:w="3369" w:type="dxa"/>
          </w:tcPr>
          <w:p w14:paraId="01E29A12" w14:textId="2B5B209A" w:rsidR="00194833" w:rsidRPr="007964D6" w:rsidRDefault="000E524E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6D3D45F4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2B1A24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53AC035E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090A0B1D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53C8F9EE" w14:textId="77777777" w:rsidTr="00A71B15">
        <w:tc>
          <w:tcPr>
            <w:tcW w:w="3369" w:type="dxa"/>
          </w:tcPr>
          <w:p w14:paraId="2EC09282" w14:textId="6A299BE3" w:rsidR="00194833" w:rsidRPr="007964D6" w:rsidRDefault="000E524E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2CC141B2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D02138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3B49915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62618F72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1BE5BD9E" w14:textId="77777777" w:rsidTr="00A71B15">
        <w:tc>
          <w:tcPr>
            <w:tcW w:w="3369" w:type="dxa"/>
          </w:tcPr>
          <w:p w14:paraId="6029006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3402" w:type="dxa"/>
          </w:tcPr>
          <w:p w14:paraId="2001E45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03A26EF3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2552" w:type="dxa"/>
          </w:tcPr>
          <w:p w14:paraId="0987055F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</w:tbl>
    <w:p w14:paraId="3B4BD28B" w14:textId="23378E71" w:rsidR="00A14375" w:rsidRDefault="00A14375" w:rsidP="0051520A">
      <w:pPr>
        <w:pStyle w:val="Tre134"/>
      </w:pPr>
    </w:p>
    <w:p w14:paraId="4EB5DDF5" w14:textId="568B552D" w:rsidR="006F776A" w:rsidRDefault="006F776A" w:rsidP="006F776A">
      <w:pPr>
        <w:pStyle w:val="Tre0"/>
      </w:pPr>
    </w:p>
    <w:p w14:paraId="7F870BA6" w14:textId="7BF9B95D" w:rsidR="006F776A" w:rsidRDefault="006F776A" w:rsidP="006F776A">
      <w:pPr>
        <w:pStyle w:val="Tre0"/>
      </w:pPr>
    </w:p>
    <w:p w14:paraId="73CB0F10" w14:textId="6F38CC33" w:rsidR="00F3729E" w:rsidRDefault="00F3729E" w:rsidP="00F3729E">
      <w:pPr>
        <w:pStyle w:val="Tre0"/>
      </w:pPr>
    </w:p>
    <w:p w14:paraId="17CCE16E" w14:textId="77777777" w:rsidR="00F3729E" w:rsidRPr="00F3729E" w:rsidRDefault="00F3729E" w:rsidP="00F3729E">
      <w:pPr>
        <w:pStyle w:val="Tre0"/>
      </w:pPr>
    </w:p>
    <w:sectPr w:rsidR="00F3729E" w:rsidRPr="00F3729E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37F2" w14:textId="77777777" w:rsidR="00E74D05" w:rsidRDefault="00E74D05" w:rsidP="00AB4A4A">
      <w:r>
        <w:separator/>
      </w:r>
    </w:p>
  </w:endnote>
  <w:endnote w:type="continuationSeparator" w:id="0">
    <w:p w14:paraId="10DA90BF" w14:textId="77777777" w:rsidR="00E74D05" w:rsidRDefault="00E74D0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E5BF" w14:textId="4E86479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D082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36BE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1E6B3" w14:textId="77777777" w:rsidR="00E74D05" w:rsidRDefault="00E74D05" w:rsidP="00AB4A4A">
      <w:r>
        <w:separator/>
      </w:r>
    </w:p>
  </w:footnote>
  <w:footnote w:type="continuationSeparator" w:id="0">
    <w:p w14:paraId="73B8B62C" w14:textId="77777777" w:rsidR="00E74D05" w:rsidRDefault="00E74D0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5B8D"/>
    <w:rsid w:val="0005644E"/>
    <w:rsid w:val="000575AF"/>
    <w:rsid w:val="000676B4"/>
    <w:rsid w:val="000730AD"/>
    <w:rsid w:val="00081D0E"/>
    <w:rsid w:val="00084FB5"/>
    <w:rsid w:val="000A6DD0"/>
    <w:rsid w:val="000B4740"/>
    <w:rsid w:val="000C19FB"/>
    <w:rsid w:val="000E524E"/>
    <w:rsid w:val="0013636D"/>
    <w:rsid w:val="0015207E"/>
    <w:rsid w:val="00160961"/>
    <w:rsid w:val="001725F3"/>
    <w:rsid w:val="00190DFB"/>
    <w:rsid w:val="00194833"/>
    <w:rsid w:val="0019511C"/>
    <w:rsid w:val="00197E93"/>
    <w:rsid w:val="001C4AA2"/>
    <w:rsid w:val="001C7426"/>
    <w:rsid w:val="001D2231"/>
    <w:rsid w:val="001D5529"/>
    <w:rsid w:val="001E6FE6"/>
    <w:rsid w:val="001F40E6"/>
    <w:rsid w:val="002369DC"/>
    <w:rsid w:val="0024013A"/>
    <w:rsid w:val="00240EDE"/>
    <w:rsid w:val="0024632C"/>
    <w:rsid w:val="00256147"/>
    <w:rsid w:val="00272AFC"/>
    <w:rsid w:val="00282C05"/>
    <w:rsid w:val="00286B41"/>
    <w:rsid w:val="002A711A"/>
    <w:rsid w:val="002C6693"/>
    <w:rsid w:val="002D26C5"/>
    <w:rsid w:val="002D7D48"/>
    <w:rsid w:val="003039A5"/>
    <w:rsid w:val="003070EB"/>
    <w:rsid w:val="00310921"/>
    <w:rsid w:val="00310EED"/>
    <w:rsid w:val="0031614F"/>
    <w:rsid w:val="00317313"/>
    <w:rsid w:val="00324552"/>
    <w:rsid w:val="00325C24"/>
    <w:rsid w:val="00351F03"/>
    <w:rsid w:val="00387867"/>
    <w:rsid w:val="00390108"/>
    <w:rsid w:val="00393FB8"/>
    <w:rsid w:val="003D6357"/>
    <w:rsid w:val="003E471D"/>
    <w:rsid w:val="003E5C79"/>
    <w:rsid w:val="003E64C0"/>
    <w:rsid w:val="003F0B48"/>
    <w:rsid w:val="0040055C"/>
    <w:rsid w:val="00403E5F"/>
    <w:rsid w:val="00411E5D"/>
    <w:rsid w:val="004129E7"/>
    <w:rsid w:val="00416B64"/>
    <w:rsid w:val="0044142D"/>
    <w:rsid w:val="0044701E"/>
    <w:rsid w:val="00470595"/>
    <w:rsid w:val="00473297"/>
    <w:rsid w:val="00480769"/>
    <w:rsid w:val="00485F40"/>
    <w:rsid w:val="00493947"/>
    <w:rsid w:val="00493EB7"/>
    <w:rsid w:val="00497A1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5E13"/>
    <w:rsid w:val="005D3AE3"/>
    <w:rsid w:val="005E7A23"/>
    <w:rsid w:val="005F1C87"/>
    <w:rsid w:val="005F2DB1"/>
    <w:rsid w:val="005F7653"/>
    <w:rsid w:val="00604101"/>
    <w:rsid w:val="0061622E"/>
    <w:rsid w:val="00636BE6"/>
    <w:rsid w:val="00641C39"/>
    <w:rsid w:val="00645FEF"/>
    <w:rsid w:val="006476FE"/>
    <w:rsid w:val="00651A52"/>
    <w:rsid w:val="00665345"/>
    <w:rsid w:val="00670C97"/>
    <w:rsid w:val="00672D36"/>
    <w:rsid w:val="006917EA"/>
    <w:rsid w:val="006B3389"/>
    <w:rsid w:val="006D082B"/>
    <w:rsid w:val="006F6030"/>
    <w:rsid w:val="006F776A"/>
    <w:rsid w:val="007079D0"/>
    <w:rsid w:val="0071318A"/>
    <w:rsid w:val="00746624"/>
    <w:rsid w:val="0075073B"/>
    <w:rsid w:val="007625B3"/>
    <w:rsid w:val="00763975"/>
    <w:rsid w:val="007665BB"/>
    <w:rsid w:val="00786D00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D5B"/>
    <w:rsid w:val="00810EB7"/>
    <w:rsid w:val="00811248"/>
    <w:rsid w:val="00814C20"/>
    <w:rsid w:val="008177A4"/>
    <w:rsid w:val="008257F5"/>
    <w:rsid w:val="00831F00"/>
    <w:rsid w:val="0084242E"/>
    <w:rsid w:val="008574EB"/>
    <w:rsid w:val="008677EB"/>
    <w:rsid w:val="00881439"/>
    <w:rsid w:val="00883DE2"/>
    <w:rsid w:val="0088682B"/>
    <w:rsid w:val="00892B14"/>
    <w:rsid w:val="008B3011"/>
    <w:rsid w:val="008C1ABC"/>
    <w:rsid w:val="008D43B6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38C8"/>
    <w:rsid w:val="009A1138"/>
    <w:rsid w:val="009A2736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4731"/>
    <w:rsid w:val="00A54DE9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F9E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54EDB"/>
    <w:rsid w:val="00C65151"/>
    <w:rsid w:val="00C7377B"/>
    <w:rsid w:val="00C87348"/>
    <w:rsid w:val="00C912F1"/>
    <w:rsid w:val="00C92164"/>
    <w:rsid w:val="00C92B73"/>
    <w:rsid w:val="00C934BA"/>
    <w:rsid w:val="00C96C06"/>
    <w:rsid w:val="00CA0FFF"/>
    <w:rsid w:val="00CA7D31"/>
    <w:rsid w:val="00CB67C5"/>
    <w:rsid w:val="00CD7385"/>
    <w:rsid w:val="00CF1866"/>
    <w:rsid w:val="00CF522C"/>
    <w:rsid w:val="00D0750F"/>
    <w:rsid w:val="00D16739"/>
    <w:rsid w:val="00D253D0"/>
    <w:rsid w:val="00D446F2"/>
    <w:rsid w:val="00D62D9B"/>
    <w:rsid w:val="00D860E3"/>
    <w:rsid w:val="00D9540E"/>
    <w:rsid w:val="00D97934"/>
    <w:rsid w:val="00DA3A9B"/>
    <w:rsid w:val="00DC0A74"/>
    <w:rsid w:val="00DD79FF"/>
    <w:rsid w:val="00DE1715"/>
    <w:rsid w:val="00DE7850"/>
    <w:rsid w:val="00E224FE"/>
    <w:rsid w:val="00E24651"/>
    <w:rsid w:val="00E257DF"/>
    <w:rsid w:val="00E53A8B"/>
    <w:rsid w:val="00E62943"/>
    <w:rsid w:val="00E64BD7"/>
    <w:rsid w:val="00E6639C"/>
    <w:rsid w:val="00E73E3F"/>
    <w:rsid w:val="00E74D05"/>
    <w:rsid w:val="00E75CA5"/>
    <w:rsid w:val="00E8486A"/>
    <w:rsid w:val="00E87F58"/>
    <w:rsid w:val="00EA5F63"/>
    <w:rsid w:val="00EA79D3"/>
    <w:rsid w:val="00EA7E5C"/>
    <w:rsid w:val="00EC4D06"/>
    <w:rsid w:val="00ED0954"/>
    <w:rsid w:val="00ED4025"/>
    <w:rsid w:val="00ED5EAA"/>
    <w:rsid w:val="00ED6368"/>
    <w:rsid w:val="00EE77AB"/>
    <w:rsid w:val="00F03933"/>
    <w:rsid w:val="00F221C6"/>
    <w:rsid w:val="00F2380A"/>
    <w:rsid w:val="00F35842"/>
    <w:rsid w:val="00F3729E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5202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CA5A-D515-4694-8A30-C98BF96F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80DF-E6BF-4F5B-A165-27D1AAADD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6347-2D37-494E-A861-ED70FFDC2B3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d2c15f7-1477-4f86-bc31-5635aab7689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E738FF-A85D-4998-B001-DA200E9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2025-04-17T06:52:00Z</cp:lastPrinted>
  <dcterms:created xsi:type="dcterms:W3CDTF">2025-05-05T09:59:00Z</dcterms:created>
  <dcterms:modified xsi:type="dcterms:W3CDTF">2025-05-05T09:59:00Z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