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:rsidTr="001318F9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/>
        </w:tc>
        <w:tc>
          <w:tcPr>
            <w:tcW w:w="4077" w:type="dxa"/>
          </w:tcPr>
          <w:p w:rsidR="00E52373" w:rsidRDefault="00E52373" w:rsidP="00E52373"/>
        </w:tc>
      </w:tr>
      <w:tr w:rsidR="00E52373" w:rsidTr="001318F9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711104" w:rsidRDefault="00711104" w:rsidP="00711104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nr </w:t>
            </w:r>
            <w:r>
              <w:rPr>
                <w:rFonts w:cs="Arial"/>
                <w:szCs w:val="21"/>
              </w:rPr>
              <w:t>2</w:t>
            </w:r>
            <w:r>
              <w:rPr>
                <w:rFonts w:cs="Arial"/>
                <w:szCs w:val="21"/>
              </w:rPr>
              <w:t xml:space="preserve"> do Uchwały </w:t>
            </w:r>
          </w:p>
          <w:p w:rsidR="00711104" w:rsidRDefault="00711104" w:rsidP="00711104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bookmarkStart w:id="0" w:name="_GoBack"/>
            <w:bookmarkEnd w:id="0"/>
            <w:r>
              <w:rPr>
                <w:rFonts w:cs="Arial"/>
                <w:szCs w:val="21"/>
              </w:rPr>
              <w:t>r 963/79/VII/2025</w:t>
            </w:r>
          </w:p>
          <w:p w:rsidR="00711104" w:rsidRDefault="00711104" w:rsidP="00711104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711104" w:rsidP="00711104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 07.05.2025 r.</w:t>
            </w:r>
          </w:p>
        </w:tc>
      </w:tr>
      <w:tr w:rsidR="00E52373" w:rsidTr="001318F9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4077" w:type="dxa"/>
          </w:tcPr>
          <w:p w:rsidR="00E52373" w:rsidRDefault="00E52373" w:rsidP="00E52373"/>
          <w:p w:rsidR="00236385" w:rsidRDefault="00236385" w:rsidP="00E52373"/>
          <w:p w:rsidR="00236385" w:rsidRDefault="00236385" w:rsidP="00E52373"/>
        </w:tc>
      </w:tr>
      <w:tr w:rsidR="00852ADC" w:rsidTr="001318F9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1318F9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1318F9">
        <w:tc>
          <w:tcPr>
            <w:tcW w:w="9747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1318F9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237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</w:p>
        </w:tc>
      </w:tr>
      <w:tr w:rsidR="00564CBB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1318F9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1318F9">
        <w:tc>
          <w:tcPr>
            <w:tcW w:w="9747" w:type="dxa"/>
            <w:gridSpan w:val="3"/>
          </w:tcPr>
          <w:p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096438" w:rsidRDefault="00096438" w:rsidP="00096438">
            <w:pPr>
              <w:pStyle w:val="Akapitzlist"/>
              <w:ind w:left="0"/>
              <w:rPr>
                <w:rFonts w:ascii="Arial" w:eastAsiaTheme="minorHAnsi" w:hAnsi="Arial" w:cs="Arial"/>
                <w:b/>
                <w:bCs/>
                <w:sz w:val="21"/>
                <w:szCs w:val="21"/>
                <w:lang w:eastAsia="en-US"/>
              </w:rPr>
            </w:pPr>
          </w:p>
          <w:p w:rsidR="00601A95" w:rsidRPr="00601A95" w:rsidRDefault="00FF226D" w:rsidP="00601A95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601A95">
              <w:rPr>
                <w:rFonts w:ascii="Arial" w:hAnsi="Arial" w:cs="Arial"/>
                <w:b/>
                <w:sz w:val="21"/>
                <w:szCs w:val="21"/>
              </w:rPr>
              <w:t>Pan</w:t>
            </w:r>
            <w:r w:rsidR="00D64356" w:rsidRPr="00601A95">
              <w:rPr>
                <w:rFonts w:ascii="Arial" w:hAnsi="Arial" w:cs="Arial"/>
                <w:b/>
                <w:sz w:val="21"/>
                <w:szCs w:val="21"/>
              </w:rPr>
              <w:t>u</w:t>
            </w:r>
            <w:r w:rsidR="00601A95">
              <w:t xml:space="preserve"> </w:t>
            </w:r>
            <w:r w:rsidR="00601A95" w:rsidRPr="00601A95">
              <w:rPr>
                <w:rFonts w:ascii="Arial" w:hAnsi="Arial" w:cs="Arial"/>
                <w:b/>
                <w:sz w:val="21"/>
                <w:szCs w:val="21"/>
              </w:rPr>
              <w:t xml:space="preserve">Tomaszowi Mąkosa – kierownikowi referatu publicznego transportu zbiorowego </w:t>
            </w:r>
          </w:p>
          <w:p w:rsidR="00C373BD" w:rsidRDefault="00601A95" w:rsidP="00601A95">
            <w:pPr>
              <w:pStyle w:val="Akapitzlist"/>
              <w:spacing w:line="268" w:lineRule="exact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  <w:r w:rsidRPr="00601A95">
              <w:rPr>
                <w:rFonts w:ascii="Arial" w:hAnsi="Arial" w:cs="Arial"/>
                <w:b/>
                <w:sz w:val="21"/>
                <w:szCs w:val="21"/>
              </w:rPr>
              <w:t>w transporcie kolejowym w Departamencie Transportu Publicznego Urzędu Marszałkowskiego Województwa Śląskiego</w:t>
            </w:r>
          </w:p>
          <w:p w:rsidR="00601A95" w:rsidRDefault="00601A95" w:rsidP="00601A95">
            <w:pPr>
              <w:pStyle w:val="Akapitzlist"/>
              <w:spacing w:line="268" w:lineRule="exact"/>
              <w:ind w:left="0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AD7B09" w:rsidRPr="00AD7B09" w:rsidRDefault="001B2729" w:rsidP="00AD7B09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AD7B09">
              <w:t xml:space="preserve"> </w:t>
            </w:r>
            <w:r w:rsidR="00AD7B09" w:rsidRPr="00AD7B09">
              <w:rPr>
                <w:rFonts w:ascii="Arial" w:hAnsi="Arial" w:cs="Arial"/>
                <w:bCs/>
                <w:sz w:val="21"/>
                <w:szCs w:val="21"/>
              </w:rPr>
              <w:t xml:space="preserve">dokonywania w imieniu Zarządu Województwa Śląskiego czynności prawnych </w:t>
            </w:r>
          </w:p>
          <w:p w:rsidR="00AD7B09" w:rsidRPr="00AD7B09" w:rsidRDefault="00AD7B09" w:rsidP="00AD7B09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AD7B09">
              <w:rPr>
                <w:rFonts w:ascii="Arial" w:hAnsi="Arial" w:cs="Arial"/>
                <w:bCs/>
                <w:sz w:val="21"/>
                <w:szCs w:val="21"/>
              </w:rPr>
              <w:t>i faktycznych związanych ze złożeniem wniosku o objęcie wsparciem przedsięwzięcia w ramach planu rozwojowego (KPO)  typ inwestycji: Pasażerski tabor kolejowy (E2.1.2).</w:t>
            </w:r>
          </w:p>
          <w:p w:rsidR="000944AB" w:rsidRDefault="000944AB" w:rsidP="003D0C7A">
            <w:pPr>
              <w:spacing w:line="268" w:lineRule="exact"/>
              <w:contextualSpacing/>
            </w:pPr>
          </w:p>
          <w:p w:rsidR="003D0C7A" w:rsidRPr="003D0C7A" w:rsidRDefault="003D0C7A" w:rsidP="00AD7B09">
            <w:pPr>
              <w:pStyle w:val="Akapitzlist"/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1318F9">
        <w:tc>
          <w:tcPr>
            <w:tcW w:w="9747" w:type="dxa"/>
            <w:gridSpan w:val="3"/>
          </w:tcPr>
          <w:p w:rsidR="00D64356" w:rsidRPr="00D64356" w:rsidRDefault="00DC1D3A" w:rsidP="00601A95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Pr="001319EB">
              <w:rPr>
                <w:rFonts w:ascii="Arial" w:hAnsi="Arial" w:cs="Arial"/>
                <w:sz w:val="21"/>
                <w:szCs w:val="21"/>
              </w:rPr>
              <w:t>zajmowania stanowiska</w:t>
            </w:r>
            <w:r w:rsidR="00601A95">
              <w:t xml:space="preserve"> </w:t>
            </w:r>
            <w:r w:rsidR="00601A95">
              <w:rPr>
                <w:rFonts w:ascii="Arial" w:hAnsi="Arial" w:cs="Arial"/>
                <w:sz w:val="21"/>
                <w:szCs w:val="21"/>
              </w:rPr>
              <w:t>kierownika</w:t>
            </w:r>
            <w:r w:rsidR="00601A95" w:rsidRPr="00601A95">
              <w:rPr>
                <w:rFonts w:ascii="Arial" w:hAnsi="Arial" w:cs="Arial"/>
                <w:sz w:val="21"/>
                <w:szCs w:val="21"/>
              </w:rPr>
              <w:t xml:space="preserve"> referatu pub</w:t>
            </w:r>
            <w:r w:rsidR="00601A95">
              <w:rPr>
                <w:rFonts w:ascii="Arial" w:hAnsi="Arial" w:cs="Arial"/>
                <w:sz w:val="21"/>
                <w:szCs w:val="21"/>
              </w:rPr>
              <w:t xml:space="preserve">licznego transportu zbiorowego </w:t>
            </w:r>
            <w:r w:rsidR="00601A95" w:rsidRPr="00601A95">
              <w:rPr>
                <w:rFonts w:ascii="Arial" w:hAnsi="Arial" w:cs="Arial"/>
                <w:sz w:val="21"/>
                <w:szCs w:val="21"/>
              </w:rPr>
              <w:t>w transporcie kolejowym w Departamencie Transportu Publicznego Urzędu Marszałkowskiego Województwa Śląskiego</w:t>
            </w:r>
            <w:r w:rsidR="003D0C7A">
              <w:rPr>
                <w:rFonts w:ascii="Arial" w:hAnsi="Arial" w:cs="Arial"/>
                <w:sz w:val="21"/>
                <w:szCs w:val="21"/>
              </w:rPr>
              <w:t xml:space="preserve"> oraz na czas realizacji czynności wynikających z zakresu pełnomocnictwa.</w:t>
            </w:r>
          </w:p>
          <w:p w:rsidR="00DC1D3A" w:rsidRPr="00D64356" w:rsidRDefault="00DC1D3A" w:rsidP="003C46D8">
            <w:pPr>
              <w:spacing w:line="268" w:lineRule="exact"/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DC1D3A" w:rsidRDefault="00DC1D3A" w:rsidP="003C46D8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="00424540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obowiązany jest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:rsidR="004608B9" w:rsidRPr="00052524" w:rsidRDefault="004608B9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424540" w:rsidRDefault="00424540" w:rsidP="00CD2F2E">
      <w:pPr>
        <w:pStyle w:val="Arial10i50"/>
        <w:ind w:right="567"/>
        <w:rPr>
          <w:sz w:val="16"/>
          <w:szCs w:val="16"/>
        </w:rPr>
      </w:pPr>
    </w:p>
    <w:p w:rsidR="00424540" w:rsidRDefault="00424540" w:rsidP="00CD2F2E">
      <w:pPr>
        <w:pStyle w:val="Arial10i50"/>
        <w:ind w:right="567"/>
        <w:rPr>
          <w:sz w:val="16"/>
          <w:szCs w:val="16"/>
        </w:rPr>
      </w:pPr>
    </w:p>
    <w:p w:rsidR="000944AB" w:rsidRDefault="000944AB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AD7B09" w:rsidRDefault="00AD7B09" w:rsidP="00CD2F2E">
      <w:pPr>
        <w:pStyle w:val="Arial10i50"/>
        <w:ind w:right="567"/>
        <w:rPr>
          <w:sz w:val="16"/>
          <w:szCs w:val="16"/>
        </w:rPr>
      </w:pPr>
    </w:p>
    <w:p w:rsidR="00AD7B09" w:rsidRDefault="00AD7B09" w:rsidP="00CD2F2E">
      <w:pPr>
        <w:pStyle w:val="Arial10i50"/>
        <w:ind w:right="567"/>
        <w:rPr>
          <w:sz w:val="16"/>
          <w:szCs w:val="16"/>
        </w:rPr>
      </w:pPr>
    </w:p>
    <w:p w:rsidR="00AD7B09" w:rsidRDefault="00AD7B09" w:rsidP="00CD2F2E">
      <w:pPr>
        <w:pStyle w:val="Arial10i50"/>
        <w:ind w:right="567"/>
        <w:rPr>
          <w:sz w:val="16"/>
          <w:szCs w:val="16"/>
        </w:rPr>
      </w:pPr>
    </w:p>
    <w:p w:rsidR="003D0C7A" w:rsidRDefault="003D0C7A" w:rsidP="00CD2F2E">
      <w:pPr>
        <w:pStyle w:val="Arial10i50"/>
        <w:ind w:right="567"/>
        <w:rPr>
          <w:sz w:val="16"/>
          <w:szCs w:val="16"/>
        </w:rPr>
      </w:pPr>
    </w:p>
    <w:p w:rsidR="00BB37E7" w:rsidRDefault="00BB37E7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BB37E7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Default="000952F9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:rsidR="00FF226D" w:rsidRDefault="00FF226D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:rsidR="00290A8E" w:rsidRPr="00F90DB3" w:rsidRDefault="00290A8E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:rsidR="00C8531A" w:rsidRPr="00F90DB3" w:rsidRDefault="00C8531A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Pr="00F90DB3">
        <w:rPr>
          <w:rFonts w:ascii="Arial" w:hAnsi="Arial" w:cs="Arial"/>
          <w:sz w:val="21"/>
          <w:szCs w:val="21"/>
        </w:rPr>
        <w:t>……………….</w:t>
      </w:r>
    </w:p>
    <w:p w:rsidR="003566CB" w:rsidRPr="00F90DB3" w:rsidRDefault="00290A8E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F90DB3"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9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E18" w:rsidRDefault="007A7E18" w:rsidP="00996FEA">
      <w:pPr>
        <w:spacing w:after="0" w:line="240" w:lineRule="auto"/>
      </w:pPr>
      <w:r>
        <w:separator/>
      </w:r>
    </w:p>
  </w:endnote>
  <w:endnote w:type="continuationSeparator" w:id="0">
    <w:p w:rsidR="007A7E18" w:rsidRDefault="007A7E18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E18" w:rsidRDefault="007A7E18" w:rsidP="00996FEA">
      <w:pPr>
        <w:spacing w:after="0" w:line="240" w:lineRule="auto"/>
      </w:pPr>
      <w:r>
        <w:separator/>
      </w:r>
    </w:p>
  </w:footnote>
  <w:footnote w:type="continuationSeparator" w:id="0">
    <w:p w:rsidR="007A7E18" w:rsidRDefault="007A7E18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4456"/>
    <w:multiLevelType w:val="hybridMultilevel"/>
    <w:tmpl w:val="A1F6C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C2696"/>
    <w:multiLevelType w:val="hybridMultilevel"/>
    <w:tmpl w:val="B75CC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944AB"/>
    <w:rsid w:val="000952F9"/>
    <w:rsid w:val="00095C61"/>
    <w:rsid w:val="00096438"/>
    <w:rsid w:val="000E09F5"/>
    <w:rsid w:val="000F1FE4"/>
    <w:rsid w:val="000F4FE7"/>
    <w:rsid w:val="00104F5E"/>
    <w:rsid w:val="00123593"/>
    <w:rsid w:val="001318F9"/>
    <w:rsid w:val="001319EB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62AE"/>
    <w:rsid w:val="001F05A9"/>
    <w:rsid w:val="00216886"/>
    <w:rsid w:val="0023309E"/>
    <w:rsid w:val="00236385"/>
    <w:rsid w:val="00252B33"/>
    <w:rsid w:val="00275F10"/>
    <w:rsid w:val="00290A8E"/>
    <w:rsid w:val="002A19EB"/>
    <w:rsid w:val="002C0A23"/>
    <w:rsid w:val="002C723D"/>
    <w:rsid w:val="002D4290"/>
    <w:rsid w:val="002E2826"/>
    <w:rsid w:val="002E7963"/>
    <w:rsid w:val="00300DF1"/>
    <w:rsid w:val="00301E8D"/>
    <w:rsid w:val="003117A7"/>
    <w:rsid w:val="00322141"/>
    <w:rsid w:val="00327A14"/>
    <w:rsid w:val="003566CB"/>
    <w:rsid w:val="0035781E"/>
    <w:rsid w:val="003A2411"/>
    <w:rsid w:val="003B3E19"/>
    <w:rsid w:val="003C46D8"/>
    <w:rsid w:val="003C6C7B"/>
    <w:rsid w:val="003D0C7A"/>
    <w:rsid w:val="003E4CA1"/>
    <w:rsid w:val="003E550A"/>
    <w:rsid w:val="00403DCF"/>
    <w:rsid w:val="00424540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7EC3"/>
    <w:rsid w:val="004F0FB2"/>
    <w:rsid w:val="004F7DC7"/>
    <w:rsid w:val="00507025"/>
    <w:rsid w:val="00515AAD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601A95"/>
    <w:rsid w:val="00616E8A"/>
    <w:rsid w:val="00620B74"/>
    <w:rsid w:val="00625FAC"/>
    <w:rsid w:val="00626A69"/>
    <w:rsid w:val="00635D7E"/>
    <w:rsid w:val="006459B7"/>
    <w:rsid w:val="006725F6"/>
    <w:rsid w:val="00681890"/>
    <w:rsid w:val="006951B5"/>
    <w:rsid w:val="00696219"/>
    <w:rsid w:val="006971B1"/>
    <w:rsid w:val="006A1698"/>
    <w:rsid w:val="006A41AB"/>
    <w:rsid w:val="006A676F"/>
    <w:rsid w:val="006B4829"/>
    <w:rsid w:val="006B5902"/>
    <w:rsid w:val="006C215C"/>
    <w:rsid w:val="006D406A"/>
    <w:rsid w:val="006D7E96"/>
    <w:rsid w:val="006F293B"/>
    <w:rsid w:val="006F39C3"/>
    <w:rsid w:val="007048AF"/>
    <w:rsid w:val="00711104"/>
    <w:rsid w:val="0072684F"/>
    <w:rsid w:val="0073514E"/>
    <w:rsid w:val="0074082B"/>
    <w:rsid w:val="00740AAB"/>
    <w:rsid w:val="0074782B"/>
    <w:rsid w:val="00785267"/>
    <w:rsid w:val="00787CDC"/>
    <w:rsid w:val="00794866"/>
    <w:rsid w:val="007A7E18"/>
    <w:rsid w:val="007B2F47"/>
    <w:rsid w:val="007C1DF1"/>
    <w:rsid w:val="007C7028"/>
    <w:rsid w:val="007F0FCE"/>
    <w:rsid w:val="0080236A"/>
    <w:rsid w:val="00807B26"/>
    <w:rsid w:val="008352D2"/>
    <w:rsid w:val="00852ADC"/>
    <w:rsid w:val="00857F95"/>
    <w:rsid w:val="00860963"/>
    <w:rsid w:val="00862CC3"/>
    <w:rsid w:val="008A514E"/>
    <w:rsid w:val="008B05B5"/>
    <w:rsid w:val="008C2B5D"/>
    <w:rsid w:val="008C4B7B"/>
    <w:rsid w:val="008F5FD6"/>
    <w:rsid w:val="009560DB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7271"/>
    <w:rsid w:val="00A70A08"/>
    <w:rsid w:val="00A735AE"/>
    <w:rsid w:val="00A80E72"/>
    <w:rsid w:val="00AB08C2"/>
    <w:rsid w:val="00AC5256"/>
    <w:rsid w:val="00AD7B09"/>
    <w:rsid w:val="00AE4684"/>
    <w:rsid w:val="00AE59FA"/>
    <w:rsid w:val="00B0573B"/>
    <w:rsid w:val="00B259AA"/>
    <w:rsid w:val="00B400A6"/>
    <w:rsid w:val="00B42F97"/>
    <w:rsid w:val="00B73046"/>
    <w:rsid w:val="00BA1260"/>
    <w:rsid w:val="00BB2B1E"/>
    <w:rsid w:val="00BB37E7"/>
    <w:rsid w:val="00BB5E67"/>
    <w:rsid w:val="00BB7341"/>
    <w:rsid w:val="00BC0E0E"/>
    <w:rsid w:val="00BD1A6B"/>
    <w:rsid w:val="00BF58E7"/>
    <w:rsid w:val="00BF7A44"/>
    <w:rsid w:val="00C105E7"/>
    <w:rsid w:val="00C1131A"/>
    <w:rsid w:val="00C373BD"/>
    <w:rsid w:val="00C457C1"/>
    <w:rsid w:val="00C62930"/>
    <w:rsid w:val="00C76FBB"/>
    <w:rsid w:val="00C8531A"/>
    <w:rsid w:val="00C91F47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62B1A"/>
    <w:rsid w:val="00D64356"/>
    <w:rsid w:val="00D7778F"/>
    <w:rsid w:val="00D817D3"/>
    <w:rsid w:val="00DA072E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5F"/>
    <w:rsid w:val="00E6638A"/>
    <w:rsid w:val="00E841A4"/>
    <w:rsid w:val="00E90CF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6E5B"/>
    <w:rsid w:val="00FE273A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48B93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1A177-480D-4735-9635-0A6223040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Banaś Maciej</cp:lastModifiedBy>
  <cp:revision>2</cp:revision>
  <cp:lastPrinted>2019-10-23T12:39:00Z</cp:lastPrinted>
  <dcterms:created xsi:type="dcterms:W3CDTF">2025-05-07T10:58:00Z</dcterms:created>
  <dcterms:modified xsi:type="dcterms:W3CDTF">2025-05-07T10:58:00Z</dcterms:modified>
</cp:coreProperties>
</file>