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558C" w14:textId="366C7FC5" w:rsidR="003E5093" w:rsidRDefault="003E5093" w:rsidP="003E5093">
      <w:pPr>
        <w:spacing w:line="268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>
        <w:rPr>
          <w:color w:val="000000"/>
          <w:sz w:val="21"/>
          <w:szCs w:val="21"/>
          <w:lang w:eastAsia="en-US"/>
        </w:rPr>
        <w:t xml:space="preserve">Załącznik do </w:t>
      </w:r>
      <w:r>
        <w:rPr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887/78</w:t>
      </w:r>
      <w:r>
        <w:rPr>
          <w:color w:val="000000"/>
          <w:sz w:val="21"/>
          <w:szCs w:val="21"/>
          <w:lang w:val="x-none" w:eastAsia="en-US"/>
        </w:rPr>
        <w:t>/VII/202</w:t>
      </w:r>
      <w:r>
        <w:rPr>
          <w:color w:val="000000"/>
          <w:sz w:val="21"/>
          <w:szCs w:val="21"/>
          <w:lang w:eastAsia="en-US"/>
        </w:rPr>
        <w:t>5</w:t>
      </w:r>
    </w:p>
    <w:p w14:paraId="546EC2CF" w14:textId="77777777" w:rsidR="003E5093" w:rsidRDefault="003E5093" w:rsidP="003E5093">
      <w:pPr>
        <w:jc w:val="right"/>
        <w:rPr>
          <w:color w:val="000000"/>
          <w:sz w:val="21"/>
          <w:szCs w:val="21"/>
          <w:lang w:val="x-none" w:eastAsia="en-US"/>
        </w:rPr>
      </w:pPr>
      <w:r>
        <w:rPr>
          <w:color w:val="000000"/>
          <w:sz w:val="21"/>
          <w:szCs w:val="21"/>
          <w:lang w:val="x-none" w:eastAsia="en-US"/>
        </w:rPr>
        <w:t>Zarządu Województwa Śląskiego</w:t>
      </w:r>
    </w:p>
    <w:p w14:paraId="2DC13B9B" w14:textId="13B0DDDB" w:rsidR="003E5093" w:rsidRPr="003E5093" w:rsidRDefault="003E5093" w:rsidP="003E5093">
      <w:pPr>
        <w:jc w:val="right"/>
        <w:rPr>
          <w:b/>
          <w:caps/>
          <w:sz w:val="21"/>
          <w:szCs w:val="21"/>
        </w:rPr>
      </w:pPr>
      <w:r>
        <w:rPr>
          <w:sz w:val="21"/>
          <w:szCs w:val="21"/>
        </w:rPr>
        <w:t xml:space="preserve">z dnia </w:t>
      </w:r>
      <w:r>
        <w:rPr>
          <w:sz w:val="21"/>
          <w:szCs w:val="21"/>
        </w:rPr>
        <w:t>30.04</w:t>
      </w:r>
      <w:bookmarkStart w:id="0" w:name="_GoBack"/>
      <w:bookmarkEnd w:id="0"/>
      <w:r>
        <w:rPr>
          <w:sz w:val="21"/>
          <w:szCs w:val="21"/>
        </w:rPr>
        <w:t>.2025 r.</w:t>
      </w:r>
    </w:p>
    <w:p w14:paraId="3E9331B1" w14:textId="5D5C01E3" w:rsidR="00C810DB" w:rsidRPr="00553C5E" w:rsidRDefault="00C810DB" w:rsidP="00CF7808">
      <w:pPr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b/>
          <w:bCs/>
          <w:caps/>
          <w:sz w:val="21"/>
          <w:szCs w:val="21"/>
        </w:rPr>
      </w:pPr>
      <w:r w:rsidRPr="00553C5E">
        <w:rPr>
          <w:rFonts w:eastAsia="Times New Roman" w:cs="Arial"/>
          <w:b/>
          <w:bCs/>
          <w:caps/>
          <w:sz w:val="21"/>
          <w:szCs w:val="21"/>
        </w:rPr>
        <w:t>A</w:t>
      </w:r>
      <w:r w:rsidR="0063303C" w:rsidRPr="00553C5E">
        <w:rPr>
          <w:rFonts w:eastAsia="Times New Roman" w:cs="Arial"/>
          <w:b/>
          <w:bCs/>
          <w:sz w:val="21"/>
          <w:szCs w:val="21"/>
        </w:rPr>
        <w:t>neks nr</w:t>
      </w:r>
      <w:r w:rsidRPr="00553C5E">
        <w:rPr>
          <w:rFonts w:eastAsia="Times New Roman" w:cs="Arial"/>
          <w:b/>
          <w:bCs/>
          <w:caps/>
          <w:sz w:val="21"/>
          <w:szCs w:val="21"/>
        </w:rPr>
        <w:t xml:space="preserve"> </w:t>
      </w:r>
      <w:r w:rsidR="0043068C">
        <w:rPr>
          <w:rFonts w:eastAsia="Times New Roman" w:cs="Arial"/>
          <w:b/>
          <w:bCs/>
          <w:caps/>
          <w:sz w:val="21"/>
          <w:szCs w:val="21"/>
        </w:rPr>
        <w:t>2</w:t>
      </w:r>
    </w:p>
    <w:p w14:paraId="2FE638E8" w14:textId="04D11373" w:rsidR="00C810DB" w:rsidRPr="00553C5E" w:rsidRDefault="00C810DB" w:rsidP="00CF7808">
      <w:pPr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b/>
          <w:bCs/>
          <w:caps/>
          <w:sz w:val="21"/>
          <w:szCs w:val="21"/>
        </w:rPr>
      </w:pPr>
      <w:r w:rsidRPr="00553C5E">
        <w:rPr>
          <w:rFonts w:eastAsia="Times New Roman" w:cs="Arial"/>
          <w:sz w:val="21"/>
          <w:szCs w:val="21"/>
        </w:rPr>
        <w:t>z dnia .................... 202</w:t>
      </w:r>
      <w:r w:rsidR="0043068C">
        <w:rPr>
          <w:rFonts w:eastAsia="Times New Roman" w:cs="Arial"/>
          <w:sz w:val="21"/>
          <w:szCs w:val="21"/>
        </w:rPr>
        <w:t>5</w:t>
      </w:r>
      <w:r w:rsidRPr="00553C5E">
        <w:rPr>
          <w:rFonts w:eastAsia="Times New Roman" w:cs="Arial"/>
          <w:sz w:val="21"/>
          <w:szCs w:val="21"/>
        </w:rPr>
        <w:t> r.</w:t>
      </w:r>
    </w:p>
    <w:p w14:paraId="392827B4" w14:textId="3D23AD68" w:rsidR="007A1180" w:rsidRPr="00A20F90" w:rsidRDefault="00C810DB" w:rsidP="00A20F90">
      <w:pPr>
        <w:keepNext/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b/>
          <w:bCs/>
          <w:sz w:val="21"/>
          <w:szCs w:val="21"/>
        </w:rPr>
      </w:pPr>
      <w:r w:rsidRPr="00553C5E">
        <w:rPr>
          <w:rFonts w:eastAsia="Times New Roman" w:cs="Arial"/>
          <w:b/>
          <w:bCs/>
          <w:sz w:val="21"/>
          <w:szCs w:val="21"/>
        </w:rPr>
        <w:t xml:space="preserve">do </w:t>
      </w:r>
      <w:r w:rsidR="002E0D88" w:rsidRPr="00553C5E">
        <w:rPr>
          <w:rFonts w:eastAsia="Times New Roman" w:cs="Arial"/>
          <w:b/>
          <w:bCs/>
          <w:sz w:val="21"/>
          <w:szCs w:val="21"/>
        </w:rPr>
        <w:t>Umowy</w:t>
      </w:r>
      <w:r w:rsidRPr="00553C5E">
        <w:rPr>
          <w:rFonts w:eastAsia="Times New Roman" w:cs="Arial"/>
          <w:b/>
          <w:bCs/>
          <w:sz w:val="21"/>
          <w:szCs w:val="21"/>
        </w:rPr>
        <w:t xml:space="preserve"> nr </w:t>
      </w:r>
      <w:r w:rsidR="002E0D88" w:rsidRPr="00553C5E">
        <w:rPr>
          <w:rFonts w:eastAsia="Times New Roman" w:cs="Arial"/>
          <w:b/>
          <w:bCs/>
          <w:sz w:val="21"/>
          <w:szCs w:val="21"/>
        </w:rPr>
        <w:t>3</w:t>
      </w:r>
      <w:r w:rsidR="00CD5325" w:rsidRPr="00553C5E">
        <w:rPr>
          <w:rFonts w:eastAsia="Times New Roman" w:cs="Arial"/>
          <w:b/>
          <w:bCs/>
          <w:sz w:val="21"/>
          <w:szCs w:val="21"/>
        </w:rPr>
        <w:t>2</w:t>
      </w:r>
      <w:r w:rsidR="00884A96">
        <w:rPr>
          <w:rFonts w:eastAsia="Times New Roman" w:cs="Arial"/>
          <w:b/>
          <w:bCs/>
          <w:sz w:val="21"/>
          <w:szCs w:val="21"/>
        </w:rPr>
        <w:t xml:space="preserve">4/KT/2021 </w:t>
      </w:r>
      <w:r w:rsidR="007A1180">
        <w:rPr>
          <w:rFonts w:eastAsia="Times New Roman" w:cs="Arial"/>
          <w:b/>
          <w:bCs/>
          <w:sz w:val="21"/>
          <w:szCs w:val="21"/>
        </w:rPr>
        <w:t>z dnia</w:t>
      </w:r>
      <w:r w:rsidR="002E0D88" w:rsidRPr="00553C5E">
        <w:rPr>
          <w:rFonts w:eastAsia="Times New Roman" w:cs="Arial"/>
          <w:b/>
          <w:bCs/>
          <w:sz w:val="21"/>
          <w:szCs w:val="21"/>
        </w:rPr>
        <w:t xml:space="preserve"> 21.01.2021</w:t>
      </w:r>
      <w:r w:rsidR="00192C65" w:rsidRPr="00553C5E">
        <w:rPr>
          <w:rFonts w:eastAsia="Times New Roman" w:cs="Arial"/>
          <w:b/>
          <w:bCs/>
          <w:sz w:val="21"/>
          <w:szCs w:val="21"/>
        </w:rPr>
        <w:t> r</w:t>
      </w:r>
      <w:r w:rsidR="00192C65" w:rsidRPr="00A20F90">
        <w:rPr>
          <w:rFonts w:eastAsia="Times New Roman" w:cs="Arial"/>
          <w:b/>
          <w:bCs/>
          <w:sz w:val="21"/>
          <w:szCs w:val="21"/>
        </w:rPr>
        <w:t>.</w:t>
      </w:r>
      <w:r w:rsidRPr="00A20F90">
        <w:rPr>
          <w:rFonts w:eastAsia="Times New Roman" w:cs="Arial"/>
          <w:b/>
          <w:bCs/>
          <w:sz w:val="21"/>
          <w:szCs w:val="21"/>
        </w:rPr>
        <w:t xml:space="preserve"> </w:t>
      </w:r>
      <w:r w:rsidR="007A1180" w:rsidRPr="00A20F90">
        <w:rPr>
          <w:rFonts w:eastAsia="Times New Roman" w:cs="Arial"/>
          <w:b/>
          <w:bCs/>
          <w:sz w:val="21"/>
          <w:szCs w:val="21"/>
        </w:rPr>
        <w:t>dotyczącej</w:t>
      </w:r>
      <w:r w:rsidR="00DA1DE4" w:rsidRPr="00A20F90">
        <w:rPr>
          <w:rFonts w:eastAsia="Times New Roman" w:cs="Arial"/>
          <w:b/>
          <w:bCs/>
          <w:sz w:val="21"/>
          <w:szCs w:val="21"/>
        </w:rPr>
        <w:t xml:space="preserve"> </w:t>
      </w:r>
      <w:r w:rsidR="007A1180" w:rsidRPr="00A20F90">
        <w:rPr>
          <w:rFonts w:eastAsia="Times New Roman" w:cs="Arial"/>
          <w:b/>
          <w:bCs/>
          <w:sz w:val="21"/>
          <w:szCs w:val="21"/>
        </w:rPr>
        <w:t>warunków realizacji przebudowy odci</w:t>
      </w:r>
      <w:r w:rsidR="00A20F90">
        <w:rPr>
          <w:rFonts w:eastAsia="Times New Roman" w:cs="Arial"/>
          <w:b/>
          <w:bCs/>
          <w:sz w:val="21"/>
          <w:szCs w:val="21"/>
        </w:rPr>
        <w:t>nka drogi wojewódzkiej nr 941 w </w:t>
      </w:r>
      <w:r w:rsidR="007A1180" w:rsidRPr="00A20F90">
        <w:rPr>
          <w:rFonts w:eastAsia="Times New Roman" w:cs="Arial"/>
          <w:b/>
          <w:bCs/>
          <w:sz w:val="21"/>
          <w:szCs w:val="21"/>
        </w:rPr>
        <w:t xml:space="preserve">Istebnej Dzielec </w:t>
      </w:r>
      <w:r w:rsidR="007A1180" w:rsidRPr="00A20F90">
        <w:rPr>
          <w:b/>
          <w:iCs/>
          <w:szCs w:val="22"/>
        </w:rPr>
        <w:t>spowodowanej inwestycją niedrogową</w:t>
      </w:r>
    </w:p>
    <w:p w14:paraId="2506B45B" w14:textId="77777777" w:rsidR="00DD6FC2" w:rsidRDefault="00DD6FC2" w:rsidP="00EE3D80">
      <w:pPr>
        <w:spacing w:line="340" w:lineRule="exact"/>
        <w:jc w:val="center"/>
        <w:rPr>
          <w:rFonts w:eastAsia="Times New Roman" w:cs="Arial"/>
          <w:sz w:val="21"/>
          <w:szCs w:val="21"/>
        </w:rPr>
      </w:pPr>
    </w:p>
    <w:p w14:paraId="220A98A5" w14:textId="4386CA2B" w:rsidR="00EE3D80" w:rsidRDefault="00C810DB" w:rsidP="00EE3D80">
      <w:pPr>
        <w:spacing w:line="340" w:lineRule="exact"/>
        <w:jc w:val="center"/>
        <w:rPr>
          <w:rFonts w:eastAsia="Times New Roman" w:cs="Arial"/>
          <w:sz w:val="21"/>
          <w:szCs w:val="21"/>
        </w:rPr>
      </w:pPr>
      <w:r w:rsidRPr="00EB3087">
        <w:rPr>
          <w:rFonts w:eastAsia="Times New Roman" w:cs="Arial"/>
          <w:sz w:val="21"/>
          <w:szCs w:val="21"/>
        </w:rPr>
        <w:t>zostaje zawarty pomiędzy:</w:t>
      </w:r>
    </w:p>
    <w:p w14:paraId="63E84DB7" w14:textId="1F4BD5F7" w:rsidR="00EE3D80" w:rsidRPr="00EE3D80" w:rsidRDefault="00C810DB" w:rsidP="00EE3D80">
      <w:pPr>
        <w:spacing w:line="340" w:lineRule="exact"/>
        <w:rPr>
          <w:sz w:val="21"/>
          <w:szCs w:val="21"/>
        </w:rPr>
      </w:pPr>
      <w:r w:rsidRPr="00EB3087">
        <w:rPr>
          <w:rFonts w:eastAsia="Times New Roman" w:cs="Arial"/>
          <w:sz w:val="21"/>
          <w:szCs w:val="21"/>
        </w:rPr>
        <w:br/>
      </w:r>
      <w:r w:rsidR="00EE3D80" w:rsidRPr="00EE3D80">
        <w:rPr>
          <w:b/>
          <w:bCs/>
          <w:sz w:val="21"/>
          <w:szCs w:val="21"/>
        </w:rPr>
        <w:t>Zarządem Województwa Śląskiego</w:t>
      </w:r>
      <w:r w:rsidR="00EE3D80" w:rsidRPr="00EE3D80">
        <w:rPr>
          <w:sz w:val="21"/>
          <w:szCs w:val="21"/>
        </w:rPr>
        <w:t>, działającym jako zarządca drogi w rozumieniu art. 19 ust. 2 pkt 2 ustawy z dnia 21 marca 1985 r. o</w:t>
      </w:r>
      <w:r w:rsidR="00EE3D80">
        <w:rPr>
          <w:sz w:val="21"/>
          <w:szCs w:val="21"/>
        </w:rPr>
        <w:t> </w:t>
      </w:r>
      <w:r w:rsidR="00EE3D80" w:rsidRPr="00EE3D80">
        <w:rPr>
          <w:sz w:val="21"/>
          <w:szCs w:val="21"/>
        </w:rPr>
        <w:t>drogach publicznych, z siedzibą w Katowicach przy ul. Ligonia 46, reprezentowanym przez:</w:t>
      </w:r>
    </w:p>
    <w:p w14:paraId="61FA3FFE" w14:textId="77777777" w:rsidR="00EE3D80" w:rsidRPr="00EE3D80" w:rsidRDefault="00EE3D80" w:rsidP="00EE3D80">
      <w:pPr>
        <w:tabs>
          <w:tab w:val="left" w:pos="6403"/>
        </w:tabs>
        <w:spacing w:line="340" w:lineRule="exact"/>
        <w:rPr>
          <w:sz w:val="21"/>
          <w:szCs w:val="21"/>
        </w:rPr>
      </w:pPr>
      <w:r w:rsidRPr="00EE3D80">
        <w:rPr>
          <w:sz w:val="21"/>
          <w:szCs w:val="21"/>
        </w:rPr>
        <w:t>1. …………………………..…………………….…………….        -      ……………….…………………………..</w:t>
      </w:r>
      <w:r w:rsidRPr="00EE3D80">
        <w:rPr>
          <w:sz w:val="21"/>
          <w:szCs w:val="21"/>
        </w:rPr>
        <w:tab/>
      </w:r>
    </w:p>
    <w:p w14:paraId="5875DD4C" w14:textId="77777777" w:rsidR="00EE3D80" w:rsidRPr="00EE3D80" w:rsidRDefault="00EE3D80" w:rsidP="00EE3D80">
      <w:pPr>
        <w:spacing w:line="340" w:lineRule="exact"/>
        <w:rPr>
          <w:sz w:val="21"/>
          <w:szCs w:val="21"/>
        </w:rPr>
      </w:pPr>
      <w:r w:rsidRPr="00EE3D80">
        <w:rPr>
          <w:sz w:val="21"/>
          <w:szCs w:val="21"/>
        </w:rPr>
        <w:t xml:space="preserve">2. ………………………………..………………….………….        -      ………………………………………….. </w:t>
      </w:r>
    </w:p>
    <w:p w14:paraId="3CB78746" w14:textId="77777777" w:rsidR="00EE3D80" w:rsidRPr="00EE3D80" w:rsidRDefault="00EE3D80" w:rsidP="00EE3D80">
      <w:pPr>
        <w:tabs>
          <w:tab w:val="left" w:pos="6403"/>
        </w:tabs>
        <w:spacing w:before="120" w:after="120" w:line="340" w:lineRule="exact"/>
        <w:rPr>
          <w:sz w:val="21"/>
          <w:szCs w:val="21"/>
        </w:rPr>
      </w:pPr>
      <w:r w:rsidRPr="00EE3D80">
        <w:rPr>
          <w:sz w:val="21"/>
          <w:szCs w:val="21"/>
        </w:rPr>
        <w:t xml:space="preserve">a </w:t>
      </w:r>
    </w:p>
    <w:p w14:paraId="67CD5A06" w14:textId="63ABAD38" w:rsidR="00EE3D80" w:rsidRPr="00EE3D80" w:rsidRDefault="00EE3D80" w:rsidP="00EE3D80">
      <w:pPr>
        <w:spacing w:line="340" w:lineRule="exact"/>
        <w:rPr>
          <w:sz w:val="21"/>
          <w:szCs w:val="21"/>
        </w:rPr>
      </w:pPr>
      <w:r w:rsidRPr="00EE3D80">
        <w:rPr>
          <w:b/>
          <w:bCs/>
          <w:sz w:val="21"/>
          <w:szCs w:val="21"/>
        </w:rPr>
        <w:t>Gminą Istebna,</w:t>
      </w:r>
      <w:r w:rsidRPr="00EE3D80">
        <w:rPr>
          <w:sz w:val="21"/>
          <w:szCs w:val="21"/>
        </w:rPr>
        <w:t xml:space="preserve"> z siedzibą w Istebnej 1000, reprezentowaną przez Wójta </w:t>
      </w:r>
      <w:r w:rsidR="0043068C">
        <w:rPr>
          <w:sz w:val="21"/>
          <w:szCs w:val="21"/>
        </w:rPr>
        <w:t>Stanisława Legierskiego</w:t>
      </w:r>
      <w:r w:rsidRPr="00EE3D80">
        <w:rPr>
          <w:sz w:val="21"/>
          <w:szCs w:val="21"/>
        </w:rPr>
        <w:t xml:space="preserve">  </w:t>
      </w:r>
    </w:p>
    <w:p w14:paraId="03696D24" w14:textId="77777777" w:rsidR="00C810DB" w:rsidRPr="00EE3D80" w:rsidRDefault="00C810DB" w:rsidP="00CF7808">
      <w:pPr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color w:val="FF0000"/>
          <w:sz w:val="21"/>
          <w:szCs w:val="21"/>
        </w:rPr>
      </w:pPr>
    </w:p>
    <w:p w14:paraId="30A9C029" w14:textId="77777777" w:rsidR="00C810DB" w:rsidRPr="00882208" w:rsidRDefault="00C810DB" w:rsidP="00CF7808">
      <w:pPr>
        <w:keepNext/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sz w:val="21"/>
          <w:szCs w:val="21"/>
        </w:rPr>
      </w:pPr>
      <w:r w:rsidRPr="00882208">
        <w:rPr>
          <w:rFonts w:eastAsia="Times New Roman" w:cs="Arial"/>
          <w:b/>
          <w:bCs/>
          <w:sz w:val="21"/>
          <w:szCs w:val="21"/>
        </w:rPr>
        <w:t>§ 1. </w:t>
      </w:r>
    </w:p>
    <w:p w14:paraId="7A0FEF26" w14:textId="64C96B1B" w:rsidR="00A416E5" w:rsidRPr="0043068C" w:rsidRDefault="00782AE9" w:rsidP="0043068C">
      <w:pPr>
        <w:keepLines/>
        <w:spacing w:before="60" w:after="60" w:line="340" w:lineRule="exact"/>
        <w:rPr>
          <w:rFonts w:cs="Arial"/>
          <w:sz w:val="21"/>
          <w:szCs w:val="21"/>
        </w:rPr>
      </w:pPr>
      <w:r w:rsidRPr="00801706">
        <w:rPr>
          <w:rFonts w:cs="Arial"/>
          <w:sz w:val="21"/>
          <w:szCs w:val="21"/>
        </w:rPr>
        <w:t>Na po</w:t>
      </w:r>
      <w:r w:rsidR="001118C5" w:rsidRPr="00801706">
        <w:rPr>
          <w:rFonts w:cs="Arial"/>
          <w:sz w:val="21"/>
          <w:szCs w:val="21"/>
        </w:rPr>
        <w:t>dstawie</w:t>
      </w:r>
      <w:r w:rsidR="009E74D8">
        <w:rPr>
          <w:rFonts w:cs="Arial"/>
          <w:sz w:val="21"/>
          <w:szCs w:val="21"/>
        </w:rPr>
        <w:t xml:space="preserve"> </w:t>
      </w:r>
      <w:r w:rsidR="009E74D8" w:rsidRPr="00801706">
        <w:rPr>
          <w:rFonts w:cs="Arial"/>
          <w:sz w:val="21"/>
          <w:szCs w:val="21"/>
        </w:rPr>
        <w:t>§</w:t>
      </w:r>
      <w:r w:rsidR="009E74D8">
        <w:rPr>
          <w:rFonts w:cs="Arial"/>
          <w:sz w:val="21"/>
          <w:szCs w:val="21"/>
        </w:rPr>
        <w:t xml:space="preserve"> 6 ust. 9 oraz</w:t>
      </w:r>
      <w:r w:rsidR="001118C5" w:rsidRPr="00801706">
        <w:rPr>
          <w:rFonts w:cs="Arial"/>
          <w:sz w:val="21"/>
          <w:szCs w:val="21"/>
        </w:rPr>
        <w:t xml:space="preserve"> </w:t>
      </w:r>
      <w:r w:rsidR="009E4EA4" w:rsidRPr="00801706">
        <w:rPr>
          <w:rFonts w:cs="Arial"/>
          <w:sz w:val="21"/>
          <w:szCs w:val="21"/>
        </w:rPr>
        <w:t>§ 9 ust. 1</w:t>
      </w:r>
      <w:r w:rsidR="001118C5" w:rsidRPr="00801706">
        <w:rPr>
          <w:rFonts w:cs="Arial"/>
          <w:sz w:val="21"/>
          <w:szCs w:val="21"/>
        </w:rPr>
        <w:t xml:space="preserve"> Umowy</w:t>
      </w:r>
      <w:r w:rsidR="00DA1DE4" w:rsidRPr="00801706">
        <w:rPr>
          <w:rFonts w:cs="Arial"/>
          <w:sz w:val="21"/>
          <w:szCs w:val="21"/>
        </w:rPr>
        <w:t xml:space="preserve"> Strony</w:t>
      </w:r>
      <w:r w:rsidR="001118C5" w:rsidRPr="00801706">
        <w:rPr>
          <w:rFonts w:cs="Arial"/>
          <w:sz w:val="21"/>
          <w:szCs w:val="21"/>
        </w:rPr>
        <w:t xml:space="preserve"> </w:t>
      </w:r>
      <w:r w:rsidR="0043068C" w:rsidRPr="0043068C">
        <w:rPr>
          <w:rFonts w:cs="Arial"/>
          <w:sz w:val="21"/>
          <w:szCs w:val="21"/>
        </w:rPr>
        <w:t>postanawiają wprowadzić zmianę w</w:t>
      </w:r>
      <w:r w:rsidR="000B1DD0" w:rsidRPr="0043068C">
        <w:rPr>
          <w:rFonts w:cs="Arial"/>
          <w:sz w:val="21"/>
          <w:szCs w:val="21"/>
        </w:rPr>
        <w:t xml:space="preserve">§ </w:t>
      </w:r>
      <w:r w:rsidR="00A416E5" w:rsidRPr="0043068C">
        <w:rPr>
          <w:rFonts w:cs="Arial"/>
          <w:sz w:val="21"/>
          <w:szCs w:val="21"/>
        </w:rPr>
        <w:t>6 ust. 7</w:t>
      </w:r>
      <w:r w:rsidR="0043068C">
        <w:rPr>
          <w:rFonts w:cs="Arial"/>
          <w:sz w:val="21"/>
          <w:szCs w:val="21"/>
        </w:rPr>
        <w:t>,</w:t>
      </w:r>
      <w:r w:rsidR="000B1DD0" w:rsidRPr="0043068C">
        <w:rPr>
          <w:rFonts w:cs="Arial"/>
          <w:sz w:val="21"/>
          <w:szCs w:val="21"/>
        </w:rPr>
        <w:t xml:space="preserve"> </w:t>
      </w:r>
      <w:r w:rsidR="0043068C" w:rsidRPr="0043068C">
        <w:rPr>
          <w:rFonts w:cs="Arial"/>
          <w:sz w:val="21"/>
          <w:szCs w:val="21"/>
        </w:rPr>
        <w:t>który otrzymuje brzmienie:</w:t>
      </w:r>
      <w:r w:rsidR="0043068C">
        <w:rPr>
          <w:rFonts w:cs="Arial"/>
          <w:sz w:val="21"/>
          <w:szCs w:val="21"/>
        </w:rPr>
        <w:t xml:space="preserve"> </w:t>
      </w:r>
      <w:r w:rsidR="0043068C">
        <w:rPr>
          <w:rFonts w:cs="Arial"/>
          <w:sz w:val="21"/>
          <w:szCs w:val="21"/>
        </w:rPr>
        <w:br/>
      </w:r>
      <w:r w:rsidR="00A416E5" w:rsidRPr="00801706">
        <w:rPr>
          <w:i/>
          <w:iCs/>
          <w:szCs w:val="22"/>
        </w:rPr>
        <w:t xml:space="preserve">„7. INWESTOR </w:t>
      </w:r>
      <w:r w:rsidR="00A416E5" w:rsidRPr="00801706">
        <w:rPr>
          <w:szCs w:val="22"/>
        </w:rPr>
        <w:t xml:space="preserve">zobowiązuje się do przekazania przebudowanego obiektu drogowego w terminie do dnia </w:t>
      </w:r>
      <w:r w:rsidR="00A416E5" w:rsidRPr="00801706">
        <w:rPr>
          <w:b/>
          <w:szCs w:val="22"/>
        </w:rPr>
        <w:t>31 grudnia 202</w:t>
      </w:r>
      <w:r w:rsidR="0043068C">
        <w:rPr>
          <w:b/>
          <w:szCs w:val="22"/>
        </w:rPr>
        <w:t>8</w:t>
      </w:r>
      <w:r w:rsidR="00A416E5" w:rsidRPr="00801706">
        <w:rPr>
          <w:b/>
          <w:szCs w:val="22"/>
        </w:rPr>
        <w:t xml:space="preserve"> r.</w:t>
      </w:r>
      <w:r w:rsidR="00A416E5" w:rsidRPr="00801706">
        <w:rPr>
          <w:szCs w:val="22"/>
        </w:rPr>
        <w:t>”</w:t>
      </w:r>
    </w:p>
    <w:p w14:paraId="260F470B" w14:textId="65257191" w:rsidR="00782AE9" w:rsidRPr="00D34C66" w:rsidRDefault="00782AE9" w:rsidP="00B65FF9">
      <w:pPr>
        <w:keepNext/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sz w:val="21"/>
          <w:szCs w:val="21"/>
        </w:rPr>
      </w:pPr>
      <w:r w:rsidRPr="00D34C66">
        <w:rPr>
          <w:rFonts w:eastAsia="Times New Roman" w:cs="Arial"/>
          <w:b/>
          <w:bCs/>
          <w:sz w:val="21"/>
          <w:szCs w:val="21"/>
        </w:rPr>
        <w:t>§ 2. </w:t>
      </w:r>
    </w:p>
    <w:p w14:paraId="31D4682F" w14:textId="43E3776B" w:rsidR="00C810DB" w:rsidRPr="00D34C66" w:rsidRDefault="00717EB3" w:rsidP="00CF7808">
      <w:pPr>
        <w:keepLines/>
        <w:autoSpaceDE w:val="0"/>
        <w:autoSpaceDN w:val="0"/>
        <w:adjustRightInd w:val="0"/>
        <w:spacing w:before="60" w:after="60" w:line="340" w:lineRule="exact"/>
        <w:rPr>
          <w:rFonts w:eastAsia="Times New Roman" w:cs="Arial"/>
          <w:sz w:val="21"/>
          <w:szCs w:val="21"/>
        </w:rPr>
      </w:pPr>
      <w:r w:rsidRPr="00D34C66">
        <w:rPr>
          <w:rFonts w:eastAsia="Times New Roman" w:cs="Arial"/>
          <w:sz w:val="21"/>
          <w:szCs w:val="21"/>
          <w:u w:color="000000"/>
        </w:rPr>
        <w:t xml:space="preserve">Pozostałe zapisy </w:t>
      </w:r>
      <w:r w:rsidR="00190DEB">
        <w:rPr>
          <w:rFonts w:eastAsia="Times New Roman" w:cs="Arial"/>
          <w:sz w:val="21"/>
          <w:szCs w:val="21"/>
          <w:u w:color="000000"/>
        </w:rPr>
        <w:t>umowy</w:t>
      </w:r>
      <w:r w:rsidR="00C810DB" w:rsidRPr="00D34C66">
        <w:rPr>
          <w:rFonts w:eastAsia="Times New Roman" w:cs="Arial"/>
          <w:sz w:val="21"/>
          <w:szCs w:val="21"/>
          <w:u w:color="000000"/>
        </w:rPr>
        <w:t xml:space="preserve"> pozostają bez zmian.</w:t>
      </w:r>
    </w:p>
    <w:p w14:paraId="3CADB29C" w14:textId="77777777" w:rsidR="00C810DB" w:rsidRPr="00D34C66" w:rsidRDefault="00C810DB" w:rsidP="00CF7808">
      <w:pPr>
        <w:keepNext/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sz w:val="21"/>
          <w:szCs w:val="21"/>
        </w:rPr>
      </w:pPr>
      <w:r w:rsidRPr="00D34C66">
        <w:rPr>
          <w:rFonts w:eastAsia="Times New Roman" w:cs="Arial"/>
          <w:b/>
          <w:bCs/>
          <w:sz w:val="21"/>
          <w:szCs w:val="21"/>
        </w:rPr>
        <w:t>§ 3. </w:t>
      </w:r>
    </w:p>
    <w:p w14:paraId="6EA9D4D9" w14:textId="2A06CA07" w:rsidR="00C810DB" w:rsidRPr="00D34C66" w:rsidRDefault="00C810DB" w:rsidP="00CF7808">
      <w:pPr>
        <w:keepLines/>
        <w:autoSpaceDE w:val="0"/>
        <w:autoSpaceDN w:val="0"/>
        <w:adjustRightInd w:val="0"/>
        <w:spacing w:before="60" w:after="60" w:line="340" w:lineRule="exact"/>
        <w:rPr>
          <w:rFonts w:eastAsia="Times New Roman" w:cs="Arial"/>
          <w:sz w:val="21"/>
          <w:szCs w:val="21"/>
        </w:rPr>
      </w:pPr>
      <w:r w:rsidRPr="00D34C66">
        <w:rPr>
          <w:rFonts w:eastAsia="Times New Roman" w:cs="Arial"/>
          <w:sz w:val="21"/>
          <w:szCs w:val="21"/>
          <w:u w:color="000000"/>
        </w:rPr>
        <w:t>Niniejszy aneks stanowi integralną część przedmiotowe</w:t>
      </w:r>
      <w:r w:rsidR="00190DEB">
        <w:rPr>
          <w:rFonts w:eastAsia="Times New Roman" w:cs="Arial"/>
          <w:sz w:val="21"/>
          <w:szCs w:val="21"/>
          <w:u w:color="000000"/>
        </w:rPr>
        <w:t>j</w:t>
      </w:r>
      <w:r w:rsidRPr="00D34C66">
        <w:rPr>
          <w:rFonts w:eastAsia="Times New Roman" w:cs="Arial"/>
          <w:sz w:val="21"/>
          <w:szCs w:val="21"/>
          <w:u w:color="000000"/>
        </w:rPr>
        <w:t xml:space="preserve"> </w:t>
      </w:r>
      <w:r w:rsidR="00190DEB">
        <w:rPr>
          <w:rFonts w:eastAsia="Times New Roman" w:cs="Arial"/>
          <w:sz w:val="21"/>
          <w:szCs w:val="21"/>
          <w:u w:color="000000"/>
        </w:rPr>
        <w:t>umowy</w:t>
      </w:r>
      <w:r w:rsidRPr="00D34C66">
        <w:rPr>
          <w:rFonts w:eastAsia="Times New Roman" w:cs="Arial"/>
          <w:sz w:val="21"/>
          <w:szCs w:val="21"/>
          <w:u w:color="000000"/>
        </w:rPr>
        <w:t>.</w:t>
      </w:r>
    </w:p>
    <w:p w14:paraId="04B36FA8" w14:textId="3F31D960" w:rsidR="00C810DB" w:rsidRPr="00D34C66" w:rsidRDefault="008B2296" w:rsidP="00CF7808">
      <w:pPr>
        <w:keepNext/>
        <w:autoSpaceDE w:val="0"/>
        <w:autoSpaceDN w:val="0"/>
        <w:adjustRightInd w:val="0"/>
        <w:spacing w:before="60" w:after="60" w:line="340" w:lineRule="exact"/>
        <w:jc w:val="center"/>
        <w:rPr>
          <w:rFonts w:eastAsia="Times New Roman" w:cs="Arial"/>
          <w:sz w:val="21"/>
          <w:szCs w:val="21"/>
        </w:rPr>
      </w:pPr>
      <w:r w:rsidRPr="00D34C66">
        <w:rPr>
          <w:rFonts w:eastAsia="Times New Roman" w:cs="Arial"/>
          <w:b/>
          <w:bCs/>
          <w:sz w:val="21"/>
          <w:szCs w:val="21"/>
        </w:rPr>
        <w:t>§</w:t>
      </w:r>
      <w:r w:rsidR="00782AE9" w:rsidRPr="00D34C66">
        <w:rPr>
          <w:rFonts w:eastAsia="Times New Roman" w:cs="Arial"/>
          <w:b/>
          <w:bCs/>
          <w:sz w:val="21"/>
          <w:szCs w:val="21"/>
        </w:rPr>
        <w:t> 4</w:t>
      </w:r>
      <w:r w:rsidR="00C810DB" w:rsidRPr="00D34C66">
        <w:rPr>
          <w:rFonts w:eastAsia="Times New Roman" w:cs="Arial"/>
          <w:b/>
          <w:bCs/>
          <w:sz w:val="21"/>
          <w:szCs w:val="21"/>
        </w:rPr>
        <w:t>. </w:t>
      </w:r>
    </w:p>
    <w:p w14:paraId="7837519F" w14:textId="3ABBDDD1" w:rsidR="00782AE9" w:rsidRPr="00D34C66" w:rsidRDefault="00C810DB" w:rsidP="00CF7808">
      <w:pPr>
        <w:keepLines/>
        <w:autoSpaceDE w:val="0"/>
        <w:autoSpaceDN w:val="0"/>
        <w:adjustRightInd w:val="0"/>
        <w:spacing w:before="60" w:after="60" w:line="340" w:lineRule="exact"/>
        <w:rPr>
          <w:rFonts w:eastAsia="Times New Roman" w:cs="Arial"/>
          <w:sz w:val="21"/>
          <w:szCs w:val="21"/>
          <w:u w:color="000000"/>
        </w:rPr>
      </w:pPr>
      <w:r w:rsidRPr="00D34C66">
        <w:rPr>
          <w:rFonts w:eastAsia="Times New Roman" w:cs="Arial"/>
          <w:sz w:val="21"/>
          <w:szCs w:val="21"/>
          <w:u w:color="000000"/>
        </w:rPr>
        <w:t xml:space="preserve">Niniejszy </w:t>
      </w:r>
      <w:r w:rsidR="00BE7251" w:rsidRPr="00D34C66">
        <w:rPr>
          <w:rFonts w:eastAsia="Times New Roman" w:cs="Arial"/>
          <w:sz w:val="21"/>
          <w:szCs w:val="21"/>
          <w:u w:color="000000"/>
        </w:rPr>
        <w:t>a</w:t>
      </w:r>
      <w:r w:rsidRPr="00D34C66">
        <w:rPr>
          <w:rFonts w:eastAsia="Times New Roman" w:cs="Arial"/>
          <w:sz w:val="21"/>
          <w:szCs w:val="21"/>
          <w:u w:color="000000"/>
        </w:rPr>
        <w:t>neks sporządzono w dwóch jednobrzmiących egzemplarzach, po jednym dla każdej ze stron</w:t>
      </w:r>
      <w:r w:rsidR="00782AE9" w:rsidRPr="00D34C66">
        <w:rPr>
          <w:rFonts w:eastAsia="Times New Roman" w:cs="Arial"/>
          <w:sz w:val="21"/>
          <w:szCs w:val="21"/>
          <w:u w:color="000000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5101"/>
      </w:tblGrid>
      <w:tr w:rsidR="00D34C66" w:rsidRPr="00D34C66" w14:paraId="18842EE0" w14:textId="77777777" w:rsidTr="00EA3525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8C10" w14:textId="77777777" w:rsidR="001E1863" w:rsidRDefault="00C810DB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b/>
                <w:bCs/>
                <w:sz w:val="21"/>
                <w:szCs w:val="21"/>
                <w:u w:color="000000"/>
              </w:rPr>
            </w:pPr>
            <w:r w:rsidRPr="00D34C66">
              <w:rPr>
                <w:rFonts w:eastAsia="Times New Roman" w:cs="Arial"/>
                <w:sz w:val="21"/>
                <w:szCs w:val="21"/>
                <w:u w:color="000000"/>
              </w:rPr>
              <w:br/>
            </w:r>
          </w:p>
          <w:p w14:paraId="104E670B" w14:textId="62FEFEDB" w:rsidR="00C810DB" w:rsidRPr="00D34C66" w:rsidRDefault="0043068C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b/>
                <w:bCs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sz w:val="21"/>
                <w:szCs w:val="21"/>
                <w:u w:color="000000"/>
              </w:rPr>
              <w:t>Województwo Śląskie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3015" w14:textId="77777777" w:rsidR="00D34C66" w:rsidRPr="00D34C66" w:rsidRDefault="00D34C66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b/>
                <w:bCs/>
                <w:sz w:val="21"/>
                <w:szCs w:val="21"/>
              </w:rPr>
            </w:pPr>
          </w:p>
          <w:p w14:paraId="3B66FC4C" w14:textId="77777777" w:rsidR="001E1863" w:rsidRDefault="001E1863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b/>
                <w:bCs/>
                <w:sz w:val="21"/>
                <w:szCs w:val="21"/>
              </w:rPr>
            </w:pPr>
          </w:p>
          <w:p w14:paraId="2AD3C047" w14:textId="03325D49" w:rsidR="00C810DB" w:rsidRPr="00D34C66" w:rsidRDefault="0043068C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sz w:val="21"/>
                <w:szCs w:val="21"/>
              </w:rPr>
              <w:t>Gmina Istebna</w:t>
            </w:r>
          </w:p>
        </w:tc>
      </w:tr>
      <w:tr w:rsidR="00D34C66" w:rsidRPr="00D34C66" w14:paraId="45B27882" w14:textId="77777777" w:rsidTr="00EA3525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BBB8" w14:textId="43868E8C" w:rsidR="00683B67" w:rsidRPr="00D34C66" w:rsidRDefault="00683B67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b/>
                <w:bCs/>
                <w:sz w:val="21"/>
                <w:szCs w:val="21"/>
                <w:u w:color="000000"/>
              </w:rPr>
            </w:pP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4A26" w14:textId="52167B57" w:rsidR="00683B67" w:rsidRPr="00D34C66" w:rsidRDefault="00683B67" w:rsidP="00CF7808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Arial"/>
                <w:b/>
                <w:bCs/>
                <w:sz w:val="21"/>
                <w:szCs w:val="21"/>
              </w:rPr>
            </w:pPr>
          </w:p>
        </w:tc>
      </w:tr>
    </w:tbl>
    <w:p w14:paraId="48CFA21C" w14:textId="79F6F92C" w:rsidR="006F6370" w:rsidRPr="002E0D88" w:rsidRDefault="006F6370" w:rsidP="003B2988">
      <w:pPr>
        <w:rPr>
          <w:color w:val="FF0000"/>
          <w:sz w:val="21"/>
          <w:szCs w:val="21"/>
        </w:rPr>
      </w:pPr>
    </w:p>
    <w:sectPr w:rsidR="006F6370" w:rsidRPr="002E0D88" w:rsidSect="00330B4E">
      <w:footerReference w:type="default" r:id="rId11"/>
      <w:endnotePr>
        <w:numFmt w:val="decimal"/>
      </w:endnotePr>
      <w:pgSz w:w="11906" w:h="16838"/>
      <w:pgMar w:top="426" w:right="566" w:bottom="709" w:left="851" w:header="288" w:footer="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2C23" w14:textId="77777777" w:rsidR="0079748D" w:rsidRDefault="0079748D">
      <w:r>
        <w:separator/>
      </w:r>
    </w:p>
  </w:endnote>
  <w:endnote w:type="continuationSeparator" w:id="0">
    <w:p w14:paraId="49E5D045" w14:textId="77777777" w:rsidR="0079748D" w:rsidRDefault="0079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724669"/>
      <w:docPartObj>
        <w:docPartGallery w:val="Page Numbers (Bottom of Page)"/>
        <w:docPartUnique/>
      </w:docPartObj>
    </w:sdtPr>
    <w:sdtEndPr/>
    <w:sdtContent>
      <w:p w14:paraId="0BE03843" w14:textId="61BC200A" w:rsidR="00324C97" w:rsidRDefault="00324C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93">
          <w:rPr>
            <w:noProof/>
          </w:rPr>
          <w:t>1</w:t>
        </w:r>
        <w:r>
          <w:fldChar w:fldCharType="end"/>
        </w:r>
      </w:p>
    </w:sdtContent>
  </w:sdt>
  <w:p w14:paraId="46987033" w14:textId="77777777" w:rsidR="0001170F" w:rsidRDefault="0001170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BF095" w14:textId="77777777" w:rsidR="0079748D" w:rsidRDefault="0079748D">
      <w:r>
        <w:separator/>
      </w:r>
    </w:p>
  </w:footnote>
  <w:footnote w:type="continuationSeparator" w:id="0">
    <w:p w14:paraId="7689856D" w14:textId="77777777" w:rsidR="0079748D" w:rsidRDefault="0079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0EA"/>
    <w:multiLevelType w:val="hybridMultilevel"/>
    <w:tmpl w:val="39B8CC6A"/>
    <w:lvl w:ilvl="0" w:tplc="8052572A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97BC6"/>
    <w:multiLevelType w:val="hybridMultilevel"/>
    <w:tmpl w:val="335E052E"/>
    <w:lvl w:ilvl="0" w:tplc="36BE841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3F3A11"/>
    <w:multiLevelType w:val="hybridMultilevel"/>
    <w:tmpl w:val="404C17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A027F"/>
    <w:multiLevelType w:val="hybridMultilevel"/>
    <w:tmpl w:val="8B9C8AA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5055E6"/>
    <w:multiLevelType w:val="hybridMultilevel"/>
    <w:tmpl w:val="2BCCAA12"/>
    <w:lvl w:ilvl="0" w:tplc="DB6C66D4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44E5"/>
    <w:multiLevelType w:val="hybridMultilevel"/>
    <w:tmpl w:val="9A2E6D0E"/>
    <w:lvl w:ilvl="0" w:tplc="C7D02B98">
      <w:start w:val="1"/>
      <w:numFmt w:val="lowerLetter"/>
      <w:lvlText w:val="%1)"/>
      <w:lvlJc w:val="left"/>
      <w:pPr>
        <w:ind w:left="995" w:hanging="360"/>
      </w:pPr>
      <w:rPr>
        <w:b/>
      </w:rPr>
    </w:lvl>
    <w:lvl w:ilvl="1" w:tplc="15EE9862">
      <w:start w:val="1"/>
      <w:numFmt w:val="lowerLetter"/>
      <w:lvlText w:val="%2."/>
      <w:lvlJc w:val="left"/>
      <w:pPr>
        <w:ind w:left="17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 w15:restartNumberingAfterBreak="0">
    <w:nsid w:val="17473A55"/>
    <w:multiLevelType w:val="hybridMultilevel"/>
    <w:tmpl w:val="32925E3A"/>
    <w:lvl w:ilvl="0" w:tplc="0415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 w15:restartNumberingAfterBreak="0">
    <w:nsid w:val="19714A10"/>
    <w:multiLevelType w:val="hybridMultilevel"/>
    <w:tmpl w:val="35F8B576"/>
    <w:lvl w:ilvl="0" w:tplc="248EC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644F2"/>
    <w:multiLevelType w:val="hybridMultilevel"/>
    <w:tmpl w:val="F182B536"/>
    <w:lvl w:ilvl="0" w:tplc="258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8754454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D0986"/>
    <w:multiLevelType w:val="hybridMultilevel"/>
    <w:tmpl w:val="4350A498"/>
    <w:lvl w:ilvl="0" w:tplc="DA6C04C0">
      <w:start w:val="1"/>
      <w:numFmt w:val="lowerLetter"/>
      <w:lvlText w:val="%1)"/>
      <w:lvlJc w:val="left"/>
      <w:pPr>
        <w:ind w:left="9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25932EE6"/>
    <w:multiLevelType w:val="hybridMultilevel"/>
    <w:tmpl w:val="E38CFEAE"/>
    <w:lvl w:ilvl="0" w:tplc="15D28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95E"/>
    <w:multiLevelType w:val="hybridMultilevel"/>
    <w:tmpl w:val="19308860"/>
    <w:lvl w:ilvl="0" w:tplc="6E18ED1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7696"/>
    <w:multiLevelType w:val="hybridMultilevel"/>
    <w:tmpl w:val="B8F8B1A2"/>
    <w:lvl w:ilvl="0" w:tplc="1F82163E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2FBC7603"/>
    <w:multiLevelType w:val="hybridMultilevel"/>
    <w:tmpl w:val="87ECF4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FE49D6"/>
    <w:multiLevelType w:val="hybridMultilevel"/>
    <w:tmpl w:val="646E4178"/>
    <w:lvl w:ilvl="0" w:tplc="E744C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942"/>
    <w:multiLevelType w:val="hybridMultilevel"/>
    <w:tmpl w:val="EE70C350"/>
    <w:lvl w:ilvl="0" w:tplc="4ADEAD8E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A9474CE"/>
    <w:multiLevelType w:val="hybridMultilevel"/>
    <w:tmpl w:val="CB5AC674"/>
    <w:lvl w:ilvl="0" w:tplc="0A34C0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D59A3"/>
    <w:multiLevelType w:val="hybridMultilevel"/>
    <w:tmpl w:val="8C88E29A"/>
    <w:lvl w:ilvl="0" w:tplc="27DC88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21266"/>
    <w:multiLevelType w:val="hybridMultilevel"/>
    <w:tmpl w:val="D26E6A5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D33EB234">
      <w:start w:val="1"/>
      <w:numFmt w:val="lowerLetter"/>
      <w:lvlText w:val="%2)"/>
      <w:lvlJc w:val="left"/>
      <w:pPr>
        <w:ind w:left="166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4AAA2342"/>
    <w:multiLevelType w:val="hybridMultilevel"/>
    <w:tmpl w:val="71289AA8"/>
    <w:lvl w:ilvl="0" w:tplc="0C5A5C0A">
      <w:start w:val="1"/>
      <w:numFmt w:val="lowerLetter"/>
      <w:lvlText w:val="%1."/>
      <w:lvlJc w:val="left"/>
      <w:pPr>
        <w:ind w:left="6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0" w15:restartNumberingAfterBreak="0">
    <w:nsid w:val="4CBA3B0C"/>
    <w:multiLevelType w:val="hybridMultilevel"/>
    <w:tmpl w:val="001C8DAC"/>
    <w:lvl w:ilvl="0" w:tplc="7E90B746">
      <w:start w:val="1"/>
      <w:numFmt w:val="lowerLetter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9F3D31"/>
    <w:multiLevelType w:val="hybridMultilevel"/>
    <w:tmpl w:val="A372DF30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619F54EB"/>
    <w:multiLevelType w:val="hybridMultilevel"/>
    <w:tmpl w:val="00DC33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73B76"/>
    <w:multiLevelType w:val="hybridMultilevel"/>
    <w:tmpl w:val="C790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7502C7"/>
    <w:multiLevelType w:val="hybridMultilevel"/>
    <w:tmpl w:val="4B4C09F8"/>
    <w:lvl w:ilvl="0" w:tplc="BE706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124"/>
    <w:multiLevelType w:val="hybridMultilevel"/>
    <w:tmpl w:val="5854F1C2"/>
    <w:lvl w:ilvl="0" w:tplc="1E668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D6B9D"/>
    <w:multiLevelType w:val="hybridMultilevel"/>
    <w:tmpl w:val="4D04E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23E7B"/>
    <w:multiLevelType w:val="hybridMultilevel"/>
    <w:tmpl w:val="8556C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8A6E88"/>
    <w:multiLevelType w:val="hybridMultilevel"/>
    <w:tmpl w:val="C9BCAD68"/>
    <w:lvl w:ilvl="0" w:tplc="0415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2"/>
  </w:num>
  <w:num w:numId="5">
    <w:abstractNumId w:val="22"/>
  </w:num>
  <w:num w:numId="6">
    <w:abstractNumId w:val="1"/>
  </w:num>
  <w:num w:numId="7">
    <w:abstractNumId w:val="10"/>
  </w:num>
  <w:num w:numId="8">
    <w:abstractNumId w:val="18"/>
  </w:num>
  <w:num w:numId="9">
    <w:abstractNumId w:val="6"/>
  </w:num>
  <w:num w:numId="10">
    <w:abstractNumId w:val="30"/>
  </w:num>
  <w:num w:numId="11">
    <w:abstractNumId w:val="16"/>
  </w:num>
  <w:num w:numId="12">
    <w:abstractNumId w:val="7"/>
  </w:num>
  <w:num w:numId="13">
    <w:abstractNumId w:val="4"/>
  </w:num>
  <w:num w:numId="14">
    <w:abstractNumId w:val="0"/>
  </w:num>
  <w:num w:numId="15">
    <w:abstractNumId w:val="23"/>
  </w:num>
  <w:num w:numId="16">
    <w:abstractNumId w:val="15"/>
  </w:num>
  <w:num w:numId="17">
    <w:abstractNumId w:val="14"/>
  </w:num>
  <w:num w:numId="18">
    <w:abstractNumId w:val="8"/>
  </w:num>
  <w:num w:numId="19">
    <w:abstractNumId w:val="20"/>
  </w:num>
  <w:num w:numId="20">
    <w:abstractNumId w:val="26"/>
  </w:num>
  <w:num w:numId="21">
    <w:abstractNumId w:val="25"/>
  </w:num>
  <w:num w:numId="22">
    <w:abstractNumId w:val="11"/>
  </w:num>
  <w:num w:numId="23">
    <w:abstractNumId w:val="3"/>
  </w:num>
  <w:num w:numId="24">
    <w:abstractNumId w:val="17"/>
  </w:num>
  <w:num w:numId="25">
    <w:abstractNumId w:val="28"/>
  </w:num>
  <w:num w:numId="26">
    <w:abstractNumId w:val="24"/>
  </w:num>
  <w:num w:numId="27">
    <w:abstractNumId w:val="2"/>
  </w:num>
  <w:num w:numId="28">
    <w:abstractNumId w:val="29"/>
  </w:num>
  <w:num w:numId="29">
    <w:abstractNumId w:val="13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0F"/>
    <w:rsid w:val="0000238F"/>
    <w:rsid w:val="000037C9"/>
    <w:rsid w:val="00006E0D"/>
    <w:rsid w:val="00011262"/>
    <w:rsid w:val="0001170F"/>
    <w:rsid w:val="00012ACB"/>
    <w:rsid w:val="00021629"/>
    <w:rsid w:val="00031CF8"/>
    <w:rsid w:val="0003368D"/>
    <w:rsid w:val="00034CBB"/>
    <w:rsid w:val="000413C9"/>
    <w:rsid w:val="00053B07"/>
    <w:rsid w:val="00060B76"/>
    <w:rsid w:val="000620CE"/>
    <w:rsid w:val="00071608"/>
    <w:rsid w:val="000764E0"/>
    <w:rsid w:val="00082327"/>
    <w:rsid w:val="00084A98"/>
    <w:rsid w:val="00086529"/>
    <w:rsid w:val="00092133"/>
    <w:rsid w:val="00096594"/>
    <w:rsid w:val="000A48F8"/>
    <w:rsid w:val="000A4C65"/>
    <w:rsid w:val="000A60D1"/>
    <w:rsid w:val="000B05FF"/>
    <w:rsid w:val="000B1DD0"/>
    <w:rsid w:val="000C1AE7"/>
    <w:rsid w:val="000C3108"/>
    <w:rsid w:val="000C5FE2"/>
    <w:rsid w:val="000E5A9D"/>
    <w:rsid w:val="000F3B65"/>
    <w:rsid w:val="000F7F7D"/>
    <w:rsid w:val="001105B7"/>
    <w:rsid w:val="001118C5"/>
    <w:rsid w:val="0011595E"/>
    <w:rsid w:val="00115D0E"/>
    <w:rsid w:val="00116E47"/>
    <w:rsid w:val="00140C43"/>
    <w:rsid w:val="00143652"/>
    <w:rsid w:val="00147C65"/>
    <w:rsid w:val="00175720"/>
    <w:rsid w:val="00177BB5"/>
    <w:rsid w:val="00190DEB"/>
    <w:rsid w:val="00192C65"/>
    <w:rsid w:val="001A0FC5"/>
    <w:rsid w:val="001A4EBC"/>
    <w:rsid w:val="001A6253"/>
    <w:rsid w:val="001A6CA8"/>
    <w:rsid w:val="001B12FD"/>
    <w:rsid w:val="001B37C2"/>
    <w:rsid w:val="001B68C6"/>
    <w:rsid w:val="001B7437"/>
    <w:rsid w:val="001C1789"/>
    <w:rsid w:val="001C29F5"/>
    <w:rsid w:val="001C49F1"/>
    <w:rsid w:val="001C7592"/>
    <w:rsid w:val="001E1863"/>
    <w:rsid w:val="001E24D6"/>
    <w:rsid w:val="001E700F"/>
    <w:rsid w:val="001F1AE4"/>
    <w:rsid w:val="001F2161"/>
    <w:rsid w:val="00211B60"/>
    <w:rsid w:val="0022025F"/>
    <w:rsid w:val="00222B19"/>
    <w:rsid w:val="00222EBC"/>
    <w:rsid w:val="00227DDE"/>
    <w:rsid w:val="002307D8"/>
    <w:rsid w:val="00230ADE"/>
    <w:rsid w:val="002326E0"/>
    <w:rsid w:val="00240757"/>
    <w:rsid w:val="00241E37"/>
    <w:rsid w:val="0024403D"/>
    <w:rsid w:val="00247EE3"/>
    <w:rsid w:val="00252172"/>
    <w:rsid w:val="00255492"/>
    <w:rsid w:val="00257357"/>
    <w:rsid w:val="002639D6"/>
    <w:rsid w:val="00263F98"/>
    <w:rsid w:val="002666D6"/>
    <w:rsid w:val="00277C7A"/>
    <w:rsid w:val="002825FA"/>
    <w:rsid w:val="00283881"/>
    <w:rsid w:val="002957DD"/>
    <w:rsid w:val="002A0963"/>
    <w:rsid w:val="002A2F8E"/>
    <w:rsid w:val="002A6A19"/>
    <w:rsid w:val="002B0EEE"/>
    <w:rsid w:val="002C5245"/>
    <w:rsid w:val="002C5F36"/>
    <w:rsid w:val="002D04E5"/>
    <w:rsid w:val="002D4038"/>
    <w:rsid w:val="002D7908"/>
    <w:rsid w:val="002E0D88"/>
    <w:rsid w:val="003042B0"/>
    <w:rsid w:val="00307C62"/>
    <w:rsid w:val="00317855"/>
    <w:rsid w:val="003205E3"/>
    <w:rsid w:val="00321B62"/>
    <w:rsid w:val="00324C97"/>
    <w:rsid w:val="00330861"/>
    <w:rsid w:val="00330B4E"/>
    <w:rsid w:val="00331ED9"/>
    <w:rsid w:val="0035687D"/>
    <w:rsid w:val="00366715"/>
    <w:rsid w:val="0036760E"/>
    <w:rsid w:val="003764EC"/>
    <w:rsid w:val="00387463"/>
    <w:rsid w:val="0039218A"/>
    <w:rsid w:val="003A104E"/>
    <w:rsid w:val="003A2074"/>
    <w:rsid w:val="003A6D12"/>
    <w:rsid w:val="003B2988"/>
    <w:rsid w:val="003B6467"/>
    <w:rsid w:val="003C029C"/>
    <w:rsid w:val="003C04BE"/>
    <w:rsid w:val="003C7B24"/>
    <w:rsid w:val="003D517F"/>
    <w:rsid w:val="003D69AD"/>
    <w:rsid w:val="003E45B1"/>
    <w:rsid w:val="003E4651"/>
    <w:rsid w:val="003E5093"/>
    <w:rsid w:val="003F610C"/>
    <w:rsid w:val="0043068C"/>
    <w:rsid w:val="004332D6"/>
    <w:rsid w:val="00433A1C"/>
    <w:rsid w:val="00440B28"/>
    <w:rsid w:val="004461BA"/>
    <w:rsid w:val="00446C76"/>
    <w:rsid w:val="00447197"/>
    <w:rsid w:val="0045271F"/>
    <w:rsid w:val="00454328"/>
    <w:rsid w:val="004619FB"/>
    <w:rsid w:val="0046575D"/>
    <w:rsid w:val="00492EB4"/>
    <w:rsid w:val="00497906"/>
    <w:rsid w:val="004C7875"/>
    <w:rsid w:val="004D2702"/>
    <w:rsid w:val="004D516C"/>
    <w:rsid w:val="004D64CF"/>
    <w:rsid w:val="004E0572"/>
    <w:rsid w:val="004E1101"/>
    <w:rsid w:val="004E6E03"/>
    <w:rsid w:val="004F3667"/>
    <w:rsid w:val="00501902"/>
    <w:rsid w:val="00502CC9"/>
    <w:rsid w:val="00525D2F"/>
    <w:rsid w:val="005354FC"/>
    <w:rsid w:val="00535AE6"/>
    <w:rsid w:val="00542BA7"/>
    <w:rsid w:val="00553C5E"/>
    <w:rsid w:val="00554347"/>
    <w:rsid w:val="005579A0"/>
    <w:rsid w:val="00562734"/>
    <w:rsid w:val="00562D2E"/>
    <w:rsid w:val="005678E7"/>
    <w:rsid w:val="00575269"/>
    <w:rsid w:val="00575971"/>
    <w:rsid w:val="00575CD4"/>
    <w:rsid w:val="00583ED7"/>
    <w:rsid w:val="00595CFE"/>
    <w:rsid w:val="005A3A7A"/>
    <w:rsid w:val="005A4867"/>
    <w:rsid w:val="005B7415"/>
    <w:rsid w:val="005C0C62"/>
    <w:rsid w:val="005E6430"/>
    <w:rsid w:val="005F1FBC"/>
    <w:rsid w:val="005F4E9F"/>
    <w:rsid w:val="005F6ADF"/>
    <w:rsid w:val="006000FB"/>
    <w:rsid w:val="00601D79"/>
    <w:rsid w:val="006159BD"/>
    <w:rsid w:val="006179E7"/>
    <w:rsid w:val="00620851"/>
    <w:rsid w:val="0063303C"/>
    <w:rsid w:val="0064257C"/>
    <w:rsid w:val="0064788B"/>
    <w:rsid w:val="006509BF"/>
    <w:rsid w:val="00656840"/>
    <w:rsid w:val="00673981"/>
    <w:rsid w:val="00675CF3"/>
    <w:rsid w:val="006775EE"/>
    <w:rsid w:val="00680F5D"/>
    <w:rsid w:val="00683B67"/>
    <w:rsid w:val="00685108"/>
    <w:rsid w:val="006953FE"/>
    <w:rsid w:val="006C446B"/>
    <w:rsid w:val="006C6781"/>
    <w:rsid w:val="006D6731"/>
    <w:rsid w:val="006E1CA8"/>
    <w:rsid w:val="006E2190"/>
    <w:rsid w:val="006E27DB"/>
    <w:rsid w:val="006F18B9"/>
    <w:rsid w:val="006F295D"/>
    <w:rsid w:val="006F6370"/>
    <w:rsid w:val="006F765F"/>
    <w:rsid w:val="0070273B"/>
    <w:rsid w:val="0070461A"/>
    <w:rsid w:val="007075BE"/>
    <w:rsid w:val="007129E6"/>
    <w:rsid w:val="00714A9E"/>
    <w:rsid w:val="00717EB3"/>
    <w:rsid w:val="00722144"/>
    <w:rsid w:val="00723449"/>
    <w:rsid w:val="00725299"/>
    <w:rsid w:val="00731663"/>
    <w:rsid w:val="007570E9"/>
    <w:rsid w:val="00762C44"/>
    <w:rsid w:val="0076431C"/>
    <w:rsid w:val="007707B1"/>
    <w:rsid w:val="007709AE"/>
    <w:rsid w:val="00782AE9"/>
    <w:rsid w:val="00795322"/>
    <w:rsid w:val="00795B92"/>
    <w:rsid w:val="0079748D"/>
    <w:rsid w:val="0079792E"/>
    <w:rsid w:val="007A1180"/>
    <w:rsid w:val="007B19F3"/>
    <w:rsid w:val="007B457A"/>
    <w:rsid w:val="007C31CE"/>
    <w:rsid w:val="007D3071"/>
    <w:rsid w:val="007E5C0C"/>
    <w:rsid w:val="007E7AF5"/>
    <w:rsid w:val="00800294"/>
    <w:rsid w:val="00800C99"/>
    <w:rsid w:val="00801706"/>
    <w:rsid w:val="0080661E"/>
    <w:rsid w:val="0080785E"/>
    <w:rsid w:val="00814D74"/>
    <w:rsid w:val="008160A4"/>
    <w:rsid w:val="00817D07"/>
    <w:rsid w:val="00824FCF"/>
    <w:rsid w:val="00825CBD"/>
    <w:rsid w:val="008429D3"/>
    <w:rsid w:val="008432B0"/>
    <w:rsid w:val="00847B3C"/>
    <w:rsid w:val="0086045E"/>
    <w:rsid w:val="00863910"/>
    <w:rsid w:val="008801D5"/>
    <w:rsid w:val="00882208"/>
    <w:rsid w:val="00882C9D"/>
    <w:rsid w:val="00884A96"/>
    <w:rsid w:val="00892210"/>
    <w:rsid w:val="008A21AC"/>
    <w:rsid w:val="008A79E6"/>
    <w:rsid w:val="008B2296"/>
    <w:rsid w:val="008D08CC"/>
    <w:rsid w:val="008E6578"/>
    <w:rsid w:val="008E7BB8"/>
    <w:rsid w:val="008F695A"/>
    <w:rsid w:val="008F69FF"/>
    <w:rsid w:val="0090116A"/>
    <w:rsid w:val="009021AF"/>
    <w:rsid w:val="00904553"/>
    <w:rsid w:val="00913032"/>
    <w:rsid w:val="009163AA"/>
    <w:rsid w:val="00916A98"/>
    <w:rsid w:val="00920EDB"/>
    <w:rsid w:val="009305FA"/>
    <w:rsid w:val="009312F4"/>
    <w:rsid w:val="0093199A"/>
    <w:rsid w:val="00933132"/>
    <w:rsid w:val="009370AD"/>
    <w:rsid w:val="00937DFE"/>
    <w:rsid w:val="00940729"/>
    <w:rsid w:val="0094157E"/>
    <w:rsid w:val="0095669F"/>
    <w:rsid w:val="00956B7D"/>
    <w:rsid w:val="00956DDF"/>
    <w:rsid w:val="00961A20"/>
    <w:rsid w:val="009662F6"/>
    <w:rsid w:val="009743C1"/>
    <w:rsid w:val="00976930"/>
    <w:rsid w:val="00980CAD"/>
    <w:rsid w:val="00993A7B"/>
    <w:rsid w:val="00997558"/>
    <w:rsid w:val="009A68EF"/>
    <w:rsid w:val="009B235E"/>
    <w:rsid w:val="009B6406"/>
    <w:rsid w:val="009C07DF"/>
    <w:rsid w:val="009C1B36"/>
    <w:rsid w:val="009C5961"/>
    <w:rsid w:val="009E4EA4"/>
    <w:rsid w:val="009E74D8"/>
    <w:rsid w:val="009F08EF"/>
    <w:rsid w:val="009F6323"/>
    <w:rsid w:val="00A003AC"/>
    <w:rsid w:val="00A0693B"/>
    <w:rsid w:val="00A15CA3"/>
    <w:rsid w:val="00A17D79"/>
    <w:rsid w:val="00A200DE"/>
    <w:rsid w:val="00A20F90"/>
    <w:rsid w:val="00A229ED"/>
    <w:rsid w:val="00A24C38"/>
    <w:rsid w:val="00A260E4"/>
    <w:rsid w:val="00A329C5"/>
    <w:rsid w:val="00A36206"/>
    <w:rsid w:val="00A41205"/>
    <w:rsid w:val="00A416E5"/>
    <w:rsid w:val="00A424A1"/>
    <w:rsid w:val="00A514F2"/>
    <w:rsid w:val="00A71888"/>
    <w:rsid w:val="00A72B2B"/>
    <w:rsid w:val="00A73BF7"/>
    <w:rsid w:val="00A81810"/>
    <w:rsid w:val="00A83097"/>
    <w:rsid w:val="00A90F4B"/>
    <w:rsid w:val="00A919A0"/>
    <w:rsid w:val="00AA3A19"/>
    <w:rsid w:val="00AA67D0"/>
    <w:rsid w:val="00AB3C68"/>
    <w:rsid w:val="00AD3FC2"/>
    <w:rsid w:val="00AF7327"/>
    <w:rsid w:val="00B028A5"/>
    <w:rsid w:val="00B07502"/>
    <w:rsid w:val="00B115AE"/>
    <w:rsid w:val="00B13116"/>
    <w:rsid w:val="00B14DB6"/>
    <w:rsid w:val="00B271B2"/>
    <w:rsid w:val="00B3245B"/>
    <w:rsid w:val="00B35F62"/>
    <w:rsid w:val="00B4097F"/>
    <w:rsid w:val="00B4263F"/>
    <w:rsid w:val="00B544E2"/>
    <w:rsid w:val="00B60061"/>
    <w:rsid w:val="00B65767"/>
    <w:rsid w:val="00B65FF9"/>
    <w:rsid w:val="00B66CF9"/>
    <w:rsid w:val="00B72F93"/>
    <w:rsid w:val="00B7308D"/>
    <w:rsid w:val="00B73274"/>
    <w:rsid w:val="00B915A4"/>
    <w:rsid w:val="00B94CE5"/>
    <w:rsid w:val="00BA240E"/>
    <w:rsid w:val="00BA278F"/>
    <w:rsid w:val="00BC64E7"/>
    <w:rsid w:val="00BD78CB"/>
    <w:rsid w:val="00BE7251"/>
    <w:rsid w:val="00BF014E"/>
    <w:rsid w:val="00BF3DE3"/>
    <w:rsid w:val="00C013C8"/>
    <w:rsid w:val="00C05D6C"/>
    <w:rsid w:val="00C05DED"/>
    <w:rsid w:val="00C06CE4"/>
    <w:rsid w:val="00C12AED"/>
    <w:rsid w:val="00C21EA2"/>
    <w:rsid w:val="00C2311B"/>
    <w:rsid w:val="00C23319"/>
    <w:rsid w:val="00C33EF3"/>
    <w:rsid w:val="00C35E58"/>
    <w:rsid w:val="00C40AE0"/>
    <w:rsid w:val="00C41DD2"/>
    <w:rsid w:val="00C575DD"/>
    <w:rsid w:val="00C57CCE"/>
    <w:rsid w:val="00C65302"/>
    <w:rsid w:val="00C748B8"/>
    <w:rsid w:val="00C810DB"/>
    <w:rsid w:val="00C82E7B"/>
    <w:rsid w:val="00C933D2"/>
    <w:rsid w:val="00C94838"/>
    <w:rsid w:val="00C96CB5"/>
    <w:rsid w:val="00CC0F90"/>
    <w:rsid w:val="00CC4C6E"/>
    <w:rsid w:val="00CC67F8"/>
    <w:rsid w:val="00CD5325"/>
    <w:rsid w:val="00CD7CAB"/>
    <w:rsid w:val="00CE0148"/>
    <w:rsid w:val="00CF3C4E"/>
    <w:rsid w:val="00CF4D38"/>
    <w:rsid w:val="00CF6E18"/>
    <w:rsid w:val="00CF7808"/>
    <w:rsid w:val="00D06613"/>
    <w:rsid w:val="00D21335"/>
    <w:rsid w:val="00D2303B"/>
    <w:rsid w:val="00D27869"/>
    <w:rsid w:val="00D34C66"/>
    <w:rsid w:val="00D34D3C"/>
    <w:rsid w:val="00D602EB"/>
    <w:rsid w:val="00D70C11"/>
    <w:rsid w:val="00D82F85"/>
    <w:rsid w:val="00D92361"/>
    <w:rsid w:val="00D935A3"/>
    <w:rsid w:val="00D97E08"/>
    <w:rsid w:val="00DA1DE4"/>
    <w:rsid w:val="00DB69A7"/>
    <w:rsid w:val="00DC7040"/>
    <w:rsid w:val="00DD6EC5"/>
    <w:rsid w:val="00DD6FC2"/>
    <w:rsid w:val="00DF00ED"/>
    <w:rsid w:val="00DF74C2"/>
    <w:rsid w:val="00DF7C4A"/>
    <w:rsid w:val="00E01E5C"/>
    <w:rsid w:val="00E10FC1"/>
    <w:rsid w:val="00E133B3"/>
    <w:rsid w:val="00E14056"/>
    <w:rsid w:val="00E20E7F"/>
    <w:rsid w:val="00E20F91"/>
    <w:rsid w:val="00E21DF9"/>
    <w:rsid w:val="00E37E1C"/>
    <w:rsid w:val="00E42CAF"/>
    <w:rsid w:val="00E548A8"/>
    <w:rsid w:val="00E74F8C"/>
    <w:rsid w:val="00E76EA6"/>
    <w:rsid w:val="00EA095E"/>
    <w:rsid w:val="00EA3525"/>
    <w:rsid w:val="00EA508B"/>
    <w:rsid w:val="00EB3087"/>
    <w:rsid w:val="00EB624E"/>
    <w:rsid w:val="00EB780C"/>
    <w:rsid w:val="00ED2546"/>
    <w:rsid w:val="00EE3D80"/>
    <w:rsid w:val="00EF1BED"/>
    <w:rsid w:val="00EF335D"/>
    <w:rsid w:val="00EF5622"/>
    <w:rsid w:val="00F05348"/>
    <w:rsid w:val="00F058E6"/>
    <w:rsid w:val="00F137BD"/>
    <w:rsid w:val="00F3220C"/>
    <w:rsid w:val="00F36E9E"/>
    <w:rsid w:val="00F45D90"/>
    <w:rsid w:val="00F47F66"/>
    <w:rsid w:val="00F51308"/>
    <w:rsid w:val="00F55B45"/>
    <w:rsid w:val="00F576E0"/>
    <w:rsid w:val="00F6194D"/>
    <w:rsid w:val="00F620A4"/>
    <w:rsid w:val="00F96FD5"/>
    <w:rsid w:val="00FA634D"/>
    <w:rsid w:val="00FA67B1"/>
    <w:rsid w:val="00FA6B8B"/>
    <w:rsid w:val="00FB1DCC"/>
    <w:rsid w:val="00FB30DD"/>
    <w:rsid w:val="00FB4600"/>
    <w:rsid w:val="00FB7E61"/>
    <w:rsid w:val="00FC05B9"/>
    <w:rsid w:val="00FD0998"/>
    <w:rsid w:val="00FD3237"/>
    <w:rsid w:val="00FD6187"/>
    <w:rsid w:val="00FE3A72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D639A"/>
  <w15:docId w15:val="{26F09470-03EF-4D42-B841-B1A8AF9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C01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13C8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1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3C8"/>
    <w:rPr>
      <w:rFonts w:ascii="Arial Narrow" w:eastAsia="Arial Narrow" w:hAnsi="Arial Narrow" w:cs="Arial Narrow"/>
      <w:sz w:val="22"/>
      <w:szCs w:val="24"/>
    </w:rPr>
  </w:style>
  <w:style w:type="paragraph" w:styleId="Akapitzlist">
    <w:name w:val="List Paragraph"/>
    <w:basedOn w:val="Normalny"/>
    <w:uiPriority w:val="34"/>
    <w:qFormat/>
    <w:rsid w:val="000C1AE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E2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2190"/>
    <w:rPr>
      <w:rFonts w:ascii="Segoe UI" w:eastAsia="Arial Narrow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D2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2702"/>
    <w:rPr>
      <w:rFonts w:ascii="Arial Narrow" w:eastAsia="Arial Narrow" w:hAnsi="Arial Narrow" w:cs="Arial Narrow"/>
    </w:rPr>
  </w:style>
  <w:style w:type="character" w:styleId="Odwoanieprzypisukocowego">
    <w:name w:val="endnote reference"/>
    <w:basedOn w:val="Domylnaczcionkaakapitu"/>
    <w:semiHidden/>
    <w:unhideWhenUsed/>
    <w:rsid w:val="004D2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EA7E-88DD-44D4-A8AE-2E7AF97D1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591EA-EB8D-4CB2-ADC2-AED6B29C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AD613-BC67-4210-B488-E7A1BA531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81FC5-06AA-49AD-99F6-EA1AB5B5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 z dnia 8 listopada 2016 r.</vt:lpstr>
      <vt:lpstr/>
    </vt:vector>
  </TitlesOfParts>
  <Company>Zarząd Województwa Śląskiego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z dnia 8 listopada 2016 r.</dc:title>
  <dc:subject>w sprawie realizacji przez Gminę Zawiercie przedsięwzięcia pn.:  „Budowa drogi do Strefy Aktywności Gospodarczej w Zawierciu Etap IV" w zakresie drogi wojewódzkiej</dc:subject>
  <dc:creator>komurb</dc:creator>
  <cp:lastModifiedBy>Izabela Czernek</cp:lastModifiedBy>
  <cp:revision>4</cp:revision>
  <cp:lastPrinted>2021-11-09T10:53:00Z</cp:lastPrinted>
  <dcterms:created xsi:type="dcterms:W3CDTF">2025-04-25T08:08:00Z</dcterms:created>
  <dcterms:modified xsi:type="dcterms:W3CDTF">2025-05-08T07:17:00Z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