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6129" w14:textId="04A79A84" w:rsidR="00C7377B" w:rsidRPr="00B13A49" w:rsidRDefault="0051520A" w:rsidP="00CA2E69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Uchwała n</w:t>
      </w:r>
      <w:r w:rsidR="003D2C58">
        <w:rPr>
          <w:rFonts w:cs="Arial"/>
          <w:color w:val="000000" w:themeColor="text1"/>
          <w:sz w:val="24"/>
          <w:szCs w:val="24"/>
        </w:rPr>
        <w:t>r 1014/80/VII/2025</w:t>
      </w:r>
    </w:p>
    <w:p w14:paraId="31D50DE1" w14:textId="77777777" w:rsidR="00310921" w:rsidRPr="00B13A49" w:rsidRDefault="00310921" w:rsidP="00CA2E69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48FA9795" w:rsidR="00310921" w:rsidRPr="00B13A49" w:rsidRDefault="0051520A" w:rsidP="00CA2E69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 xml:space="preserve">z dnia </w:t>
      </w:r>
      <w:r w:rsidR="003D2C58">
        <w:rPr>
          <w:rFonts w:cs="Arial"/>
          <w:color w:val="000000" w:themeColor="text1"/>
          <w:sz w:val="24"/>
          <w:szCs w:val="24"/>
        </w:rPr>
        <w:t>14.05.2025 r.</w:t>
      </w:r>
    </w:p>
    <w:p w14:paraId="00491A67" w14:textId="77777777" w:rsidR="00310921" w:rsidRPr="00B13A49" w:rsidRDefault="00310921" w:rsidP="00CA2E69">
      <w:pPr>
        <w:pStyle w:val="Tre0"/>
        <w:jc w:val="center"/>
        <w:rPr>
          <w:rFonts w:cs="Arial"/>
          <w:sz w:val="24"/>
          <w:szCs w:val="24"/>
        </w:rPr>
      </w:pPr>
    </w:p>
    <w:p w14:paraId="0F868A2F" w14:textId="77777777" w:rsidR="00310921" w:rsidRPr="00B13A49" w:rsidRDefault="00310921" w:rsidP="00CA2E69">
      <w:pPr>
        <w:pStyle w:val="Tre0"/>
        <w:jc w:val="center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641EFD9B" w14:textId="77777777" w:rsidR="008A6A3F" w:rsidRPr="00B13A49" w:rsidRDefault="008A6A3F" w:rsidP="008A6A3F">
      <w:pPr>
        <w:pStyle w:val="TreBold"/>
        <w:rPr>
          <w:rFonts w:cs="Arial"/>
          <w:sz w:val="24"/>
          <w:szCs w:val="24"/>
        </w:rPr>
      </w:pPr>
    </w:p>
    <w:p w14:paraId="6CEC617B" w14:textId="4339B3EB" w:rsidR="00897A38" w:rsidRPr="00F75E38" w:rsidRDefault="00897A38" w:rsidP="00897A38">
      <w:pPr>
        <w:pStyle w:val="Akapitzlist"/>
        <w:spacing w:before="120" w:after="120" w:line="320" w:lineRule="exact"/>
        <w:ind w:left="0"/>
        <w:jc w:val="center"/>
        <w:rPr>
          <w:rFonts w:cs="Arial"/>
          <w:b/>
          <w:sz w:val="24"/>
          <w:szCs w:val="24"/>
        </w:rPr>
      </w:pPr>
      <w:r w:rsidRPr="00F75E38">
        <w:rPr>
          <w:rFonts w:cs="Arial"/>
          <w:b/>
          <w:sz w:val="24"/>
          <w:szCs w:val="24"/>
        </w:rPr>
        <w:t xml:space="preserve">zawarcia </w:t>
      </w:r>
      <w:r w:rsidR="00F17308" w:rsidRPr="00F17308">
        <w:rPr>
          <w:rFonts w:cs="Arial"/>
          <w:b/>
          <w:sz w:val="24"/>
          <w:szCs w:val="24"/>
        </w:rPr>
        <w:t xml:space="preserve">umowy </w:t>
      </w:r>
      <w:bookmarkStart w:id="0" w:name="_Hlk196802628"/>
      <w:r w:rsidR="00F17308" w:rsidRPr="00F17308">
        <w:rPr>
          <w:rFonts w:cs="Arial"/>
          <w:b/>
          <w:sz w:val="24"/>
          <w:szCs w:val="24"/>
        </w:rPr>
        <w:t>dotacji numer 169/2025/1/KO/</w:t>
      </w:r>
      <w:proofErr w:type="spellStart"/>
      <w:r w:rsidR="00F17308" w:rsidRPr="00F17308">
        <w:rPr>
          <w:rFonts w:cs="Arial"/>
          <w:b/>
          <w:sz w:val="24"/>
          <w:szCs w:val="24"/>
        </w:rPr>
        <w:t>ap</w:t>
      </w:r>
      <w:proofErr w:type="spellEnd"/>
      <w:r w:rsidR="00F17308" w:rsidRPr="00F17308">
        <w:rPr>
          <w:rFonts w:cs="Arial"/>
          <w:b/>
          <w:sz w:val="24"/>
          <w:szCs w:val="24"/>
        </w:rPr>
        <w:t xml:space="preserve">/D z Wojewódzkim Funduszem Ochrony Środowiska i Gospodarki Wodnej w Katowicach </w:t>
      </w:r>
      <w:r w:rsidR="00F17308">
        <w:rPr>
          <w:rFonts w:cs="Arial"/>
          <w:b/>
          <w:sz w:val="24"/>
          <w:szCs w:val="24"/>
        </w:rPr>
        <w:t>z przeznaczeniem</w:t>
      </w:r>
      <w:r w:rsidR="00F17308" w:rsidRPr="00F17308">
        <w:rPr>
          <w:rFonts w:cs="Arial"/>
          <w:b/>
          <w:sz w:val="24"/>
          <w:szCs w:val="24"/>
        </w:rPr>
        <w:t xml:space="preserve"> na zakup nowych wersji systemu ewidencyjno-</w:t>
      </w:r>
      <w:proofErr w:type="spellStart"/>
      <w:r w:rsidR="00F17308" w:rsidRPr="00F17308">
        <w:rPr>
          <w:rFonts w:cs="Arial"/>
          <w:b/>
          <w:sz w:val="24"/>
          <w:szCs w:val="24"/>
        </w:rPr>
        <w:t>opłatowego</w:t>
      </w:r>
      <w:proofErr w:type="spellEnd"/>
      <w:r w:rsidR="00F17308" w:rsidRPr="00F17308">
        <w:rPr>
          <w:rFonts w:cs="Arial"/>
          <w:b/>
          <w:sz w:val="24"/>
          <w:szCs w:val="24"/>
        </w:rPr>
        <w:t xml:space="preserve"> na okres kolejnych dwóch lat.</w:t>
      </w:r>
      <w:bookmarkEnd w:id="0"/>
    </w:p>
    <w:p w14:paraId="1784AFF4" w14:textId="77777777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</w:p>
    <w:p w14:paraId="18A1CF7A" w14:textId="108FD0B2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Na podstawie: </w:t>
      </w:r>
      <w:r w:rsidR="00897A38">
        <w:rPr>
          <w:rFonts w:cs="Arial"/>
          <w:sz w:val="24"/>
          <w:szCs w:val="24"/>
        </w:rPr>
        <w:t>A</w:t>
      </w:r>
      <w:r w:rsidRPr="00B13A49">
        <w:rPr>
          <w:rFonts w:cs="Arial"/>
          <w:sz w:val="24"/>
          <w:szCs w:val="24"/>
        </w:rPr>
        <w:t>rt. 41 ust. 1</w:t>
      </w:r>
      <w:r w:rsidR="006C2578" w:rsidRPr="00B13A49">
        <w:rPr>
          <w:rFonts w:cs="Arial"/>
          <w:sz w:val="24"/>
          <w:szCs w:val="24"/>
        </w:rPr>
        <w:t xml:space="preserve"> i</w:t>
      </w:r>
      <w:r w:rsidRPr="00B13A49">
        <w:rPr>
          <w:rFonts w:cs="Arial"/>
          <w:sz w:val="24"/>
          <w:szCs w:val="24"/>
        </w:rPr>
        <w:t xml:space="preserve"> 2 pkt 3</w:t>
      </w:r>
      <w:r w:rsidR="00897A38">
        <w:rPr>
          <w:rFonts w:cs="Arial"/>
          <w:sz w:val="24"/>
          <w:szCs w:val="24"/>
        </w:rPr>
        <w:t xml:space="preserve"> ustawy</w:t>
      </w:r>
      <w:r w:rsidRPr="00B13A49">
        <w:rPr>
          <w:rFonts w:cs="Arial"/>
          <w:sz w:val="24"/>
          <w:szCs w:val="24"/>
        </w:rPr>
        <w:t xml:space="preserve"> z dnia 5 czerwca 1998 r. o</w:t>
      </w:r>
      <w:r w:rsidR="006C2578" w:rsidRPr="00B13A49">
        <w:rPr>
          <w:rFonts w:cs="Arial"/>
          <w:sz w:val="24"/>
          <w:szCs w:val="24"/>
        </w:rPr>
        <w:t> </w:t>
      </w:r>
      <w:r w:rsidRPr="00B13A49">
        <w:rPr>
          <w:rFonts w:cs="Arial"/>
          <w:sz w:val="24"/>
          <w:szCs w:val="24"/>
        </w:rPr>
        <w:t>samorządzie województwa (tekst jednolity Dz. U. z 2024 poz.</w:t>
      </w:r>
      <w:r w:rsidR="008F47B0">
        <w:rPr>
          <w:rFonts w:cs="Arial"/>
          <w:sz w:val="24"/>
          <w:szCs w:val="24"/>
        </w:rPr>
        <w:t xml:space="preserve"> </w:t>
      </w:r>
      <w:r w:rsidRPr="00B13A49">
        <w:rPr>
          <w:rFonts w:cs="Arial"/>
          <w:sz w:val="24"/>
          <w:szCs w:val="24"/>
        </w:rPr>
        <w:t>566</w:t>
      </w:r>
      <w:r w:rsidR="008F47B0">
        <w:rPr>
          <w:rFonts w:cs="Arial"/>
          <w:sz w:val="24"/>
          <w:szCs w:val="24"/>
        </w:rPr>
        <w:t xml:space="preserve"> ze zm.</w:t>
      </w:r>
      <w:r w:rsidRPr="00B13A49">
        <w:rPr>
          <w:rFonts w:cs="Arial"/>
          <w:sz w:val="24"/>
          <w:szCs w:val="24"/>
        </w:rPr>
        <w:t>)</w:t>
      </w:r>
      <w:r w:rsidR="00F17308">
        <w:rPr>
          <w:rFonts w:cs="Arial"/>
          <w:sz w:val="24"/>
          <w:szCs w:val="24"/>
        </w:rPr>
        <w:t>.</w:t>
      </w:r>
    </w:p>
    <w:p w14:paraId="6DCD46BD" w14:textId="77777777" w:rsidR="00DC0A74" w:rsidRPr="00B13A49" w:rsidRDefault="00DC0A74" w:rsidP="00B13A49">
      <w:pPr>
        <w:pStyle w:val="Tre134"/>
        <w:rPr>
          <w:sz w:val="24"/>
          <w:szCs w:val="24"/>
        </w:rPr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77777777" w:rsidR="00A14375" w:rsidRPr="00B13A49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360C8F2" w14:textId="77777777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</w:p>
    <w:p w14:paraId="6F5A9892" w14:textId="56F9A611" w:rsidR="00897A38" w:rsidRPr="00F75E38" w:rsidRDefault="00897A38" w:rsidP="00897A38">
      <w:pPr>
        <w:pStyle w:val="rodekTre13"/>
        <w:spacing w:before="120" w:after="120" w:line="320" w:lineRule="exact"/>
        <w:jc w:val="both"/>
        <w:rPr>
          <w:sz w:val="24"/>
          <w:szCs w:val="24"/>
        </w:rPr>
      </w:pPr>
      <w:r w:rsidRPr="00F75E38">
        <w:rPr>
          <w:rFonts w:cs="Arial"/>
          <w:color w:val="auto"/>
          <w:sz w:val="24"/>
          <w:szCs w:val="24"/>
        </w:rPr>
        <w:t xml:space="preserve">Zawiera się umowę dotacji </w:t>
      </w:r>
      <w:r w:rsidR="00F17308" w:rsidRPr="00F17308">
        <w:rPr>
          <w:rFonts w:cs="Arial"/>
          <w:color w:val="auto"/>
          <w:sz w:val="24"/>
          <w:szCs w:val="24"/>
        </w:rPr>
        <w:t>numer 169/2025/1/KO/</w:t>
      </w:r>
      <w:proofErr w:type="spellStart"/>
      <w:r w:rsidR="00F17308" w:rsidRPr="00F17308">
        <w:rPr>
          <w:rFonts w:cs="Arial"/>
          <w:color w:val="auto"/>
          <w:sz w:val="24"/>
          <w:szCs w:val="24"/>
        </w:rPr>
        <w:t>ap</w:t>
      </w:r>
      <w:proofErr w:type="spellEnd"/>
      <w:r w:rsidR="00F17308" w:rsidRPr="00F17308">
        <w:rPr>
          <w:rFonts w:cs="Arial"/>
          <w:color w:val="auto"/>
          <w:sz w:val="24"/>
          <w:szCs w:val="24"/>
        </w:rPr>
        <w:t xml:space="preserve">/D z Wojewódzkim Funduszem Ochrony Środowiska i Gospodarki Wodnej w Katowicach </w:t>
      </w:r>
      <w:r w:rsidR="00F17308">
        <w:rPr>
          <w:rFonts w:cs="Arial"/>
          <w:color w:val="auto"/>
          <w:sz w:val="24"/>
          <w:szCs w:val="24"/>
        </w:rPr>
        <w:t>z przeznaczeniem</w:t>
      </w:r>
      <w:r w:rsidR="00F17308" w:rsidRPr="00F17308">
        <w:rPr>
          <w:rFonts w:cs="Arial"/>
          <w:color w:val="auto"/>
          <w:sz w:val="24"/>
          <w:szCs w:val="24"/>
        </w:rPr>
        <w:t xml:space="preserve"> na zakup nowych wersji systemu ewidencyjno-</w:t>
      </w:r>
      <w:proofErr w:type="spellStart"/>
      <w:r w:rsidR="00F17308" w:rsidRPr="00F17308">
        <w:rPr>
          <w:rFonts w:cs="Arial"/>
          <w:color w:val="auto"/>
          <w:sz w:val="24"/>
          <w:szCs w:val="24"/>
        </w:rPr>
        <w:t>opłatowego</w:t>
      </w:r>
      <w:proofErr w:type="spellEnd"/>
      <w:r w:rsidR="00F17308" w:rsidRPr="00F17308">
        <w:rPr>
          <w:rFonts w:cs="Arial"/>
          <w:color w:val="auto"/>
          <w:sz w:val="24"/>
          <w:szCs w:val="24"/>
        </w:rPr>
        <w:t xml:space="preserve"> na okres kolejnych dwóch lat.</w:t>
      </w:r>
    </w:p>
    <w:p w14:paraId="18B1EDF0" w14:textId="407C647D" w:rsidR="007D4386" w:rsidRPr="00B13A49" w:rsidRDefault="007D4386" w:rsidP="00B13A49">
      <w:pPr>
        <w:pStyle w:val="Tre134"/>
        <w:rPr>
          <w:sz w:val="24"/>
          <w:szCs w:val="24"/>
        </w:rPr>
      </w:pP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5178FCB" w14:textId="0B5EEF21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03F4421B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4C98B3BD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1FF42A87" w14:textId="77777777" w:rsidR="00672D36" w:rsidRPr="00B13A49" w:rsidRDefault="00672D36" w:rsidP="00A14375">
      <w:pPr>
        <w:pStyle w:val="Tre0"/>
        <w:rPr>
          <w:rFonts w:cs="Arial"/>
          <w:sz w:val="24"/>
          <w:szCs w:val="24"/>
        </w:rPr>
      </w:pP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Wojciech Saługa</w:t>
            </w:r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0E6A7D4" w14:textId="1AD0C3A1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BC15937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</w:tbl>
    <w:p w14:paraId="23E60469" w14:textId="77777777" w:rsidR="00A14375" w:rsidRPr="00B13A49" w:rsidRDefault="00A14375" w:rsidP="00B13A49">
      <w:pPr>
        <w:pStyle w:val="Tre134"/>
        <w:rPr>
          <w:sz w:val="24"/>
          <w:szCs w:val="24"/>
        </w:rPr>
      </w:pPr>
    </w:p>
    <w:sectPr w:rsidR="00A14375" w:rsidRPr="00B13A49" w:rsidSect="0008508D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E3BB" w14:textId="77777777" w:rsidR="007A58AA" w:rsidRDefault="007A58AA" w:rsidP="00AB4A4A">
      <w:r>
        <w:separator/>
      </w:r>
    </w:p>
  </w:endnote>
  <w:endnote w:type="continuationSeparator" w:id="0">
    <w:p w14:paraId="3679617B" w14:textId="77777777" w:rsidR="007A58AA" w:rsidRDefault="007A58A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1066" w14:textId="77777777" w:rsidR="007A58AA" w:rsidRDefault="007A58AA" w:rsidP="00AB4A4A">
      <w:r>
        <w:separator/>
      </w:r>
    </w:p>
  </w:footnote>
  <w:footnote w:type="continuationSeparator" w:id="0">
    <w:p w14:paraId="1A873766" w14:textId="77777777" w:rsidR="007A58AA" w:rsidRDefault="007A58A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52634">
    <w:abstractNumId w:val="0"/>
  </w:num>
  <w:num w:numId="2" w16cid:durableId="535315130">
    <w:abstractNumId w:val="3"/>
  </w:num>
  <w:num w:numId="3" w16cid:durableId="187643578">
    <w:abstractNumId w:val="2"/>
  </w:num>
  <w:num w:numId="4" w16cid:durableId="419839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0F7868"/>
    <w:rsid w:val="00105DDD"/>
    <w:rsid w:val="00120EA6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D2C58"/>
    <w:rsid w:val="003E5C79"/>
    <w:rsid w:val="003E64C0"/>
    <w:rsid w:val="0040055C"/>
    <w:rsid w:val="00416B64"/>
    <w:rsid w:val="0044142D"/>
    <w:rsid w:val="00444AD3"/>
    <w:rsid w:val="0044701E"/>
    <w:rsid w:val="00470595"/>
    <w:rsid w:val="00473297"/>
    <w:rsid w:val="00480769"/>
    <w:rsid w:val="00485F40"/>
    <w:rsid w:val="004A1F4D"/>
    <w:rsid w:val="004A6978"/>
    <w:rsid w:val="004A7591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4B3F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578"/>
    <w:rsid w:val="006C6733"/>
    <w:rsid w:val="006F4E84"/>
    <w:rsid w:val="006F6030"/>
    <w:rsid w:val="007079D0"/>
    <w:rsid w:val="0071318A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97A38"/>
    <w:rsid w:val="008A6A3F"/>
    <w:rsid w:val="008C1ABC"/>
    <w:rsid w:val="008D1592"/>
    <w:rsid w:val="008F3A1B"/>
    <w:rsid w:val="008F47B0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3A4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A5AC0"/>
    <w:rsid w:val="00BA5FB2"/>
    <w:rsid w:val="00BC672C"/>
    <w:rsid w:val="00BD04E9"/>
    <w:rsid w:val="00BD0D20"/>
    <w:rsid w:val="00BF725F"/>
    <w:rsid w:val="00BF7C94"/>
    <w:rsid w:val="00C0367C"/>
    <w:rsid w:val="00C05A3B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2E69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0DE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17308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2D51-1AE0-4543-900D-3A658595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Owsińska Ewa</cp:lastModifiedBy>
  <cp:revision>11</cp:revision>
  <cp:lastPrinted>2025-04-30T07:34:00Z</cp:lastPrinted>
  <dcterms:created xsi:type="dcterms:W3CDTF">2025-03-20T07:00:00Z</dcterms:created>
  <dcterms:modified xsi:type="dcterms:W3CDTF">2025-05-16T11:18:00Z</dcterms:modified>
</cp:coreProperties>
</file>