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C986FD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26D1C">
        <w:t>1020/80/VII/2025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31157CC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26D1C">
        <w:t>14.05.2025 r</w:t>
      </w:r>
      <w:r w:rsidR="00426D1C">
        <w:t>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201C3499" w14:textId="77777777" w:rsidR="00D674DA" w:rsidRDefault="00E6752B" w:rsidP="0005682C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32064">
        <w:rPr>
          <w:rFonts w:cs="Arial"/>
          <w:b/>
        </w:rPr>
        <w:t>Panu</w:t>
      </w:r>
      <w:r w:rsidR="00D674DA" w:rsidRPr="00D674DA">
        <w:t xml:space="preserve"> </w:t>
      </w:r>
      <w:r w:rsidR="00D674DA" w:rsidRPr="00D674DA">
        <w:rPr>
          <w:rFonts w:cs="Arial"/>
          <w:b/>
        </w:rPr>
        <w:t xml:space="preserve">Krzysztofowi Kubica - inspektorowi nadzoru prowadzącemu działalność pod nazwą Pracownia Projektowa Krzysztof Kubica </w:t>
      </w:r>
    </w:p>
    <w:p w14:paraId="565C2463" w14:textId="795EE538" w:rsidR="00A62012" w:rsidRPr="0005682C" w:rsidRDefault="00D674DA" w:rsidP="0005682C">
      <w:pPr>
        <w:pStyle w:val="Akapitzlist"/>
        <w:jc w:val="center"/>
        <w:rPr>
          <w:rFonts w:cs="Arial"/>
          <w:b/>
        </w:rPr>
      </w:pPr>
      <w:r>
        <w:rPr>
          <w:rFonts w:cs="Arial"/>
          <w:b/>
        </w:rPr>
        <w:t>z siedzibą w Bielsku- Białej</w:t>
      </w:r>
      <w:r w:rsidR="0005682C" w:rsidRPr="0005682C">
        <w:t xml:space="preserve"> 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99AE25B" w14:textId="06B004D7" w:rsidR="0005682C" w:rsidRPr="0005682C" w:rsidRDefault="00950C9C" w:rsidP="005A0F9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05682C" w:rsidRPr="0005682C">
        <w:t xml:space="preserve"> </w:t>
      </w:r>
      <w:r w:rsidR="0005682C" w:rsidRPr="0005682C">
        <w:rPr>
          <w:rFonts w:ascii="Arial" w:hAnsi="Arial" w:cs="Arial"/>
          <w:sz w:val="21"/>
          <w:szCs w:val="21"/>
        </w:rPr>
        <w:t>art. 41 ust. 1 ustawy z dnia 5 czerwca 1998 r. o samorządzie województwa (t</w:t>
      </w:r>
      <w:r w:rsidR="0005682C">
        <w:rPr>
          <w:rFonts w:ascii="Arial" w:hAnsi="Arial" w:cs="Arial"/>
          <w:sz w:val="21"/>
          <w:szCs w:val="21"/>
        </w:rPr>
        <w:t xml:space="preserve">.j. Dz. U. z 2025 r. poz. 581), </w:t>
      </w:r>
      <w:r w:rsidR="0005682C" w:rsidRPr="0005682C">
        <w:rPr>
          <w:rFonts w:ascii="Arial" w:hAnsi="Arial" w:cs="Arial"/>
          <w:sz w:val="21"/>
          <w:szCs w:val="21"/>
        </w:rPr>
        <w:t>art. 3 ust. 1 pkt 1-3 i art. 18 ust. 1 ustawy o wspieraniu rozwoju usług i sieci telekomunikacyjnych (t.j. Dz.U. z 2025 r. poz.311),</w:t>
      </w:r>
      <w:r w:rsidR="005A0F99" w:rsidRPr="005A0F99">
        <w:t xml:space="preserve"> </w:t>
      </w:r>
      <w:r w:rsidR="005A0F99" w:rsidRPr="005A0F99">
        <w:rPr>
          <w:rFonts w:ascii="Arial" w:hAnsi="Arial" w:cs="Arial"/>
          <w:sz w:val="21"/>
          <w:szCs w:val="21"/>
        </w:rPr>
        <w:t>art. 17,</w:t>
      </w:r>
      <w:r w:rsidR="00D605C7">
        <w:rPr>
          <w:rFonts w:ascii="Arial" w:hAnsi="Arial" w:cs="Arial"/>
          <w:sz w:val="21"/>
          <w:szCs w:val="21"/>
        </w:rPr>
        <w:t xml:space="preserve"> art.18 ust. 1, art. 20 ust. 1, </w:t>
      </w:r>
      <w:r w:rsidR="005A0F99" w:rsidRPr="005A0F99">
        <w:rPr>
          <w:rFonts w:ascii="Arial" w:hAnsi="Arial" w:cs="Arial"/>
          <w:sz w:val="21"/>
          <w:szCs w:val="21"/>
        </w:rPr>
        <w:t xml:space="preserve">art. 22, art.23, art.24 ust.1, art.25,art. 26, ustawy z dnia 7 lipca 1994 r. Prawo Budowlane  </w:t>
      </w:r>
      <w:r w:rsidR="005A0F99">
        <w:rPr>
          <w:rFonts w:ascii="Arial" w:hAnsi="Arial" w:cs="Arial"/>
          <w:sz w:val="21"/>
          <w:szCs w:val="21"/>
        </w:rPr>
        <w:t>(t.j. Dz.U. z 2025 r. poz. 418) oraz uchwały</w:t>
      </w:r>
      <w:r w:rsidR="005A0F99" w:rsidRPr="005A0F99">
        <w:rPr>
          <w:rFonts w:ascii="Arial" w:hAnsi="Arial" w:cs="Arial"/>
          <w:sz w:val="21"/>
          <w:szCs w:val="21"/>
        </w:rPr>
        <w:t xml:space="preserve"> nr III/58/2010 Sejmiku Województwa Śląskiego z dnia 20 października 2010 roku w sprawie wykonywania przez Województwo Śląskie działaln</w:t>
      </w:r>
      <w:r w:rsidR="005A0F99">
        <w:rPr>
          <w:rFonts w:ascii="Arial" w:hAnsi="Arial" w:cs="Arial"/>
          <w:sz w:val="21"/>
          <w:szCs w:val="21"/>
        </w:rPr>
        <w:t>ości w zakresie telekomunikacji</w:t>
      </w:r>
    </w:p>
    <w:p w14:paraId="4D7C94A2" w14:textId="6F40FB3A" w:rsidR="002C0D55" w:rsidRPr="00F03F94" w:rsidRDefault="002C0D55" w:rsidP="005A0F99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539A5079" w14:textId="527C8509" w:rsidR="00D674DA" w:rsidRDefault="00EE5013" w:rsidP="009904E9"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D674DA" w:rsidRPr="00D674DA">
        <w:t xml:space="preserve"> </w:t>
      </w:r>
      <w:r w:rsidR="00D674DA">
        <w:t xml:space="preserve">Panu </w:t>
      </w:r>
      <w:r w:rsidR="00D674DA" w:rsidRPr="00D674DA">
        <w:rPr>
          <w:rFonts w:cs="Arial"/>
        </w:rPr>
        <w:t>Krzysztofowi Kubica - inspektorowi nadzoru prowadzącemu działalność pod nazwą Pracownia Projektowa Krzysztof Kubi</w:t>
      </w:r>
      <w:r w:rsidR="00D674DA">
        <w:rPr>
          <w:rFonts w:cs="Arial"/>
        </w:rPr>
        <w:t>ca z siedzibą w Bielsku- Białej</w:t>
      </w:r>
      <w:r w:rsidR="005A0F99" w:rsidRPr="005A0F99">
        <w:t xml:space="preserve"> </w:t>
      </w:r>
    </w:p>
    <w:p w14:paraId="5A17C874" w14:textId="19B86F80" w:rsidR="00EB15A1" w:rsidRPr="009904E9" w:rsidRDefault="00C149F8" w:rsidP="009904E9">
      <w:pPr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3B2D" w14:textId="77777777" w:rsidR="00B66111" w:rsidRDefault="00B66111" w:rsidP="00AB4A4A">
      <w:r>
        <w:separator/>
      </w:r>
    </w:p>
  </w:endnote>
  <w:endnote w:type="continuationSeparator" w:id="0">
    <w:p w14:paraId="219E86DF" w14:textId="77777777" w:rsidR="00B66111" w:rsidRDefault="00B661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ED12" w14:textId="77777777" w:rsidR="00B66111" w:rsidRDefault="00B66111" w:rsidP="00AB4A4A">
      <w:r>
        <w:separator/>
      </w:r>
    </w:p>
  </w:footnote>
  <w:footnote w:type="continuationSeparator" w:id="0">
    <w:p w14:paraId="0851F6DA" w14:textId="77777777" w:rsidR="00B66111" w:rsidRDefault="00B661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2971">
    <w:abstractNumId w:val="0"/>
  </w:num>
  <w:num w:numId="2" w16cid:durableId="1162968533">
    <w:abstractNumId w:val="14"/>
  </w:num>
  <w:num w:numId="3" w16cid:durableId="192111255">
    <w:abstractNumId w:val="11"/>
  </w:num>
  <w:num w:numId="4" w16cid:durableId="212739572">
    <w:abstractNumId w:val="2"/>
  </w:num>
  <w:num w:numId="5" w16cid:durableId="68845065">
    <w:abstractNumId w:val="7"/>
  </w:num>
  <w:num w:numId="6" w16cid:durableId="29886574">
    <w:abstractNumId w:val="18"/>
  </w:num>
  <w:num w:numId="7" w16cid:durableId="1620408782">
    <w:abstractNumId w:val="9"/>
  </w:num>
  <w:num w:numId="8" w16cid:durableId="1676346361">
    <w:abstractNumId w:val="15"/>
  </w:num>
  <w:num w:numId="9" w16cid:durableId="1088386093">
    <w:abstractNumId w:val="19"/>
  </w:num>
  <w:num w:numId="10" w16cid:durableId="1305432213">
    <w:abstractNumId w:val="4"/>
  </w:num>
  <w:num w:numId="11" w16cid:durableId="360322043">
    <w:abstractNumId w:val="21"/>
  </w:num>
  <w:num w:numId="12" w16cid:durableId="889079069">
    <w:abstractNumId w:val="5"/>
  </w:num>
  <w:num w:numId="13" w16cid:durableId="476458967">
    <w:abstractNumId w:val="10"/>
  </w:num>
  <w:num w:numId="14" w16cid:durableId="1091700511">
    <w:abstractNumId w:val="12"/>
  </w:num>
  <w:num w:numId="15" w16cid:durableId="2084601707">
    <w:abstractNumId w:val="20"/>
  </w:num>
  <w:num w:numId="16" w16cid:durableId="1190874714">
    <w:abstractNumId w:val="6"/>
  </w:num>
  <w:num w:numId="17" w16cid:durableId="1359745673">
    <w:abstractNumId w:val="8"/>
  </w:num>
  <w:num w:numId="18" w16cid:durableId="1930236327">
    <w:abstractNumId w:val="1"/>
  </w:num>
  <w:num w:numId="19" w16cid:durableId="1170028189">
    <w:abstractNumId w:val="17"/>
  </w:num>
  <w:num w:numId="20" w16cid:durableId="1279948598">
    <w:abstractNumId w:val="3"/>
  </w:num>
  <w:num w:numId="21" w16cid:durableId="1112281758">
    <w:abstractNumId w:val="13"/>
  </w:num>
  <w:num w:numId="22" w16cid:durableId="1511410713">
    <w:abstractNumId w:val="22"/>
  </w:num>
  <w:num w:numId="23" w16cid:durableId="1734740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682C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26D1C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A0F9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66111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206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05C7"/>
    <w:rsid w:val="00D64BF9"/>
    <w:rsid w:val="00D674DA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51DAD-8D42-4D2E-9782-51E7D6D7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Krzemiński Jarosław</cp:lastModifiedBy>
  <cp:revision>4</cp:revision>
  <cp:lastPrinted>2024-11-14T06:26:00Z</cp:lastPrinted>
  <dcterms:created xsi:type="dcterms:W3CDTF">2025-05-07T09:39:00Z</dcterms:created>
  <dcterms:modified xsi:type="dcterms:W3CDTF">2025-05-20T12:48:00Z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