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57E4" w14:textId="3E72F8E6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0227A4" w:rsidRPr="000227A4">
        <w:rPr>
          <w:color w:val="000000" w:themeColor="text1"/>
        </w:rPr>
        <w:t xml:space="preserve">1157/84/VII/2025 </w:t>
      </w:r>
    </w:p>
    <w:p w14:paraId="29A076E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ED483A3" w14:textId="72D197CF" w:rsidR="00310921" w:rsidRPr="00906273" w:rsidRDefault="0051520A" w:rsidP="000227A4">
      <w:pPr>
        <w:pStyle w:val="rodekTre13"/>
      </w:pPr>
      <w:r w:rsidRPr="00AF39F9">
        <w:rPr>
          <w:color w:val="000000" w:themeColor="text1"/>
        </w:rPr>
        <w:t xml:space="preserve">z dnia </w:t>
      </w:r>
      <w:r w:rsidR="000227A4">
        <w:rPr>
          <w:color w:val="000000" w:themeColor="text1"/>
        </w:rPr>
        <w:t>28.05.2025r.</w:t>
      </w:r>
    </w:p>
    <w:p w14:paraId="79CACD91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6D28D0D1" w14:textId="455E4E15" w:rsidR="005B4832" w:rsidRDefault="00713DCF" w:rsidP="000227A4">
      <w:pPr>
        <w:pStyle w:val="TreBold"/>
        <w:jc w:val="both"/>
      </w:pPr>
      <w:r>
        <w:t>a</w:t>
      </w:r>
      <w:r w:rsidRPr="00713DCF">
        <w:t>ktualizacj</w:t>
      </w:r>
      <w:r>
        <w:t>i</w:t>
      </w:r>
      <w:r w:rsidRPr="00713DCF">
        <w:t xml:space="preserve"> Książki procedur KP-611-363-ARiMR Sporządzanie i poprawa dokumentów finansowo-księgowych oraz ustalanie kwot nienależnie lub nadmiernie pobranych środków publicznych w ramach działań objętych PROW na lata 2014-2020 obsługiwanych przez Samorząd Województwa</w:t>
      </w:r>
      <w:r w:rsidR="005B4832" w:rsidRPr="005B4832">
        <w:t>.</w:t>
      </w:r>
    </w:p>
    <w:p w14:paraId="165A63C0" w14:textId="77777777" w:rsidR="00C4510B" w:rsidRPr="00906273" w:rsidRDefault="00C4510B" w:rsidP="00B457AF">
      <w:pPr>
        <w:pStyle w:val="TreBold"/>
      </w:pPr>
    </w:p>
    <w:p w14:paraId="7161D899" w14:textId="40DB8010" w:rsidR="00DC0A74" w:rsidRPr="00842968" w:rsidRDefault="00842968" w:rsidP="000227A4">
      <w:pPr>
        <w:pStyle w:val="Tre134"/>
        <w:jc w:val="both"/>
        <w:rPr>
          <w:szCs w:val="21"/>
        </w:rPr>
      </w:pPr>
      <w:r>
        <w:t xml:space="preserve">Na podstawie: </w:t>
      </w:r>
      <w:r w:rsidR="00713DCF">
        <w:t>art. 41 ust. 1 ustawy z dnia 5 czerwca 1998 roku o samorządzie województwa (tekst jednolity Dz. U. z 2025 r. poz. 581), art. 6 ust. 3 pkt 3 oraz art. 6 ust. 4 pkt 1 lit. a) ustawy z dnia 20 lutego 2015 r. o wspieraniu rozwoju obszarów wiejskich z udziałem środków Europejskiego Funduszu Rolnego na rzecz Rozwoju Obszarów Wiejskich w ramach Programu Rozwoju Obszarów Wiejskich na lata 2014–2020 (tekst jednolity Dz. U. z 2023 r., poz. 2298)</w:t>
      </w:r>
      <w:r w:rsidR="001940A9" w:rsidRPr="000227A4">
        <w:rPr>
          <w:color w:val="auto"/>
        </w:rPr>
        <w:t xml:space="preserve">, </w:t>
      </w:r>
      <w:r w:rsidR="001940A9" w:rsidRPr="001940A9">
        <w:rPr>
          <w:szCs w:val="21"/>
        </w:rPr>
        <w:t>§ 3 ust. 2 pkt 1 umowy delegowania zadań Agencji Płatniczej do Samorządów Województw NR 12/2015_DDD-UM12 zawartej w dniu 28 maja 2015 r. pomiędzy ARiMR a Samorządem Województwa Śląskiego</w:t>
      </w:r>
      <w:r w:rsidRPr="00842968">
        <w:rPr>
          <w:szCs w:val="21"/>
        </w:rPr>
        <w:t>.</w:t>
      </w:r>
    </w:p>
    <w:p w14:paraId="2B3CF462" w14:textId="77777777" w:rsidR="00842968" w:rsidRDefault="00842968" w:rsidP="007C3F9B">
      <w:pPr>
        <w:pStyle w:val="TreBold"/>
      </w:pPr>
    </w:p>
    <w:p w14:paraId="51BF5AD8" w14:textId="252583C5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0CF4A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D125886" w14:textId="77777777" w:rsidR="00A14375" w:rsidRPr="00906273" w:rsidRDefault="00A14375" w:rsidP="00B457AF">
      <w:pPr>
        <w:pStyle w:val="TreBold"/>
      </w:pPr>
    </w:p>
    <w:p w14:paraId="53DAECD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0BBC321" w14:textId="77777777" w:rsidR="007D4386" w:rsidRDefault="007D4386" w:rsidP="007D4386">
      <w:pPr>
        <w:pStyle w:val="rodekTre13"/>
      </w:pPr>
    </w:p>
    <w:p w14:paraId="0E397B1E" w14:textId="7CB935A7" w:rsidR="007D4386" w:rsidRDefault="009911FD" w:rsidP="000227A4">
      <w:pPr>
        <w:pStyle w:val="Tre134"/>
        <w:jc w:val="both"/>
      </w:pPr>
      <w:r w:rsidRPr="009911FD">
        <w:t>Aktualizuje się Książkę procedur KP-611-</w:t>
      </w:r>
      <w:r w:rsidR="00713DCF">
        <w:t>363</w:t>
      </w:r>
      <w:r w:rsidRPr="009911FD">
        <w:t xml:space="preserve">-ARiMR do obsługi działań objętych Programem Rozwoju Obszarów Wiejskich na lata 2014-2020, obsługiwanych przez Samorząd Województwa, która otrzymuje brzmienie: </w:t>
      </w:r>
      <w:r w:rsidR="00A05858" w:rsidRPr="000227A4">
        <w:rPr>
          <w:b/>
        </w:rPr>
        <w:t>KP-611-</w:t>
      </w:r>
      <w:r w:rsidR="00713DCF">
        <w:rPr>
          <w:b/>
        </w:rPr>
        <w:t>363</w:t>
      </w:r>
      <w:r w:rsidR="00A05858" w:rsidRPr="000227A4">
        <w:rPr>
          <w:b/>
        </w:rPr>
        <w:t>-ARiMR/</w:t>
      </w:r>
      <w:r w:rsidR="00633BFB">
        <w:rPr>
          <w:b/>
        </w:rPr>
        <w:t>11</w:t>
      </w:r>
      <w:r w:rsidR="00A05858" w:rsidRPr="000227A4">
        <w:rPr>
          <w:b/>
        </w:rPr>
        <w:t>/z</w:t>
      </w:r>
      <w:r w:rsidR="00A05858">
        <w:t xml:space="preserve"> </w:t>
      </w:r>
      <w:r w:rsidR="00A05858" w:rsidRPr="00A05858">
        <w:t>-</w:t>
      </w:r>
      <w:r w:rsidR="00A05858">
        <w:t xml:space="preserve"> </w:t>
      </w:r>
      <w:r w:rsidR="00713DCF" w:rsidRPr="00713DCF">
        <w:rPr>
          <w:i/>
        </w:rPr>
        <w:t>Sporządzanie i poprawa dokumentów finansowo-księgowych oraz ustalanie kwot nienależnie lub nadmiernie pobranych środków publicznych w ramach działań objętych PROW na lata 2014-2020</w:t>
      </w:r>
      <w:r w:rsidR="00DE3EC9">
        <w:rPr>
          <w:i/>
        </w:rPr>
        <w:t>,</w:t>
      </w:r>
      <w:r w:rsidRPr="009911FD">
        <w:t xml:space="preserve"> </w:t>
      </w:r>
      <w:r w:rsidR="00713DCF" w:rsidRPr="00713DCF">
        <w:t>zgodnie z treścią zamieszczoną w załączniku  do niniejszej uchwał</w:t>
      </w:r>
      <w:r w:rsidR="00713DCF">
        <w:t>y</w:t>
      </w:r>
      <w:r w:rsidR="00FE0DE9">
        <w:t>.</w:t>
      </w:r>
    </w:p>
    <w:p w14:paraId="399F658C" w14:textId="782C792F" w:rsidR="004C545A" w:rsidRPr="008D0DC9" w:rsidRDefault="004C545A" w:rsidP="000227A4">
      <w:pPr>
        <w:pStyle w:val="Tre0"/>
        <w:ind w:left="1080"/>
        <w:jc w:val="both"/>
      </w:pPr>
    </w:p>
    <w:p w14:paraId="79859A92" w14:textId="77777777" w:rsidR="007D4386" w:rsidRDefault="007D4386" w:rsidP="007D4386">
      <w:pPr>
        <w:pStyle w:val="Tre134"/>
      </w:pPr>
    </w:p>
    <w:p w14:paraId="1587DA83" w14:textId="77777777" w:rsidR="007D4386" w:rsidRDefault="007D4386" w:rsidP="007D4386">
      <w:pPr>
        <w:pStyle w:val="rodekTre13"/>
      </w:pPr>
      <w:r>
        <w:t>§ 2.</w:t>
      </w:r>
    </w:p>
    <w:p w14:paraId="17D696A7" w14:textId="77777777" w:rsidR="007D4386" w:rsidRDefault="007D4386" w:rsidP="007D4386">
      <w:pPr>
        <w:pStyle w:val="Tre134"/>
      </w:pPr>
    </w:p>
    <w:p w14:paraId="22E12F7B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407400E2" w14:textId="77777777" w:rsidR="00E3065B" w:rsidRDefault="00E3065B" w:rsidP="007D4386">
      <w:pPr>
        <w:pStyle w:val="TreBold"/>
        <w:jc w:val="left"/>
      </w:pPr>
    </w:p>
    <w:p w14:paraId="7BF27549" w14:textId="77777777" w:rsidR="007D4386" w:rsidRDefault="007D4386" w:rsidP="007D4386">
      <w:pPr>
        <w:pStyle w:val="rodekTre13"/>
      </w:pPr>
      <w:r>
        <w:t xml:space="preserve">§ </w:t>
      </w:r>
      <w:r w:rsidR="00FE0DE9">
        <w:t>3</w:t>
      </w:r>
      <w:r>
        <w:t>.</w:t>
      </w:r>
    </w:p>
    <w:p w14:paraId="1F8A752C" w14:textId="77777777" w:rsidR="007D4386" w:rsidRDefault="007D4386" w:rsidP="007D4386">
      <w:pPr>
        <w:pStyle w:val="Tre134"/>
      </w:pPr>
    </w:p>
    <w:p w14:paraId="1DBDD202" w14:textId="61ABFC43" w:rsidR="007D4386" w:rsidRDefault="007D4386" w:rsidP="007D4386">
      <w:pPr>
        <w:pStyle w:val="Tre134"/>
      </w:pPr>
      <w:r>
        <w:t xml:space="preserve">Uchwała wchodzi w życie z dniem </w:t>
      </w:r>
      <w:r w:rsidR="00713DCF">
        <w:t>15.06</w:t>
      </w:r>
      <w:r w:rsidR="00D07963">
        <w:t>.2025r.</w:t>
      </w:r>
    </w:p>
    <w:p w14:paraId="0A31CF6F" w14:textId="597E64D3" w:rsidR="000575AF" w:rsidRDefault="000575AF" w:rsidP="000575AF">
      <w:pPr>
        <w:pStyle w:val="Tre0"/>
      </w:pPr>
    </w:p>
    <w:p w14:paraId="33EF98E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F596D" w:rsidRPr="0051520A" w14:paraId="2A4C557A" w14:textId="77777777" w:rsidTr="00672D36">
        <w:tc>
          <w:tcPr>
            <w:tcW w:w="3369" w:type="dxa"/>
          </w:tcPr>
          <w:p w14:paraId="09C9F658" w14:textId="382D67C8" w:rsidR="007F596D" w:rsidRPr="0051520A" w:rsidRDefault="007F596D" w:rsidP="007F596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3FC3D53" w14:textId="4FFDD220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EC96B34" w14:textId="701A113C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1422FC" w14:textId="77777777" w:rsidR="007F596D" w:rsidRPr="0051520A" w:rsidRDefault="007F596D" w:rsidP="007F596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0CC57AD" w14:textId="77777777" w:rsidR="007F596D" w:rsidRPr="0051520A" w:rsidRDefault="007F596D" w:rsidP="007F596D">
            <w:pPr>
              <w:pStyle w:val="Tre134"/>
              <w:spacing w:line="360" w:lineRule="auto"/>
            </w:pPr>
          </w:p>
        </w:tc>
      </w:tr>
      <w:tr w:rsidR="007F596D" w:rsidRPr="0051520A" w14:paraId="7EE144B8" w14:textId="77777777" w:rsidTr="00672D36">
        <w:tc>
          <w:tcPr>
            <w:tcW w:w="3369" w:type="dxa"/>
          </w:tcPr>
          <w:p w14:paraId="4D77E3B0" w14:textId="1DF98D2E" w:rsidR="007F596D" w:rsidRPr="0051520A" w:rsidRDefault="0096738C" w:rsidP="007F596D">
            <w:pPr>
              <w:pStyle w:val="Tre134"/>
              <w:spacing w:line="360" w:lineRule="auto"/>
            </w:pPr>
            <w:r w:rsidRPr="0096738C">
              <w:t>Leszek Pietraszek</w:t>
            </w:r>
          </w:p>
        </w:tc>
        <w:tc>
          <w:tcPr>
            <w:tcW w:w="3402" w:type="dxa"/>
          </w:tcPr>
          <w:p w14:paraId="0B66C3E3" w14:textId="0BDE6538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07592FE" w14:textId="710EEAB7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4F6DC8" w14:textId="77777777" w:rsidR="007F596D" w:rsidRPr="0051520A" w:rsidRDefault="007F596D" w:rsidP="007F596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530B32" w14:textId="77777777" w:rsidR="007F596D" w:rsidRPr="0051520A" w:rsidRDefault="007F596D" w:rsidP="007F596D">
            <w:pPr>
              <w:pStyle w:val="Tre134"/>
              <w:spacing w:line="360" w:lineRule="auto"/>
            </w:pPr>
          </w:p>
        </w:tc>
      </w:tr>
      <w:tr w:rsidR="007F596D" w:rsidRPr="0051520A" w14:paraId="6387C043" w14:textId="77777777" w:rsidTr="00672D36">
        <w:tc>
          <w:tcPr>
            <w:tcW w:w="3369" w:type="dxa"/>
          </w:tcPr>
          <w:p w14:paraId="23163298" w14:textId="11309076" w:rsidR="007F596D" w:rsidRPr="0051520A" w:rsidRDefault="007F596D" w:rsidP="007F596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59FAC7D" w14:textId="43D84C58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9A904E2" w14:textId="79DB4863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C74E7D6" w14:textId="77777777" w:rsidR="007F596D" w:rsidRPr="0051520A" w:rsidRDefault="007F596D" w:rsidP="007F596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8AD183D" w14:textId="77777777" w:rsidR="007F596D" w:rsidRPr="0051520A" w:rsidRDefault="007F596D" w:rsidP="007F596D">
            <w:pPr>
              <w:pStyle w:val="Tre134"/>
              <w:spacing w:line="360" w:lineRule="auto"/>
            </w:pPr>
          </w:p>
        </w:tc>
      </w:tr>
      <w:tr w:rsidR="007F596D" w:rsidRPr="0051520A" w14:paraId="02550D4D" w14:textId="77777777" w:rsidTr="00672D36">
        <w:tc>
          <w:tcPr>
            <w:tcW w:w="3369" w:type="dxa"/>
          </w:tcPr>
          <w:p w14:paraId="69E7BDF4" w14:textId="78767829" w:rsidR="007F596D" w:rsidRPr="0051520A" w:rsidRDefault="007F596D" w:rsidP="007F596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7A6F1DE4" w14:textId="5B5322EF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3DAB562" w14:textId="2AFC1690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3FA6DCD" w14:textId="77777777" w:rsidR="007F596D" w:rsidRPr="0051520A" w:rsidRDefault="007F596D" w:rsidP="007F596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E64210F" w14:textId="77777777" w:rsidR="007F596D" w:rsidRPr="0051520A" w:rsidRDefault="007F596D" w:rsidP="007F596D">
            <w:pPr>
              <w:pStyle w:val="Tre134"/>
              <w:spacing w:line="360" w:lineRule="auto"/>
            </w:pPr>
          </w:p>
        </w:tc>
      </w:tr>
      <w:tr w:rsidR="007F596D" w:rsidRPr="0051520A" w14:paraId="577A712F" w14:textId="77777777" w:rsidTr="00672D36">
        <w:tc>
          <w:tcPr>
            <w:tcW w:w="3369" w:type="dxa"/>
          </w:tcPr>
          <w:p w14:paraId="13EBF614" w14:textId="65725C16" w:rsidR="007F596D" w:rsidRPr="0051520A" w:rsidRDefault="007F596D" w:rsidP="007F596D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E4C0C19" w14:textId="137CCDA9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678F9B8" w14:textId="7F35AB52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8FA5BCE" w14:textId="77777777" w:rsidR="007F596D" w:rsidRPr="0051520A" w:rsidRDefault="007F596D" w:rsidP="007F596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14D8F2C" w14:textId="77777777" w:rsidR="007F596D" w:rsidRPr="0051520A" w:rsidRDefault="007F596D" w:rsidP="007F596D">
            <w:pPr>
              <w:pStyle w:val="Tre134"/>
              <w:spacing w:line="360" w:lineRule="auto"/>
            </w:pPr>
          </w:p>
        </w:tc>
      </w:tr>
    </w:tbl>
    <w:p w14:paraId="43BDE37C" w14:textId="43DEC3A0" w:rsidR="00A14375" w:rsidRPr="00794315" w:rsidRDefault="00A14375" w:rsidP="00794315">
      <w:pPr>
        <w:tabs>
          <w:tab w:val="left" w:pos="615"/>
        </w:tabs>
      </w:pPr>
    </w:p>
    <w:sectPr w:rsidR="00A14375" w:rsidRPr="00794315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241BC" w14:textId="77777777" w:rsidR="00112720" w:rsidRDefault="00112720" w:rsidP="00AB4A4A">
      <w:r>
        <w:separator/>
      </w:r>
    </w:p>
  </w:endnote>
  <w:endnote w:type="continuationSeparator" w:id="0">
    <w:p w14:paraId="2FDE2D86" w14:textId="77777777" w:rsidR="00112720" w:rsidRDefault="0011272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106AD" w14:textId="0C96FE5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943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D5F5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BCED0" w14:textId="77777777" w:rsidR="00112720" w:rsidRDefault="00112720" w:rsidP="00AB4A4A">
      <w:r>
        <w:separator/>
      </w:r>
    </w:p>
  </w:footnote>
  <w:footnote w:type="continuationSeparator" w:id="0">
    <w:p w14:paraId="49BA76F2" w14:textId="77777777" w:rsidR="00112720" w:rsidRDefault="0011272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C4C7AAA"/>
    <w:multiLevelType w:val="hybridMultilevel"/>
    <w:tmpl w:val="3E4C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957B1"/>
    <w:multiLevelType w:val="hybridMultilevel"/>
    <w:tmpl w:val="D6AE6F04"/>
    <w:lvl w:ilvl="0" w:tplc="687CD5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51FFE"/>
    <w:multiLevelType w:val="hybridMultilevel"/>
    <w:tmpl w:val="BDC8227C"/>
    <w:lvl w:ilvl="0" w:tplc="15DCF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D90CC0"/>
    <w:multiLevelType w:val="hybridMultilevel"/>
    <w:tmpl w:val="CC4E7014"/>
    <w:lvl w:ilvl="0" w:tplc="09762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461E0"/>
    <w:multiLevelType w:val="hybridMultilevel"/>
    <w:tmpl w:val="28D00456"/>
    <w:lvl w:ilvl="0" w:tplc="B0EAA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768BE"/>
    <w:multiLevelType w:val="hybridMultilevel"/>
    <w:tmpl w:val="45E4A2BE"/>
    <w:lvl w:ilvl="0" w:tplc="CE3C5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9D07A9"/>
    <w:multiLevelType w:val="hybridMultilevel"/>
    <w:tmpl w:val="69C6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577E"/>
    <w:rsid w:val="000227A4"/>
    <w:rsid w:val="0003022A"/>
    <w:rsid w:val="00033271"/>
    <w:rsid w:val="00041477"/>
    <w:rsid w:val="000575AF"/>
    <w:rsid w:val="000676B4"/>
    <w:rsid w:val="00074807"/>
    <w:rsid w:val="00084FB5"/>
    <w:rsid w:val="000A6DD0"/>
    <w:rsid w:val="000B4740"/>
    <w:rsid w:val="000C19FB"/>
    <w:rsid w:val="000C3906"/>
    <w:rsid w:val="00105DDD"/>
    <w:rsid w:val="00112720"/>
    <w:rsid w:val="00131F88"/>
    <w:rsid w:val="0013636D"/>
    <w:rsid w:val="00160961"/>
    <w:rsid w:val="00190DFB"/>
    <w:rsid w:val="001940A9"/>
    <w:rsid w:val="00197E93"/>
    <w:rsid w:val="001A7031"/>
    <w:rsid w:val="001C4AA2"/>
    <w:rsid w:val="001D2231"/>
    <w:rsid w:val="001D5529"/>
    <w:rsid w:val="001D5F58"/>
    <w:rsid w:val="001E6FE6"/>
    <w:rsid w:val="001F40E6"/>
    <w:rsid w:val="002170A0"/>
    <w:rsid w:val="002369DC"/>
    <w:rsid w:val="0024013A"/>
    <w:rsid w:val="00240EDE"/>
    <w:rsid w:val="0024632C"/>
    <w:rsid w:val="002809D2"/>
    <w:rsid w:val="00282C05"/>
    <w:rsid w:val="00286B41"/>
    <w:rsid w:val="002A711A"/>
    <w:rsid w:val="002C6693"/>
    <w:rsid w:val="002D26C5"/>
    <w:rsid w:val="002D7D48"/>
    <w:rsid w:val="003027AE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2049B"/>
    <w:rsid w:val="0044142D"/>
    <w:rsid w:val="0044701E"/>
    <w:rsid w:val="00447BE4"/>
    <w:rsid w:val="00470595"/>
    <w:rsid w:val="00473297"/>
    <w:rsid w:val="00480769"/>
    <w:rsid w:val="0048278C"/>
    <w:rsid w:val="00485F40"/>
    <w:rsid w:val="004A1F4D"/>
    <w:rsid w:val="004A6978"/>
    <w:rsid w:val="004B1FFF"/>
    <w:rsid w:val="004B21A9"/>
    <w:rsid w:val="004B3D78"/>
    <w:rsid w:val="004B5F03"/>
    <w:rsid w:val="004C5042"/>
    <w:rsid w:val="004C545A"/>
    <w:rsid w:val="004C682C"/>
    <w:rsid w:val="004E0604"/>
    <w:rsid w:val="004E7A2C"/>
    <w:rsid w:val="00500554"/>
    <w:rsid w:val="0051520A"/>
    <w:rsid w:val="005179A7"/>
    <w:rsid w:val="005223DD"/>
    <w:rsid w:val="00541D56"/>
    <w:rsid w:val="0055092E"/>
    <w:rsid w:val="00550F41"/>
    <w:rsid w:val="005577A0"/>
    <w:rsid w:val="00570460"/>
    <w:rsid w:val="005872CB"/>
    <w:rsid w:val="005B4832"/>
    <w:rsid w:val="005C10D9"/>
    <w:rsid w:val="005C1C2A"/>
    <w:rsid w:val="005D1400"/>
    <w:rsid w:val="005E7A23"/>
    <w:rsid w:val="005F1C87"/>
    <w:rsid w:val="005F2DB1"/>
    <w:rsid w:val="00604101"/>
    <w:rsid w:val="00633BFB"/>
    <w:rsid w:val="00641C39"/>
    <w:rsid w:val="00645FEF"/>
    <w:rsid w:val="006476FE"/>
    <w:rsid w:val="00651A52"/>
    <w:rsid w:val="00665345"/>
    <w:rsid w:val="00670C97"/>
    <w:rsid w:val="00672D36"/>
    <w:rsid w:val="006917EA"/>
    <w:rsid w:val="006B5DAC"/>
    <w:rsid w:val="006F4E84"/>
    <w:rsid w:val="006F6030"/>
    <w:rsid w:val="007079D0"/>
    <w:rsid w:val="0071318A"/>
    <w:rsid w:val="00713DCF"/>
    <w:rsid w:val="007220BD"/>
    <w:rsid w:val="007414A2"/>
    <w:rsid w:val="00746624"/>
    <w:rsid w:val="0075073B"/>
    <w:rsid w:val="00755962"/>
    <w:rsid w:val="007625B3"/>
    <w:rsid w:val="00763975"/>
    <w:rsid w:val="007665BB"/>
    <w:rsid w:val="0079165A"/>
    <w:rsid w:val="00794315"/>
    <w:rsid w:val="00795194"/>
    <w:rsid w:val="007B3AC5"/>
    <w:rsid w:val="007B61C7"/>
    <w:rsid w:val="007C3F9B"/>
    <w:rsid w:val="007D4386"/>
    <w:rsid w:val="007D7009"/>
    <w:rsid w:val="007E162A"/>
    <w:rsid w:val="007E5643"/>
    <w:rsid w:val="007F065D"/>
    <w:rsid w:val="007F0F31"/>
    <w:rsid w:val="007F21BE"/>
    <w:rsid w:val="007F513A"/>
    <w:rsid w:val="007F596D"/>
    <w:rsid w:val="00801EA5"/>
    <w:rsid w:val="0080515D"/>
    <w:rsid w:val="00810EB7"/>
    <w:rsid w:val="00811248"/>
    <w:rsid w:val="00814C20"/>
    <w:rsid w:val="008177A4"/>
    <w:rsid w:val="008257F5"/>
    <w:rsid w:val="0084242E"/>
    <w:rsid w:val="00842968"/>
    <w:rsid w:val="008574EB"/>
    <w:rsid w:val="008677EB"/>
    <w:rsid w:val="00881439"/>
    <w:rsid w:val="00883DE2"/>
    <w:rsid w:val="0088682B"/>
    <w:rsid w:val="00887A49"/>
    <w:rsid w:val="00892B14"/>
    <w:rsid w:val="008C1ABC"/>
    <w:rsid w:val="008D0DC9"/>
    <w:rsid w:val="008E3536"/>
    <w:rsid w:val="008E55C6"/>
    <w:rsid w:val="008E585B"/>
    <w:rsid w:val="008F3A1B"/>
    <w:rsid w:val="00906273"/>
    <w:rsid w:val="00912048"/>
    <w:rsid w:val="0091363F"/>
    <w:rsid w:val="009142D6"/>
    <w:rsid w:val="00917962"/>
    <w:rsid w:val="00925E63"/>
    <w:rsid w:val="009465B8"/>
    <w:rsid w:val="0095386C"/>
    <w:rsid w:val="00954FC8"/>
    <w:rsid w:val="00964842"/>
    <w:rsid w:val="0096738C"/>
    <w:rsid w:val="00982ADF"/>
    <w:rsid w:val="009911FD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9F5B8A"/>
    <w:rsid w:val="00A03081"/>
    <w:rsid w:val="00A05858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2729A"/>
    <w:rsid w:val="00B32FD5"/>
    <w:rsid w:val="00B3477F"/>
    <w:rsid w:val="00B37FC8"/>
    <w:rsid w:val="00B415BE"/>
    <w:rsid w:val="00B4557C"/>
    <w:rsid w:val="00B457AF"/>
    <w:rsid w:val="00B467A5"/>
    <w:rsid w:val="00B633D8"/>
    <w:rsid w:val="00B677FE"/>
    <w:rsid w:val="00B70726"/>
    <w:rsid w:val="00B70C97"/>
    <w:rsid w:val="00B71392"/>
    <w:rsid w:val="00B75EF1"/>
    <w:rsid w:val="00BA5AC0"/>
    <w:rsid w:val="00BA5FB2"/>
    <w:rsid w:val="00BD0D20"/>
    <w:rsid w:val="00BF725F"/>
    <w:rsid w:val="00BF7C94"/>
    <w:rsid w:val="00C4510B"/>
    <w:rsid w:val="00C4688A"/>
    <w:rsid w:val="00C51DEE"/>
    <w:rsid w:val="00C712D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D7F01"/>
    <w:rsid w:val="00CF1866"/>
    <w:rsid w:val="00CF522C"/>
    <w:rsid w:val="00D0750F"/>
    <w:rsid w:val="00D07963"/>
    <w:rsid w:val="00D16739"/>
    <w:rsid w:val="00D253D0"/>
    <w:rsid w:val="00D446F2"/>
    <w:rsid w:val="00D627F9"/>
    <w:rsid w:val="00D677F9"/>
    <w:rsid w:val="00D860E3"/>
    <w:rsid w:val="00D9540E"/>
    <w:rsid w:val="00DA3A9B"/>
    <w:rsid w:val="00DC0A74"/>
    <w:rsid w:val="00DE3EC9"/>
    <w:rsid w:val="00DE7850"/>
    <w:rsid w:val="00E224FE"/>
    <w:rsid w:val="00E257DF"/>
    <w:rsid w:val="00E3065B"/>
    <w:rsid w:val="00E53A8B"/>
    <w:rsid w:val="00E64BD7"/>
    <w:rsid w:val="00E73E3F"/>
    <w:rsid w:val="00E75CA5"/>
    <w:rsid w:val="00E8486A"/>
    <w:rsid w:val="00E87F58"/>
    <w:rsid w:val="00E92731"/>
    <w:rsid w:val="00EA5F63"/>
    <w:rsid w:val="00EA79D3"/>
    <w:rsid w:val="00EA7E5C"/>
    <w:rsid w:val="00ED0954"/>
    <w:rsid w:val="00ED5EAA"/>
    <w:rsid w:val="00ED6368"/>
    <w:rsid w:val="00EE77AB"/>
    <w:rsid w:val="00F35842"/>
    <w:rsid w:val="00F37CD5"/>
    <w:rsid w:val="00F45D9D"/>
    <w:rsid w:val="00F57C35"/>
    <w:rsid w:val="00F66414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0DE9"/>
    <w:rsid w:val="00FE627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E03C6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25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25E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25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6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E3F5-48F8-4008-AFC7-F6DB5567A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12F6A-5C4B-44C3-965C-854BB1E75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F1CCE-EBC9-44C5-ABC4-2905301636D6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7c6cf09b-cc61-4cb9-b6cd-8ef0e7ec3519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19C6630-406A-43B4-927C-6AA04431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Pniak Anna</cp:lastModifiedBy>
  <cp:revision>2</cp:revision>
  <cp:lastPrinted>2025-05-20T12:24:00Z</cp:lastPrinted>
  <dcterms:created xsi:type="dcterms:W3CDTF">2025-06-02T07:45:00Z</dcterms:created>
  <dcterms:modified xsi:type="dcterms:W3CDTF">2025-06-02T07:45:00Z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