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DCA87" w14:textId="77777777" w:rsidR="00364D08" w:rsidRDefault="00364D08" w:rsidP="00DC3956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5E9F886A" w14:textId="035BE77E" w:rsidR="0034390B" w:rsidRDefault="0034390B" w:rsidP="00251BC3">
      <w:pPr>
        <w:pStyle w:val="rodekTre13"/>
        <w:spacing w:line="240" w:lineRule="auto"/>
        <w:rPr>
          <w:rFonts w:ascii="Arial" w:hAnsi="Arial" w:cs="Arial"/>
          <w:szCs w:val="21"/>
        </w:rPr>
      </w:pPr>
    </w:p>
    <w:p w14:paraId="377212CD" w14:textId="77777777" w:rsidR="0021751B" w:rsidRDefault="0021751B" w:rsidP="00251BC3">
      <w:pPr>
        <w:jc w:val="center"/>
      </w:pPr>
    </w:p>
    <w:p w14:paraId="706D4267" w14:textId="77777777" w:rsidR="005E5115" w:rsidRDefault="005E5115" w:rsidP="00251BC3">
      <w:pPr>
        <w:jc w:val="center"/>
      </w:pPr>
    </w:p>
    <w:p w14:paraId="5AC08725" w14:textId="77777777" w:rsidR="005E5115" w:rsidRDefault="005E5115" w:rsidP="00251BC3">
      <w:pPr>
        <w:jc w:val="center"/>
      </w:pPr>
    </w:p>
    <w:p w14:paraId="453BDA91" w14:textId="77777777" w:rsidR="005E5115" w:rsidRDefault="005E5115" w:rsidP="00251BC3">
      <w:pPr>
        <w:jc w:val="center"/>
      </w:pPr>
    </w:p>
    <w:p w14:paraId="574C1C90" w14:textId="77777777" w:rsidR="005E5115" w:rsidRDefault="005E5115" w:rsidP="00251BC3">
      <w:pPr>
        <w:jc w:val="center"/>
      </w:pPr>
    </w:p>
    <w:p w14:paraId="29412F83" w14:textId="0BE23646" w:rsidR="0071292C" w:rsidRPr="008A0151" w:rsidRDefault="0071292C" w:rsidP="00251BC3">
      <w:pPr>
        <w:jc w:val="center"/>
      </w:pPr>
      <w:r w:rsidRPr="008A0151">
        <w:t xml:space="preserve">Uchwała </w:t>
      </w:r>
      <w:r w:rsidR="008A0151" w:rsidRPr="008A0151">
        <w:t xml:space="preserve">nr </w:t>
      </w:r>
      <w:r w:rsidR="008A0151" w:rsidRPr="008A0151">
        <w:rPr>
          <w:rFonts w:cs="Arial"/>
        </w:rPr>
        <w:t>1129/84/VII/2025</w:t>
      </w:r>
    </w:p>
    <w:p w14:paraId="44C888BC" w14:textId="77777777" w:rsidR="0071292C" w:rsidRPr="0071292C" w:rsidRDefault="0071292C" w:rsidP="00251BC3">
      <w:pPr>
        <w:jc w:val="center"/>
      </w:pPr>
      <w:r w:rsidRPr="0071292C">
        <w:t>Zarządu Województwa Śląskiego</w:t>
      </w:r>
    </w:p>
    <w:p w14:paraId="5C326D76" w14:textId="04AC1B36" w:rsidR="0071292C" w:rsidRPr="0071292C" w:rsidRDefault="0071292C" w:rsidP="00251BC3">
      <w:pPr>
        <w:jc w:val="center"/>
      </w:pPr>
      <w:r w:rsidRPr="0071292C">
        <w:t xml:space="preserve">z dnia </w:t>
      </w:r>
      <w:r w:rsidR="008A0151">
        <w:t>28 maja 2025</w:t>
      </w:r>
      <w:bookmarkStart w:id="0" w:name="_GoBack"/>
      <w:bookmarkEnd w:id="0"/>
      <w:r w:rsidR="005E5115">
        <w:t xml:space="preserve"> </w:t>
      </w:r>
      <w:r w:rsidRPr="0071292C">
        <w:t>roku</w:t>
      </w:r>
    </w:p>
    <w:p w14:paraId="159E278E" w14:textId="77777777" w:rsidR="0071292C" w:rsidRPr="0071292C" w:rsidRDefault="0071292C" w:rsidP="00251BC3">
      <w:pPr>
        <w:jc w:val="center"/>
      </w:pPr>
    </w:p>
    <w:p w14:paraId="6F602456" w14:textId="77777777" w:rsidR="0071292C" w:rsidRPr="0071292C" w:rsidRDefault="0071292C" w:rsidP="00251BC3">
      <w:pPr>
        <w:jc w:val="center"/>
      </w:pPr>
      <w:r w:rsidRPr="0071292C">
        <w:t>w sprawie:</w:t>
      </w:r>
    </w:p>
    <w:p w14:paraId="1208BC07" w14:textId="77777777" w:rsidR="00E34A4E" w:rsidRPr="00435303" w:rsidRDefault="00E34A4E" w:rsidP="00251BC3"/>
    <w:p w14:paraId="7422251E" w14:textId="4CC1FEAF" w:rsidR="002418B6" w:rsidRPr="00251BC3" w:rsidRDefault="005E5115" w:rsidP="00CC666C">
      <w:pPr>
        <w:jc w:val="both"/>
        <w:rPr>
          <w:b/>
          <w:bCs/>
        </w:rPr>
      </w:pPr>
      <w:r w:rsidRPr="005E5115">
        <w:rPr>
          <w:rFonts w:cs="Arial"/>
          <w:b/>
        </w:rPr>
        <w:t>zawarcia umowy pomiędzy Województwem Opolskim a Województwem Śląskim w sprawie ustalenia zasad wspólnej realizacji „Programu Niwki</w:t>
      </w:r>
      <w:r w:rsidRPr="003C7782">
        <w:rPr>
          <w:rFonts w:cs="Arial"/>
        </w:rPr>
        <w:t>”</w:t>
      </w:r>
      <w:r w:rsidR="002418B6" w:rsidRPr="00251BC3">
        <w:rPr>
          <w:b/>
        </w:rPr>
        <w:t>.</w:t>
      </w:r>
    </w:p>
    <w:p w14:paraId="5CF6E22A" w14:textId="77777777" w:rsidR="00364D08" w:rsidRDefault="00364D08" w:rsidP="00CC666C">
      <w:pPr>
        <w:jc w:val="both"/>
        <w:rPr>
          <w:sz w:val="18"/>
          <w:szCs w:val="18"/>
        </w:rPr>
      </w:pPr>
    </w:p>
    <w:p w14:paraId="275F331D" w14:textId="7F0A2562" w:rsidR="00FE59EB" w:rsidRDefault="00130410" w:rsidP="005E5115">
      <w:pPr>
        <w:jc w:val="both"/>
        <w:rPr>
          <w:rFonts w:cs="Arial"/>
        </w:rPr>
      </w:pPr>
      <w:r w:rsidRPr="00251BC3">
        <w:t xml:space="preserve">Na podstawie: </w:t>
      </w:r>
      <w:r w:rsidR="005E5115">
        <w:rPr>
          <w:rFonts w:cs="Arial"/>
        </w:rPr>
        <w:t>a</w:t>
      </w:r>
      <w:r w:rsidR="005E5115" w:rsidRPr="00F4759F">
        <w:rPr>
          <w:rFonts w:cs="Arial"/>
        </w:rPr>
        <w:t xml:space="preserve">rt. 41 ust. 1 i 2 ustawy z dnia 5 czerwca 1998 r. o samorządzie województwa (tekst jednolity: Dz. U. z 2025 r. poz. 581), art. 216 ust. 2 pkt 4 ustawy o finansach publicznych (tekst jednolity: Dz. U. z 2024 r., poz. 1530 z </w:t>
      </w:r>
      <w:proofErr w:type="spellStart"/>
      <w:r w:rsidR="005E5115" w:rsidRPr="00F4759F">
        <w:rPr>
          <w:rFonts w:cs="Arial"/>
        </w:rPr>
        <w:t>późn</w:t>
      </w:r>
      <w:proofErr w:type="spellEnd"/>
      <w:r w:rsidR="005E5115" w:rsidRPr="00F4759F">
        <w:rPr>
          <w:rFonts w:cs="Arial"/>
        </w:rPr>
        <w:t>. zm.)</w:t>
      </w:r>
    </w:p>
    <w:p w14:paraId="43492B38" w14:textId="77777777" w:rsidR="005E5115" w:rsidRPr="005E5115" w:rsidRDefault="005E5115" w:rsidP="005E5115">
      <w:pPr>
        <w:jc w:val="both"/>
        <w:rPr>
          <w:rFonts w:cs="Arial"/>
        </w:rPr>
      </w:pPr>
    </w:p>
    <w:p w14:paraId="38D66049" w14:textId="70F5BD5C" w:rsidR="00E34A4E" w:rsidRPr="00251BC3" w:rsidRDefault="00E34A4E" w:rsidP="00251BC3">
      <w:pPr>
        <w:jc w:val="center"/>
        <w:rPr>
          <w:rFonts w:eastAsiaTheme="minorHAnsi"/>
          <w:b/>
          <w:color w:val="000000"/>
        </w:rPr>
      </w:pPr>
      <w:r w:rsidRPr="00251BC3">
        <w:rPr>
          <w:b/>
        </w:rPr>
        <w:t>Zarząd Województwa Śląskiego</w:t>
      </w:r>
    </w:p>
    <w:p w14:paraId="13389F7F" w14:textId="77777777" w:rsidR="00E34A4E" w:rsidRPr="00251BC3" w:rsidRDefault="00E34A4E" w:rsidP="00251BC3">
      <w:pPr>
        <w:jc w:val="center"/>
        <w:rPr>
          <w:b/>
        </w:rPr>
      </w:pPr>
      <w:r w:rsidRPr="00251BC3">
        <w:rPr>
          <w:b/>
        </w:rPr>
        <w:t>uchwala</w:t>
      </w:r>
    </w:p>
    <w:p w14:paraId="7E4B8FD8" w14:textId="77777777" w:rsidR="00E34A4E" w:rsidRPr="00435303" w:rsidRDefault="00E34A4E" w:rsidP="00251BC3"/>
    <w:p w14:paraId="33DA40F7" w14:textId="77777777" w:rsidR="00E34A4E" w:rsidRDefault="00E34A4E" w:rsidP="00251BC3">
      <w:pPr>
        <w:jc w:val="center"/>
        <w:rPr>
          <w:b/>
        </w:rPr>
      </w:pPr>
      <w:r>
        <w:rPr>
          <w:b/>
        </w:rPr>
        <w:t>§ 1</w:t>
      </w:r>
    </w:p>
    <w:p w14:paraId="56FB01FF" w14:textId="77777777" w:rsidR="005468B3" w:rsidRPr="005468B3" w:rsidRDefault="005468B3" w:rsidP="00251BC3"/>
    <w:p w14:paraId="6EAEB748" w14:textId="137B4E54" w:rsidR="005E5115" w:rsidRPr="00291285" w:rsidRDefault="005E5115" w:rsidP="005E5115">
      <w:p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>Zawiera się umowę</w:t>
      </w:r>
      <w:r w:rsidRPr="00842F42">
        <w:rPr>
          <w:rFonts w:cs="Arial"/>
        </w:rPr>
        <w:t xml:space="preserve"> </w:t>
      </w:r>
      <w:r>
        <w:rPr>
          <w:rFonts w:eastAsia="Times New Roman" w:cs="Arial"/>
        </w:rPr>
        <w:t xml:space="preserve">pomiędzy Województwem Opolskim a </w:t>
      </w:r>
      <w:r w:rsidRPr="00842F42">
        <w:rPr>
          <w:rFonts w:eastAsia="Times New Roman" w:cs="Arial"/>
        </w:rPr>
        <w:t>Województwem Śląskim w sprawie ustalenia zasad wspólnej realizacji „Programu</w:t>
      </w:r>
      <w:r w:rsidRPr="00842F42">
        <w:rPr>
          <w:rFonts w:cs="Arial"/>
          <w:bCs/>
        </w:rPr>
        <w:t xml:space="preserve"> </w:t>
      </w:r>
      <w:r w:rsidRPr="00842F42">
        <w:rPr>
          <w:rFonts w:eastAsia="Times New Roman" w:cs="Arial"/>
        </w:rPr>
        <w:t>Niwki”</w:t>
      </w:r>
      <w:r w:rsidR="00664AC6">
        <w:rPr>
          <w:rFonts w:eastAsia="Times New Roman" w:cs="Arial"/>
        </w:rPr>
        <w:t xml:space="preserve"> </w:t>
      </w:r>
      <w:r w:rsidRPr="00842F42">
        <w:rPr>
          <w:rFonts w:cs="Arial"/>
        </w:rPr>
        <w:t>o treści stanowiącej załącznik do niniejszej uchwały.</w:t>
      </w:r>
    </w:p>
    <w:p w14:paraId="31D194E9" w14:textId="49BB3195" w:rsidR="00BC1704" w:rsidRPr="005E5115" w:rsidRDefault="00BC1704" w:rsidP="005E5115">
      <w:pPr>
        <w:jc w:val="both"/>
        <w:rPr>
          <w:iCs/>
        </w:rPr>
      </w:pPr>
    </w:p>
    <w:p w14:paraId="504A78F9" w14:textId="77777777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2</w:t>
      </w:r>
    </w:p>
    <w:p w14:paraId="540FC97D" w14:textId="77777777" w:rsidR="00BC1704" w:rsidRPr="00BC1704" w:rsidRDefault="00BC1704" w:rsidP="00251BC3"/>
    <w:p w14:paraId="7CB1A2DD" w14:textId="77777777" w:rsidR="00BC1704" w:rsidRPr="00BC1704" w:rsidRDefault="00BC1704" w:rsidP="00251BC3">
      <w:r w:rsidRPr="00BC1704">
        <w:t>Wykonanie uchwały powierza się Marszałkowi Województwa.</w:t>
      </w:r>
    </w:p>
    <w:p w14:paraId="45C1EC0D" w14:textId="77777777" w:rsidR="00BC1704" w:rsidRPr="00BC1704" w:rsidRDefault="00BC1704" w:rsidP="00251BC3"/>
    <w:p w14:paraId="3B897AA0" w14:textId="77777777" w:rsidR="00BC1704" w:rsidRPr="00BC1704" w:rsidRDefault="00BC1704" w:rsidP="00251BC3"/>
    <w:p w14:paraId="2432260A" w14:textId="77777777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3</w:t>
      </w:r>
    </w:p>
    <w:p w14:paraId="32EA2646" w14:textId="77777777" w:rsidR="00BC1704" w:rsidRPr="00280B25" w:rsidRDefault="00BC1704" w:rsidP="00251BC3"/>
    <w:p w14:paraId="5BCB20B2" w14:textId="77CC91A1" w:rsidR="00BC1704" w:rsidRDefault="00BC1704" w:rsidP="00251BC3">
      <w:r w:rsidRPr="00906273">
        <w:t>Uchwała wchodzi w życie z dniem podjęcia</w:t>
      </w:r>
      <w:r>
        <w:t>.</w:t>
      </w:r>
    </w:p>
    <w:p w14:paraId="7DFBCAEA" w14:textId="77777777" w:rsidR="00251BC3" w:rsidRDefault="00251BC3" w:rsidP="00251BC3"/>
    <w:p w14:paraId="1AB241A1" w14:textId="77777777" w:rsidR="00BC1704" w:rsidRPr="001277A4" w:rsidRDefault="00BC1704" w:rsidP="00251BC3">
      <w:pPr>
        <w:rPr>
          <w:color w:val="000000"/>
          <w:szCs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1292C" w:rsidRPr="0078527B" w14:paraId="56BBC834" w14:textId="77777777" w:rsidTr="00B4119C">
        <w:tc>
          <w:tcPr>
            <w:tcW w:w="3369" w:type="dxa"/>
          </w:tcPr>
          <w:p w14:paraId="438C85B8" w14:textId="77777777" w:rsidR="0071292C" w:rsidRPr="0078527B" w:rsidRDefault="0071292C" w:rsidP="00251BC3">
            <w:r w:rsidRPr="0078527B">
              <w:t xml:space="preserve">Wojciech </w:t>
            </w:r>
            <w:proofErr w:type="spellStart"/>
            <w:r w:rsidRPr="0078527B">
              <w:t>Saługa</w:t>
            </w:r>
            <w:proofErr w:type="spellEnd"/>
          </w:p>
        </w:tc>
        <w:tc>
          <w:tcPr>
            <w:tcW w:w="3402" w:type="dxa"/>
          </w:tcPr>
          <w:p w14:paraId="00F2C195" w14:textId="77777777" w:rsidR="0071292C" w:rsidRPr="0078527B" w:rsidRDefault="0071292C" w:rsidP="00251BC3">
            <w:r w:rsidRPr="0078527B">
              <w:t xml:space="preserve">- Marszałek Województwa </w:t>
            </w:r>
          </w:p>
        </w:tc>
        <w:tc>
          <w:tcPr>
            <w:tcW w:w="283" w:type="dxa"/>
          </w:tcPr>
          <w:p w14:paraId="7BF92D8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1543098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5D8FE2D" w14:textId="77777777" w:rsidR="0071292C" w:rsidRPr="00B8738F" w:rsidRDefault="0071292C" w:rsidP="00B4119C">
            <w:pPr>
              <w:pStyle w:val="Tre0"/>
            </w:pPr>
          </w:p>
          <w:p w14:paraId="609BDEB6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76B73082" w14:textId="77777777" w:rsidTr="00B4119C">
        <w:tc>
          <w:tcPr>
            <w:tcW w:w="3369" w:type="dxa"/>
          </w:tcPr>
          <w:p w14:paraId="7CFC55CB" w14:textId="4B2B3181" w:rsidR="0071292C" w:rsidRPr="0078527B" w:rsidRDefault="008748D0" w:rsidP="00251BC3">
            <w:r w:rsidRPr="008748D0">
              <w:t>Leszek Pietraszek</w:t>
            </w:r>
          </w:p>
        </w:tc>
        <w:tc>
          <w:tcPr>
            <w:tcW w:w="3402" w:type="dxa"/>
          </w:tcPr>
          <w:p w14:paraId="777443F4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25FE78B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4429BBB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A5D45C7" w14:textId="77777777" w:rsidR="0071292C" w:rsidRPr="00B8738F" w:rsidRDefault="0071292C" w:rsidP="00B4119C">
            <w:pPr>
              <w:pStyle w:val="Tre0"/>
            </w:pPr>
          </w:p>
          <w:p w14:paraId="274AAC0D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2EBCD72E" w14:textId="77777777" w:rsidTr="00B4119C">
        <w:tc>
          <w:tcPr>
            <w:tcW w:w="3369" w:type="dxa"/>
          </w:tcPr>
          <w:p w14:paraId="6CCCD77F" w14:textId="77777777" w:rsidR="0071292C" w:rsidRPr="0078527B" w:rsidRDefault="0071292C" w:rsidP="00251BC3">
            <w:r w:rsidRPr="0078527B">
              <w:t>Grzegorz Boski</w:t>
            </w:r>
          </w:p>
        </w:tc>
        <w:tc>
          <w:tcPr>
            <w:tcW w:w="3402" w:type="dxa"/>
          </w:tcPr>
          <w:p w14:paraId="09740F1D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47475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42C3B893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698CB771" w14:textId="77777777" w:rsidR="0071292C" w:rsidRPr="00B8738F" w:rsidRDefault="0071292C" w:rsidP="00B4119C">
            <w:pPr>
              <w:pStyle w:val="Tre0"/>
            </w:pPr>
          </w:p>
          <w:p w14:paraId="5666544C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1B606C9E" w14:textId="77777777" w:rsidTr="00B4119C">
        <w:tc>
          <w:tcPr>
            <w:tcW w:w="3369" w:type="dxa"/>
          </w:tcPr>
          <w:p w14:paraId="1D97C4F2" w14:textId="77777777" w:rsidR="0071292C" w:rsidRPr="0078527B" w:rsidRDefault="0071292C" w:rsidP="00251BC3">
            <w:r w:rsidRPr="0078527B">
              <w:t>Joanna Bojczuk</w:t>
            </w:r>
          </w:p>
        </w:tc>
        <w:tc>
          <w:tcPr>
            <w:tcW w:w="3402" w:type="dxa"/>
          </w:tcPr>
          <w:p w14:paraId="626B4B75" w14:textId="77777777" w:rsidR="0071292C" w:rsidRPr="0078527B" w:rsidRDefault="0071292C" w:rsidP="00251BC3">
            <w:r w:rsidRPr="0078527B">
              <w:t xml:space="preserve">- Członek Zarządu Województwa </w:t>
            </w:r>
          </w:p>
        </w:tc>
        <w:tc>
          <w:tcPr>
            <w:tcW w:w="283" w:type="dxa"/>
          </w:tcPr>
          <w:p w14:paraId="493AB5A6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C577B97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732D4B56" w14:textId="77777777" w:rsidR="0071292C" w:rsidRPr="00B8738F" w:rsidRDefault="0071292C" w:rsidP="00B4119C">
            <w:pPr>
              <w:pStyle w:val="Tre0"/>
            </w:pPr>
          </w:p>
          <w:p w14:paraId="2BB009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3B85F8C0" w14:textId="77777777" w:rsidTr="00B4119C">
        <w:tc>
          <w:tcPr>
            <w:tcW w:w="3369" w:type="dxa"/>
          </w:tcPr>
          <w:p w14:paraId="5D33A6FD" w14:textId="77777777" w:rsidR="0071292C" w:rsidRPr="0078527B" w:rsidRDefault="0071292C" w:rsidP="00251BC3">
            <w:r w:rsidRPr="0078527B">
              <w:t>Rafał Adamczyk</w:t>
            </w:r>
          </w:p>
        </w:tc>
        <w:tc>
          <w:tcPr>
            <w:tcW w:w="3402" w:type="dxa"/>
          </w:tcPr>
          <w:p w14:paraId="219A1D97" w14:textId="77777777" w:rsidR="0071292C" w:rsidRPr="0078527B" w:rsidRDefault="0071292C" w:rsidP="00251BC3">
            <w:r w:rsidRPr="0078527B">
              <w:t>- Członek Zarządu Województwa</w:t>
            </w:r>
          </w:p>
        </w:tc>
        <w:tc>
          <w:tcPr>
            <w:tcW w:w="283" w:type="dxa"/>
          </w:tcPr>
          <w:p w14:paraId="306DEFFD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49C975A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06671464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1DA4AEFA" w14:textId="77777777" w:rsidR="004C07E6" w:rsidRDefault="004C07E6" w:rsidP="002418B6">
      <w:pPr>
        <w:pStyle w:val="rodekTre13"/>
        <w:spacing w:line="240" w:lineRule="auto"/>
        <w:jc w:val="left"/>
      </w:pPr>
    </w:p>
    <w:sectPr w:rsidR="004C07E6" w:rsidSect="000F220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E"/>
    <w:rsid w:val="000316A1"/>
    <w:rsid w:val="000C3718"/>
    <w:rsid w:val="000E2A80"/>
    <w:rsid w:val="000F220B"/>
    <w:rsid w:val="000F3A17"/>
    <w:rsid w:val="0010506B"/>
    <w:rsid w:val="00130410"/>
    <w:rsid w:val="00136525"/>
    <w:rsid w:val="001670B3"/>
    <w:rsid w:val="00167FD8"/>
    <w:rsid w:val="00175CF8"/>
    <w:rsid w:val="0018486B"/>
    <w:rsid w:val="0021751B"/>
    <w:rsid w:val="002418B6"/>
    <w:rsid w:val="00243564"/>
    <w:rsid w:val="00251BC3"/>
    <w:rsid w:val="002657CC"/>
    <w:rsid w:val="00291170"/>
    <w:rsid w:val="003028A2"/>
    <w:rsid w:val="0034390B"/>
    <w:rsid w:val="00364D08"/>
    <w:rsid w:val="0038307A"/>
    <w:rsid w:val="003A4C32"/>
    <w:rsid w:val="003A5580"/>
    <w:rsid w:val="003F3B3B"/>
    <w:rsid w:val="003F5B2D"/>
    <w:rsid w:val="00400592"/>
    <w:rsid w:val="00487012"/>
    <w:rsid w:val="00496D15"/>
    <w:rsid w:val="004C07E6"/>
    <w:rsid w:val="004F269F"/>
    <w:rsid w:val="005034F1"/>
    <w:rsid w:val="00543D61"/>
    <w:rsid w:val="005468B3"/>
    <w:rsid w:val="005B37C6"/>
    <w:rsid w:val="005C61C9"/>
    <w:rsid w:val="005E5115"/>
    <w:rsid w:val="006063BC"/>
    <w:rsid w:val="00610DEC"/>
    <w:rsid w:val="00625BFA"/>
    <w:rsid w:val="00654879"/>
    <w:rsid w:val="00664AC6"/>
    <w:rsid w:val="006709FA"/>
    <w:rsid w:val="006A0DC7"/>
    <w:rsid w:val="006A2842"/>
    <w:rsid w:val="006D63B5"/>
    <w:rsid w:val="0071292C"/>
    <w:rsid w:val="00777EEB"/>
    <w:rsid w:val="00786B54"/>
    <w:rsid w:val="007920B3"/>
    <w:rsid w:val="007F0760"/>
    <w:rsid w:val="007F3D4A"/>
    <w:rsid w:val="007F6BB5"/>
    <w:rsid w:val="00860E3F"/>
    <w:rsid w:val="008748D0"/>
    <w:rsid w:val="008A0151"/>
    <w:rsid w:val="008A13E4"/>
    <w:rsid w:val="008B66DD"/>
    <w:rsid w:val="009C2DF2"/>
    <w:rsid w:val="009D20CC"/>
    <w:rsid w:val="009D25FF"/>
    <w:rsid w:val="009E6371"/>
    <w:rsid w:val="00A2128E"/>
    <w:rsid w:val="00A24DBB"/>
    <w:rsid w:val="00A72DBE"/>
    <w:rsid w:val="00A76C07"/>
    <w:rsid w:val="00AC4CED"/>
    <w:rsid w:val="00B025F9"/>
    <w:rsid w:val="00B84A29"/>
    <w:rsid w:val="00B86636"/>
    <w:rsid w:val="00BC1704"/>
    <w:rsid w:val="00BC3024"/>
    <w:rsid w:val="00C94538"/>
    <w:rsid w:val="00C9630C"/>
    <w:rsid w:val="00CC666C"/>
    <w:rsid w:val="00CD4224"/>
    <w:rsid w:val="00D11783"/>
    <w:rsid w:val="00D24BF2"/>
    <w:rsid w:val="00D842A7"/>
    <w:rsid w:val="00DA55B4"/>
    <w:rsid w:val="00DB061F"/>
    <w:rsid w:val="00DC12C8"/>
    <w:rsid w:val="00DC3956"/>
    <w:rsid w:val="00E2032A"/>
    <w:rsid w:val="00E34A4E"/>
    <w:rsid w:val="00E718EE"/>
    <w:rsid w:val="00E83CC8"/>
    <w:rsid w:val="00E915E8"/>
    <w:rsid w:val="00E92D5D"/>
    <w:rsid w:val="00E93D5F"/>
    <w:rsid w:val="00F02075"/>
    <w:rsid w:val="00F13654"/>
    <w:rsid w:val="00F739E8"/>
    <w:rsid w:val="00FE4CC4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27A2"/>
  <w15:docId w15:val="{CFD2482A-70BF-4CD4-A8AB-1FBB60B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table" w:styleId="Tabela-Siatka">
    <w:name w:val="Table Grid"/>
    <w:basedOn w:val="Standardowy"/>
    <w:uiPriority w:val="59"/>
    <w:rsid w:val="0071292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3F3B3B"/>
    <w:rPr>
      <w:color w:val="0000FF"/>
      <w:u w:val="single"/>
    </w:rPr>
  </w:style>
  <w:style w:type="character" w:customStyle="1" w:styleId="articletitle">
    <w:name w:val="articletitle"/>
    <w:rsid w:val="003F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22</cp:revision>
  <cp:lastPrinted>2025-05-19T11:21:00Z</cp:lastPrinted>
  <dcterms:created xsi:type="dcterms:W3CDTF">2024-09-13T05:39:00Z</dcterms:created>
  <dcterms:modified xsi:type="dcterms:W3CDTF">2025-06-04T05:45:00Z</dcterms:modified>
</cp:coreProperties>
</file>