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F742B5">
              <w:rPr>
                <w:rFonts w:cs="Arial"/>
                <w:szCs w:val="21"/>
              </w:rPr>
              <w:t xml:space="preserve"> </w:t>
            </w:r>
            <w:r w:rsidR="00F742B5" w:rsidRPr="00F742B5">
              <w:rPr>
                <w:rFonts w:cs="Arial"/>
                <w:szCs w:val="21"/>
              </w:rPr>
              <w:t>1162/84/VII/2025</w:t>
            </w:r>
          </w:p>
          <w:p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742B5">
              <w:rPr>
                <w:rFonts w:cs="Arial"/>
                <w:szCs w:val="21"/>
              </w:rPr>
              <w:t xml:space="preserve"> 28.05.2025 r.</w:t>
            </w:r>
            <w:bookmarkStart w:id="0" w:name="_GoBack"/>
            <w:bookmarkEnd w:id="0"/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A3C47" w:rsidRPr="00DA3C47" w:rsidRDefault="00893E4F" w:rsidP="00A05E9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677AFD">
              <w:t xml:space="preserve"> </w:t>
            </w:r>
            <w:r w:rsidR="00677AFD" w:rsidRPr="00677AFD">
              <w:rPr>
                <w:rFonts w:ascii="Arial" w:hAnsi="Arial" w:cs="Arial"/>
                <w:b/>
                <w:sz w:val="21"/>
                <w:szCs w:val="21"/>
              </w:rPr>
              <w:t>Krzysztofowi Wiecz</w:t>
            </w:r>
            <w:r w:rsidR="00601D4F">
              <w:rPr>
                <w:rFonts w:ascii="Arial" w:hAnsi="Arial" w:cs="Arial"/>
                <w:b/>
                <w:sz w:val="21"/>
                <w:szCs w:val="21"/>
              </w:rPr>
              <w:t>erzakowi (Wieczerzak) - Zastępcy</w:t>
            </w:r>
            <w:r w:rsidR="00677AFD" w:rsidRPr="00677AFD">
              <w:rPr>
                <w:rFonts w:ascii="Arial" w:hAnsi="Arial" w:cs="Arial"/>
                <w:b/>
                <w:sz w:val="21"/>
                <w:szCs w:val="21"/>
              </w:rPr>
              <w:t xml:space="preserve"> Wójta Gminy Jasienica</w:t>
            </w: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1562E" w:rsidRPr="0001562E" w:rsidRDefault="00C50E00" w:rsidP="0001562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 w:rsidR="00677AFD">
              <w:t xml:space="preserve"> </w:t>
            </w:r>
            <w:r w:rsidR="0001562E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01562E">
              <w:t xml:space="preserve"> </w:t>
            </w:r>
            <w:r w:rsidR="0001562E" w:rsidRPr="0001562E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występowania przed właściwym organem w imieniu Zarządu Województwa Śląskiego będącego zarządcą dróg wojewódzkich w celu złożenia wniosku do uzyskania decyzji </w:t>
            </w:r>
          </w:p>
          <w:p w:rsidR="0001562E" w:rsidRPr="0001562E" w:rsidRDefault="0001562E" w:rsidP="0001562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1562E">
              <w:rPr>
                <w:rFonts w:ascii="Arial" w:hAnsi="Arial" w:cs="Arial"/>
                <w:sz w:val="21"/>
                <w:szCs w:val="21"/>
                <w:lang w:eastAsia="pl-PL"/>
              </w:rPr>
              <w:t xml:space="preserve">o zezwoleniu na realizację inwestycji drogowej dla rozbudowy skrzyżowania drogi wojewódzkiej </w:t>
            </w:r>
          </w:p>
          <w:p w:rsidR="0001562E" w:rsidRPr="0001562E" w:rsidRDefault="0001562E" w:rsidP="0001562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1562E">
              <w:rPr>
                <w:rFonts w:ascii="Arial" w:hAnsi="Arial" w:cs="Arial"/>
                <w:sz w:val="21"/>
                <w:szCs w:val="21"/>
                <w:lang w:eastAsia="pl-PL"/>
              </w:rPr>
              <w:t xml:space="preserve">nr 944 z drogą gminną nr 490017S (”Begonii”) w Jasienicy zgodnie z porozumieniem nr 7/TD/2023 </w:t>
            </w:r>
          </w:p>
          <w:p w:rsidR="00677AFD" w:rsidRPr="00677AFD" w:rsidRDefault="0001562E" w:rsidP="0001562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1562E">
              <w:rPr>
                <w:rFonts w:ascii="Arial" w:hAnsi="Arial" w:cs="Arial"/>
                <w:sz w:val="21"/>
                <w:szCs w:val="21"/>
                <w:lang w:eastAsia="pl-PL"/>
              </w:rPr>
              <w:t>z dnia 24.01.2023 r. z późniejszymi zmianami zawartym przez Województwo Śląskie z Gminą Jasienica.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677AFD" w:rsidRPr="00677AFD" w:rsidRDefault="008F5F49" w:rsidP="00677AF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893E4F">
              <w:t xml:space="preserve"> </w:t>
            </w:r>
            <w:r w:rsidR="00A05E96" w:rsidRPr="00A05E96">
              <w:rPr>
                <w:rFonts w:ascii="Arial" w:hAnsi="Arial" w:cs="Arial"/>
                <w:sz w:val="21"/>
                <w:szCs w:val="21"/>
              </w:rPr>
              <w:t>Zastępcy</w:t>
            </w:r>
            <w:r w:rsidR="00677AFD">
              <w:t xml:space="preserve"> </w:t>
            </w:r>
            <w:r w:rsidR="00677AFD" w:rsidRPr="00677AFD">
              <w:rPr>
                <w:rFonts w:ascii="Arial" w:hAnsi="Arial" w:cs="Arial"/>
                <w:sz w:val="21"/>
                <w:szCs w:val="21"/>
              </w:rPr>
              <w:t>Wójta Gminy Jasienica</w:t>
            </w:r>
          </w:p>
          <w:p w:rsidR="00F01C30" w:rsidRPr="00F05315" w:rsidRDefault="007B09B5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CE" w:rsidRDefault="007C2FCE" w:rsidP="00996FEA">
      <w:pPr>
        <w:spacing w:after="0" w:line="240" w:lineRule="auto"/>
      </w:pPr>
      <w:r>
        <w:separator/>
      </w:r>
    </w:p>
  </w:endnote>
  <w:endnote w:type="continuationSeparator" w:id="0">
    <w:p w:rsidR="007C2FCE" w:rsidRDefault="007C2FC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CE" w:rsidRDefault="007C2FCE" w:rsidP="00996FEA">
      <w:pPr>
        <w:spacing w:after="0" w:line="240" w:lineRule="auto"/>
      </w:pPr>
      <w:r>
        <w:separator/>
      </w:r>
    </w:p>
  </w:footnote>
  <w:footnote w:type="continuationSeparator" w:id="0">
    <w:p w:rsidR="007C2FCE" w:rsidRDefault="007C2FC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1562E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01D4F"/>
    <w:rsid w:val="00620B74"/>
    <w:rsid w:val="00625FAC"/>
    <w:rsid w:val="00626A69"/>
    <w:rsid w:val="006459B7"/>
    <w:rsid w:val="00647653"/>
    <w:rsid w:val="006725F6"/>
    <w:rsid w:val="00677AFD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2FCE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742B5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18B34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AC76-8EC9-4538-9556-164E2B37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Czernek Izabela</cp:lastModifiedBy>
  <cp:revision>3</cp:revision>
  <cp:lastPrinted>2018-09-07T07:09:00Z</cp:lastPrinted>
  <dcterms:created xsi:type="dcterms:W3CDTF">2025-05-21T09:54:00Z</dcterms:created>
  <dcterms:modified xsi:type="dcterms:W3CDTF">2025-06-05T06:24:00Z</dcterms:modified>
</cp:coreProperties>
</file>