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784" w14:textId="77777777" w:rsidR="007A3FAD" w:rsidRPr="007A3FAD" w:rsidRDefault="007A3FAD" w:rsidP="007A3FAD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page" w:horzAnchor="margin" w:tblpY="919"/>
        <w:tblW w:w="9283" w:type="dxa"/>
        <w:tblLayout w:type="fixed"/>
        <w:tblLook w:val="04A0" w:firstRow="1" w:lastRow="0" w:firstColumn="1" w:lastColumn="0" w:noHBand="0" w:noVBand="1"/>
      </w:tblPr>
      <w:tblGrid>
        <w:gridCol w:w="3245"/>
        <w:gridCol w:w="6038"/>
      </w:tblGrid>
      <w:tr w:rsidR="008D6C38" w:rsidRPr="00E274C9" w14:paraId="3BEB4C08" w14:textId="77777777" w:rsidTr="007833F1">
        <w:trPr>
          <w:trHeight w:val="192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68EFD5DE" w14:textId="03F5FFED" w:rsidR="008D6C38" w:rsidRPr="00204714" w:rsidRDefault="008D6C38" w:rsidP="007833F1">
            <w:pPr>
              <w:pStyle w:val="ArialBold10i5"/>
              <w:rPr>
                <w:lang w:eastAsia="en-US"/>
              </w:rPr>
            </w:pPr>
            <w:r w:rsidRPr="00204714">
              <w:rPr>
                <w:lang w:eastAsia="en-US"/>
              </w:rPr>
              <w:t xml:space="preserve">Umowa </w:t>
            </w:r>
          </w:p>
          <w:p w14:paraId="53EC9777" w14:textId="77777777" w:rsidR="008D6C38" w:rsidRPr="00204714" w:rsidRDefault="008D6C38" w:rsidP="007833F1">
            <w:pPr>
              <w:pStyle w:val="ArialBold10i5"/>
              <w:rPr>
                <w:i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7B86B3" w14:textId="77777777" w:rsidR="008D6C38" w:rsidRPr="00204714" w:rsidRDefault="008D6C38" w:rsidP="007833F1">
            <w:pPr>
              <w:pStyle w:val="TimesRegular11"/>
              <w:rPr>
                <w:i/>
                <w:sz w:val="22"/>
                <w:szCs w:val="22"/>
                <w:lang w:val="pl-PL" w:eastAsia="en-US"/>
              </w:rPr>
            </w:pPr>
          </w:p>
        </w:tc>
      </w:tr>
      <w:tr w:rsidR="008D6C38" w:rsidRPr="00E274C9" w14:paraId="20B769CA" w14:textId="77777777" w:rsidTr="007833F1">
        <w:trPr>
          <w:trHeight w:val="232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4CD0A1ED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AE0E4D3" w14:textId="77777777" w:rsidR="008D6C38" w:rsidRPr="00E274C9" w:rsidRDefault="008D6C38" w:rsidP="007833F1">
            <w:pPr>
              <w:pStyle w:val="TimesRegular11"/>
              <w:rPr>
                <w:rStyle w:val="TimesRegular11Znak"/>
                <w:sz w:val="22"/>
                <w:szCs w:val="22"/>
                <w:lang w:val="pl-PL" w:eastAsia="en-US"/>
              </w:rPr>
            </w:pPr>
          </w:p>
        </w:tc>
      </w:tr>
      <w:tr w:rsidR="008D6C38" w:rsidRPr="00E274C9" w14:paraId="5AC2053F" w14:textId="77777777" w:rsidTr="007833F1">
        <w:trPr>
          <w:trHeight w:val="39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37623D08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zawarta w dniu</w:t>
            </w:r>
            <w:r>
              <w:rPr>
                <w:szCs w:val="20"/>
                <w:lang w:eastAsia="en-US"/>
              </w:rPr>
              <w:t xml:space="preserve"> </w:t>
            </w:r>
          </w:p>
          <w:p w14:paraId="4ECC1CCB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797D21" w14:textId="024642DE" w:rsidR="008D6C38" w:rsidRPr="00E274C9" w:rsidRDefault="008D6C38" w:rsidP="00583905">
            <w:pPr>
              <w:pStyle w:val="Arial105"/>
              <w:rPr>
                <w:szCs w:val="20"/>
              </w:rPr>
            </w:pPr>
            <w:r>
              <w:rPr>
                <w:szCs w:val="20"/>
              </w:rPr>
              <w:t xml:space="preserve">  ………………………………… 202</w:t>
            </w:r>
            <w:r w:rsidR="00422664">
              <w:rPr>
                <w:szCs w:val="20"/>
              </w:rPr>
              <w:t>5</w:t>
            </w:r>
            <w:r>
              <w:rPr>
                <w:szCs w:val="20"/>
              </w:rPr>
              <w:t xml:space="preserve"> r.</w:t>
            </w:r>
            <w:r w:rsidRPr="00E274C9">
              <w:rPr>
                <w:szCs w:val="20"/>
              </w:rPr>
              <w:t xml:space="preserve"> </w:t>
            </w:r>
            <w:r>
              <w:rPr>
                <w:szCs w:val="20"/>
              </w:rPr>
              <w:t>w Katowicach</w:t>
            </w:r>
          </w:p>
        </w:tc>
      </w:tr>
      <w:tr w:rsidR="008D6C38" w:rsidRPr="00E274C9" w14:paraId="21AEF2FC" w14:textId="77777777" w:rsidTr="007833F1">
        <w:trPr>
          <w:trHeight w:val="226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60502CCF" w14:textId="77777777" w:rsidR="008D6C38" w:rsidRPr="00E274C9" w:rsidRDefault="008D6C38" w:rsidP="007833F1">
            <w:pPr>
              <w:pStyle w:val="TimesRegular11"/>
              <w:rPr>
                <w:rFonts w:ascii="Georgia" w:hAnsi="Georgia"/>
                <w:lang w:val="pl-PL"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ED3E2C1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pl-PL"/>
              </w:rPr>
            </w:pPr>
          </w:p>
        </w:tc>
      </w:tr>
      <w:tr w:rsidR="008D6C38" w:rsidRPr="00E274C9" w14:paraId="00A7B381" w14:textId="77777777" w:rsidTr="007833F1">
        <w:trPr>
          <w:trHeight w:val="166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4FAC848A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pomiędzy</w:t>
            </w:r>
          </w:p>
          <w:p w14:paraId="2865778E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A838C2" w14:textId="77777777" w:rsidR="008D6C38" w:rsidRDefault="008D6C38" w:rsidP="007833F1">
            <w:pPr>
              <w:pStyle w:val="Arial105"/>
              <w:jc w:val="both"/>
              <w:rPr>
                <w:szCs w:val="20"/>
              </w:rPr>
            </w:pPr>
            <w:r w:rsidRPr="00523E02">
              <w:rPr>
                <w:szCs w:val="20"/>
              </w:rPr>
              <w:t>Województwem Śląskim</w:t>
            </w:r>
            <w:r w:rsidR="006D31BD">
              <w:rPr>
                <w:szCs w:val="20"/>
              </w:rPr>
              <w:t xml:space="preserve"> – Urzędem Marszałkowskim Woje</w:t>
            </w:r>
            <w:r>
              <w:rPr>
                <w:szCs w:val="20"/>
              </w:rPr>
              <w:t>wództwa Śląskiego</w:t>
            </w:r>
            <w:r w:rsidRPr="00523E02">
              <w:rPr>
                <w:szCs w:val="20"/>
              </w:rPr>
              <w:t>, zwanym w dalszej części „</w:t>
            </w:r>
            <w:r>
              <w:rPr>
                <w:szCs w:val="20"/>
              </w:rPr>
              <w:t>Zleceniodawcą”</w:t>
            </w:r>
          </w:p>
          <w:p w14:paraId="6B9650D4" w14:textId="77777777" w:rsidR="008D6C38" w:rsidRPr="00E274C9" w:rsidRDefault="008D6C38" w:rsidP="007833F1">
            <w:pPr>
              <w:pStyle w:val="Arial105"/>
              <w:jc w:val="both"/>
              <w:rPr>
                <w:szCs w:val="20"/>
              </w:rPr>
            </w:pPr>
          </w:p>
        </w:tc>
      </w:tr>
      <w:tr w:rsidR="008D6C38" w:rsidRPr="00E274C9" w14:paraId="77519FCD" w14:textId="77777777" w:rsidTr="007833F1">
        <w:trPr>
          <w:trHeight w:val="209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3C9E114A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0A0AEB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pl-PL"/>
              </w:rPr>
            </w:pPr>
          </w:p>
        </w:tc>
      </w:tr>
      <w:tr w:rsidR="008D6C38" w:rsidRPr="00E274C9" w14:paraId="1C25256F" w14:textId="77777777" w:rsidTr="007833F1">
        <w:trPr>
          <w:trHeight w:val="591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116C71CA" w14:textId="77777777" w:rsidR="008D6C38" w:rsidRPr="00523E02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523E02">
              <w:rPr>
                <w:szCs w:val="20"/>
                <w:lang w:eastAsia="en-US"/>
              </w:rPr>
              <w:t xml:space="preserve">reprezentowanym przez </w:t>
            </w:r>
            <w:r w:rsidR="004B4CC9">
              <w:rPr>
                <w:szCs w:val="20"/>
                <w:lang w:eastAsia="en-US"/>
              </w:rPr>
              <w:br/>
            </w:r>
            <w:r w:rsidRPr="00523E02">
              <w:rPr>
                <w:szCs w:val="20"/>
                <w:lang w:eastAsia="en-US"/>
              </w:rPr>
              <w:t xml:space="preserve">Zarząd Województwa Śląskiego </w:t>
            </w:r>
            <w:r w:rsidR="004B4CC9">
              <w:rPr>
                <w:szCs w:val="20"/>
                <w:lang w:eastAsia="en-US"/>
              </w:rPr>
              <w:br/>
            </w:r>
            <w:r w:rsidRPr="00523E02">
              <w:rPr>
                <w:szCs w:val="20"/>
                <w:lang w:eastAsia="en-US"/>
              </w:rPr>
              <w:t>w osobach</w:t>
            </w:r>
          </w:p>
          <w:p w14:paraId="0855FEAB" w14:textId="77777777" w:rsidR="008D6C38" w:rsidRPr="00523E02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17A702" w14:textId="77777777" w:rsidR="008D6C38" w:rsidRPr="00523E02" w:rsidRDefault="008D6C38" w:rsidP="007833F1">
            <w:pPr>
              <w:pStyle w:val="Arial105"/>
              <w:spacing w:after="120"/>
              <w:rPr>
                <w:szCs w:val="20"/>
                <w:lang w:eastAsia="en-US"/>
              </w:rPr>
            </w:pPr>
            <w:r w:rsidRPr="00523E02">
              <w:rPr>
                <w:szCs w:val="20"/>
              </w:rPr>
              <w:t>1</w:t>
            </w:r>
            <w:r>
              <w:rPr>
                <w:szCs w:val="20"/>
              </w:rPr>
              <w:t xml:space="preserve">) </w:t>
            </w:r>
            <w:r w:rsidR="00E817AA">
              <w:rPr>
                <w:szCs w:val="20"/>
              </w:rPr>
              <w:t>………………………………</w:t>
            </w:r>
            <w:r w:rsidR="00C762AC">
              <w:rPr>
                <w:szCs w:val="20"/>
              </w:rPr>
              <w:t xml:space="preserve">……………………………………… </w:t>
            </w:r>
            <w:r w:rsidR="000F6F74">
              <w:rPr>
                <w:szCs w:val="20"/>
              </w:rPr>
              <w:t xml:space="preserve">    </w:t>
            </w:r>
            <w:r w:rsidR="000F6F74">
              <w:rPr>
                <w:szCs w:val="20"/>
              </w:rPr>
              <w:br/>
              <w:t xml:space="preserve">    </w:t>
            </w:r>
            <w:r w:rsidR="00C762AC">
              <w:rPr>
                <w:szCs w:val="20"/>
              </w:rPr>
              <w:t>…………………………………………………………………</w:t>
            </w:r>
            <w:r w:rsidR="000F6F74">
              <w:rPr>
                <w:szCs w:val="20"/>
              </w:rPr>
              <w:t>…..</w:t>
            </w:r>
          </w:p>
          <w:p w14:paraId="346EDD1B" w14:textId="77777777" w:rsidR="008D6C38" w:rsidRPr="00E274C9" w:rsidRDefault="00C762AC" w:rsidP="000F6F74">
            <w:pPr>
              <w:pStyle w:val="Arial105"/>
              <w:ind w:left="244" w:hanging="244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2) ……………………………………………………………………… </w:t>
            </w:r>
            <w:r w:rsidR="000F6F74">
              <w:rPr>
                <w:szCs w:val="20"/>
              </w:rPr>
              <w:t xml:space="preserve">                          </w:t>
            </w:r>
            <w:r>
              <w:rPr>
                <w:szCs w:val="20"/>
              </w:rPr>
              <w:t>………………………………………………………………</w:t>
            </w:r>
            <w:r w:rsidR="000F6F74">
              <w:rPr>
                <w:szCs w:val="20"/>
              </w:rPr>
              <w:t>………</w:t>
            </w:r>
            <w:r>
              <w:rPr>
                <w:szCs w:val="20"/>
              </w:rPr>
              <w:t>.</w:t>
            </w:r>
          </w:p>
        </w:tc>
      </w:tr>
      <w:tr w:rsidR="008D6C38" w:rsidRPr="00E274C9" w14:paraId="14804BE8" w14:textId="77777777" w:rsidTr="007833F1">
        <w:trPr>
          <w:trHeight w:val="187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5819D7E2" w14:textId="77777777" w:rsidR="008D6C38" w:rsidRPr="00DB023B" w:rsidRDefault="008D6C38" w:rsidP="007833F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27BDAA8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</w:tr>
      <w:tr w:rsidR="008D6C38" w:rsidRPr="00523E02" w14:paraId="247D9936" w14:textId="77777777" w:rsidTr="007833F1">
        <w:trPr>
          <w:trHeight w:val="187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18ECB3EA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z siedzibą</w:t>
            </w:r>
          </w:p>
          <w:p w14:paraId="4BBEC710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E78D59" w14:textId="77777777" w:rsidR="008D6C38" w:rsidRPr="00523E02" w:rsidRDefault="008D6C38" w:rsidP="007833F1">
            <w:pPr>
              <w:pStyle w:val="Arial105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ul. J. Ligonia 46, 40-037 Katowice</w:t>
            </w:r>
          </w:p>
          <w:p w14:paraId="7E2675AE" w14:textId="77777777" w:rsidR="008D6C38" w:rsidRPr="00523E02" w:rsidRDefault="008D6C38" w:rsidP="007833F1">
            <w:pPr>
              <w:pStyle w:val="Arial105"/>
              <w:jc w:val="both"/>
              <w:rPr>
                <w:szCs w:val="20"/>
                <w:lang w:eastAsia="en-US"/>
              </w:rPr>
            </w:pPr>
          </w:p>
        </w:tc>
      </w:tr>
      <w:tr w:rsidR="008D6C38" w:rsidRPr="00D11BF8" w14:paraId="354C688A" w14:textId="77777777" w:rsidTr="007833F1">
        <w:trPr>
          <w:trHeight w:val="187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016B6FFB" w14:textId="77777777" w:rsidR="008D6C38" w:rsidRPr="00DB023B" w:rsidRDefault="008D6C38" w:rsidP="007833F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B3AEFA" w14:textId="77777777" w:rsidR="008D6C38" w:rsidRPr="00D11BF8" w:rsidRDefault="008D6C38" w:rsidP="007833F1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8D6C38" w:rsidRPr="00E274C9" w14:paraId="2DE97894" w14:textId="77777777" w:rsidTr="007833F1">
        <w:trPr>
          <w:trHeight w:val="104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4F53528E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a</w:t>
            </w:r>
          </w:p>
          <w:p w14:paraId="4A9300AB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8D71A6" w14:textId="77777777" w:rsidR="008D6C38" w:rsidRDefault="008D6C38" w:rsidP="007833F1">
            <w:pPr>
              <w:pStyle w:val="Arial105"/>
              <w:spacing w:line="240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Panią/Panem ……………………………………. zamieszkałą/</w:t>
            </w:r>
            <w:proofErr w:type="spellStart"/>
            <w:r>
              <w:rPr>
                <w:szCs w:val="20"/>
                <w:lang w:eastAsia="en-US"/>
              </w:rPr>
              <w:t>łym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br/>
              <w:t>w ………………………… przy ul. .………..…………………….....</w:t>
            </w:r>
          </w:p>
          <w:p w14:paraId="414D9265" w14:textId="77777777" w:rsidR="008D6C38" w:rsidRDefault="008D6C38" w:rsidP="007833F1">
            <w:pPr>
              <w:pStyle w:val="Arial105"/>
              <w:spacing w:line="240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Pesel: …………………………………………………………………</w:t>
            </w:r>
          </w:p>
          <w:p w14:paraId="57F60328" w14:textId="77777777" w:rsidR="008D6C38" w:rsidRDefault="008D6C38" w:rsidP="007833F1">
            <w:pPr>
              <w:pStyle w:val="Arial105"/>
              <w:spacing w:line="240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zwaną/</w:t>
            </w:r>
            <w:proofErr w:type="spellStart"/>
            <w:r>
              <w:rPr>
                <w:szCs w:val="20"/>
                <w:lang w:eastAsia="en-US"/>
              </w:rPr>
              <w:t>ym</w:t>
            </w:r>
            <w:proofErr w:type="spellEnd"/>
            <w:r>
              <w:rPr>
                <w:szCs w:val="20"/>
                <w:lang w:eastAsia="en-US"/>
              </w:rPr>
              <w:t xml:space="preserve"> dalej „Zleceniobiorcą”</w:t>
            </w:r>
          </w:p>
          <w:p w14:paraId="13E406E7" w14:textId="77777777" w:rsidR="008D6C38" w:rsidRPr="00E274C9" w:rsidRDefault="008D6C38" w:rsidP="007833F1">
            <w:pPr>
              <w:pStyle w:val="Arial105"/>
              <w:jc w:val="both"/>
              <w:rPr>
                <w:szCs w:val="20"/>
                <w:lang w:eastAsia="en-US"/>
              </w:rPr>
            </w:pPr>
          </w:p>
        </w:tc>
      </w:tr>
      <w:tr w:rsidR="008D6C38" w:rsidRPr="00E274C9" w14:paraId="37621E46" w14:textId="77777777" w:rsidTr="007833F1">
        <w:trPr>
          <w:trHeight w:val="187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70C38321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8A8021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</w:tr>
      <w:tr w:rsidR="008D6C38" w:rsidRPr="00F317AE" w14:paraId="6A97026D" w14:textId="77777777" w:rsidTr="007833F1">
        <w:trPr>
          <w:trHeight w:val="498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4A302451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na podstawie</w:t>
            </w:r>
          </w:p>
          <w:p w14:paraId="33EE1CCE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D3DB75" w14:textId="0B055A4B" w:rsidR="008D6C38" w:rsidRPr="00F317AE" w:rsidRDefault="008D6C38" w:rsidP="00C762AC">
            <w:pPr>
              <w:pStyle w:val="Arial105"/>
              <w:spacing w:after="120" w:line="240" w:lineRule="auto"/>
              <w:jc w:val="both"/>
              <w:rPr>
                <w:rFonts w:eastAsia="MS Mincho" w:cs="Arial"/>
                <w:color w:val="auto"/>
                <w:szCs w:val="21"/>
              </w:rPr>
            </w:pPr>
            <w:r w:rsidRPr="00F317AE">
              <w:rPr>
                <w:rFonts w:eastAsia="MS Mincho" w:cs="Arial"/>
                <w:color w:val="auto"/>
                <w:szCs w:val="21"/>
              </w:rPr>
              <w:t>art. 2 ust. 1 pkt 1 ustawy z dnia 11 września 2019 r. Prawo zamówień publicznych (</w:t>
            </w:r>
            <w:r w:rsidR="000F6F74">
              <w:rPr>
                <w:rFonts w:eastAsia="MS Mincho" w:cs="Arial"/>
                <w:color w:val="auto"/>
                <w:szCs w:val="21"/>
              </w:rPr>
              <w:t xml:space="preserve">tekst jednolity: </w:t>
            </w:r>
            <w:r w:rsidRPr="00F317AE">
              <w:rPr>
                <w:rFonts w:eastAsia="MS Mincho" w:cs="Arial"/>
                <w:color w:val="auto"/>
                <w:szCs w:val="21"/>
              </w:rPr>
              <w:t>Dz. U. z 20</w:t>
            </w:r>
            <w:r w:rsidR="00C762AC">
              <w:rPr>
                <w:rFonts w:eastAsia="MS Mincho" w:cs="Arial"/>
                <w:color w:val="auto"/>
                <w:szCs w:val="21"/>
              </w:rPr>
              <w:t>2</w:t>
            </w:r>
            <w:r w:rsidR="00422664">
              <w:rPr>
                <w:rFonts w:eastAsia="MS Mincho" w:cs="Arial"/>
                <w:color w:val="auto"/>
                <w:szCs w:val="21"/>
              </w:rPr>
              <w:t>4</w:t>
            </w:r>
            <w:r w:rsidR="00DF4683">
              <w:rPr>
                <w:rFonts w:eastAsia="MS Mincho" w:cs="Arial"/>
                <w:color w:val="auto"/>
                <w:szCs w:val="21"/>
              </w:rPr>
              <w:t xml:space="preserve"> r. poz.</w:t>
            </w:r>
            <w:r w:rsidR="00C762AC">
              <w:rPr>
                <w:rFonts w:eastAsia="MS Mincho" w:cs="Arial"/>
                <w:color w:val="auto"/>
                <w:szCs w:val="21"/>
              </w:rPr>
              <w:t>1</w:t>
            </w:r>
            <w:r w:rsidR="00422664">
              <w:rPr>
                <w:rFonts w:eastAsia="MS Mincho" w:cs="Arial"/>
                <w:color w:val="auto"/>
                <w:szCs w:val="21"/>
              </w:rPr>
              <w:t>320</w:t>
            </w:r>
            <w:r w:rsidRPr="00F317AE">
              <w:rPr>
                <w:rFonts w:eastAsia="MS Mincho" w:cs="Arial"/>
                <w:color w:val="auto"/>
                <w:szCs w:val="21"/>
              </w:rPr>
              <w:t>)</w:t>
            </w:r>
          </w:p>
        </w:tc>
      </w:tr>
      <w:tr w:rsidR="008D6C38" w:rsidRPr="00E274C9" w14:paraId="532C208C" w14:textId="77777777" w:rsidTr="007833F1">
        <w:trPr>
          <w:trHeight w:val="169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3E44F128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5E45209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</w:tr>
      <w:tr w:rsidR="008D6C38" w:rsidRPr="00F317AE" w14:paraId="14EF76AD" w14:textId="77777777" w:rsidTr="007833F1">
        <w:trPr>
          <w:trHeight w:val="169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5EE98FAC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  <w:r w:rsidRPr="00E274C9">
              <w:rPr>
                <w:szCs w:val="20"/>
                <w:lang w:eastAsia="en-US"/>
              </w:rPr>
              <w:t>dotycząca</w:t>
            </w:r>
          </w:p>
          <w:p w14:paraId="41399A24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DB3D0E" w14:textId="77777777" w:rsidR="008D6C38" w:rsidRPr="00F317AE" w:rsidRDefault="008D6C38" w:rsidP="007833F1">
            <w:pPr>
              <w:pStyle w:val="Arial105"/>
              <w:spacing w:line="240" w:lineRule="auto"/>
              <w:jc w:val="both"/>
              <w:rPr>
                <w:color w:val="auto"/>
                <w:szCs w:val="20"/>
                <w:lang w:eastAsia="en-US"/>
              </w:rPr>
            </w:pPr>
            <w:r w:rsidRPr="00F317AE">
              <w:rPr>
                <w:color w:val="auto"/>
                <w:szCs w:val="20"/>
                <w:lang w:eastAsia="en-US"/>
              </w:rPr>
              <w:t>udziału w charakterze eksp</w:t>
            </w:r>
            <w:r w:rsidR="006D31BD">
              <w:rPr>
                <w:color w:val="auto"/>
                <w:szCs w:val="20"/>
                <w:lang w:eastAsia="en-US"/>
              </w:rPr>
              <w:t>erta w pracach komisji egzamina</w:t>
            </w:r>
            <w:r w:rsidRPr="00F317AE">
              <w:rPr>
                <w:color w:val="auto"/>
                <w:szCs w:val="20"/>
                <w:lang w:eastAsia="en-US"/>
              </w:rPr>
              <w:t>cyjnych powołanych na wniose</w:t>
            </w:r>
            <w:r w:rsidR="006D31BD">
              <w:rPr>
                <w:color w:val="auto"/>
                <w:szCs w:val="20"/>
                <w:lang w:eastAsia="en-US"/>
              </w:rPr>
              <w:t xml:space="preserve">k nauczycieli ubiegających się </w:t>
            </w:r>
            <w:r w:rsidRPr="00F317AE">
              <w:rPr>
                <w:color w:val="auto"/>
                <w:szCs w:val="20"/>
                <w:lang w:eastAsia="en-US"/>
              </w:rPr>
              <w:t>o stopień awansu zawodowego nauczyciela mianowanego</w:t>
            </w:r>
          </w:p>
          <w:p w14:paraId="4AC22418" w14:textId="77777777" w:rsidR="008D6C38" w:rsidRPr="00F317AE" w:rsidRDefault="008D6C38" w:rsidP="007833F1">
            <w:pPr>
              <w:pStyle w:val="Arial105"/>
              <w:jc w:val="both"/>
              <w:rPr>
                <w:color w:val="auto"/>
                <w:szCs w:val="20"/>
                <w:lang w:eastAsia="en-US"/>
              </w:rPr>
            </w:pPr>
          </w:p>
        </w:tc>
      </w:tr>
      <w:tr w:rsidR="008D6C38" w:rsidRPr="00F317AE" w14:paraId="01A12484" w14:textId="77777777" w:rsidTr="007833F1">
        <w:trPr>
          <w:trHeight w:val="169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14:paraId="41A8890A" w14:textId="77777777" w:rsidR="008D6C38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  <w:p w14:paraId="799E1554" w14:textId="77777777" w:rsidR="008D6C38" w:rsidRDefault="008D6C38" w:rsidP="007833F1">
            <w:pPr>
              <w:pStyle w:val="Arial105"/>
              <w:rPr>
                <w:szCs w:val="20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osoby nadzorujące realizację umowy ze strony Województwa</w:t>
            </w:r>
          </w:p>
          <w:p w14:paraId="40A52968" w14:textId="77777777" w:rsidR="008D6C38" w:rsidRPr="00E274C9" w:rsidRDefault="008D6C38" w:rsidP="007833F1">
            <w:pPr>
              <w:pStyle w:val="Arial105"/>
              <w:rPr>
                <w:szCs w:val="20"/>
                <w:lang w:eastAsia="en-US"/>
              </w:rPr>
            </w:pP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325838" w14:textId="77777777" w:rsidR="008D6C38" w:rsidRPr="00F317AE" w:rsidRDefault="008D6C38" w:rsidP="007833F1">
            <w:pPr>
              <w:pStyle w:val="Arial105"/>
              <w:spacing w:line="240" w:lineRule="auto"/>
              <w:jc w:val="both"/>
              <w:rPr>
                <w:color w:val="auto"/>
                <w:szCs w:val="20"/>
                <w:lang w:eastAsia="en-US"/>
              </w:rPr>
            </w:pPr>
          </w:p>
          <w:p w14:paraId="756F2339" w14:textId="531003B5" w:rsidR="008D6C38" w:rsidRPr="000F6F74" w:rsidRDefault="00E817AA" w:rsidP="00BB2929">
            <w:pPr>
              <w:pStyle w:val="TimesRegular11"/>
              <w:spacing w:line="240" w:lineRule="auto"/>
              <w:jc w:val="both"/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</w:t>
            </w:r>
            <w:r w:rsidR="00BB292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8D6C38" w:rsidRPr="00F317A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- </w:t>
            </w:r>
            <w:r w:rsidR="008D6C38" w:rsidRPr="00F317AE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Dyrektor </w:t>
            </w:r>
            <w:r w:rsidR="008D6C38" w:rsidRPr="00F317A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Departament</w:t>
            </w:r>
            <w:r w:rsidR="0042266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u</w:t>
            </w:r>
            <w:r w:rsidR="00BB292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357F07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>Edukacji</w:t>
            </w:r>
            <w:r w:rsidR="00BB2929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8D6C38" w:rsidRPr="00F317AE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>Urzędu Marszałkowskiego</w:t>
            </w:r>
            <w:r w:rsidR="00357F07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8D6C38" w:rsidRPr="00F317AE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>Województwa Śląskiego</w:t>
            </w:r>
          </w:p>
          <w:p w14:paraId="43A73B77" w14:textId="77777777" w:rsidR="008D6C38" w:rsidRPr="00F317AE" w:rsidRDefault="008D6C38" w:rsidP="007833F1">
            <w:pPr>
              <w:pStyle w:val="TimesRegular11"/>
              <w:spacing w:line="240" w:lineRule="auto"/>
              <w:ind w:left="360"/>
              <w:jc w:val="both"/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:rsidR="008D6C38" w:rsidRPr="00E274C9" w14:paraId="7A49DEE3" w14:textId="77777777" w:rsidTr="007833F1">
        <w:trPr>
          <w:trHeight w:val="169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14:paraId="1E029F17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9E059A" w14:textId="77777777" w:rsidR="008D6C38" w:rsidRPr="00E274C9" w:rsidRDefault="008D6C38" w:rsidP="007833F1">
            <w:pPr>
              <w:pStyle w:val="TimesRegular11"/>
              <w:rPr>
                <w:sz w:val="22"/>
                <w:szCs w:val="22"/>
                <w:lang w:val="pl-PL" w:eastAsia="en-US"/>
              </w:rPr>
            </w:pPr>
          </w:p>
        </w:tc>
      </w:tr>
    </w:tbl>
    <w:p w14:paraId="7EF8AF3C" w14:textId="77777777" w:rsidR="008D6C38" w:rsidRPr="008D6C38" w:rsidRDefault="008D6C38" w:rsidP="008D6C38">
      <w:pPr>
        <w:jc w:val="center"/>
        <w:rPr>
          <w:rFonts w:cs="Arial"/>
          <w:b/>
          <w:bCs/>
        </w:rPr>
      </w:pPr>
      <w:r w:rsidRPr="008D6C38">
        <w:rPr>
          <w:rFonts w:cs="Arial"/>
          <w:b/>
          <w:bCs/>
        </w:rPr>
        <w:t>§ 1</w:t>
      </w:r>
    </w:p>
    <w:p w14:paraId="25678BE8" w14:textId="77777777" w:rsidR="008D6C38" w:rsidRPr="008D6C38" w:rsidRDefault="008D6C38" w:rsidP="008D6C38">
      <w:pPr>
        <w:jc w:val="both"/>
        <w:rPr>
          <w:rFonts w:eastAsia="Times New Roman" w:cs="Arial"/>
          <w:lang w:eastAsia="pl-PL"/>
        </w:rPr>
      </w:pPr>
    </w:p>
    <w:p w14:paraId="106F078B" w14:textId="77777777" w:rsidR="008D6C38" w:rsidRPr="008D6C38" w:rsidRDefault="008D6C38" w:rsidP="008D6C38">
      <w:pPr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 xml:space="preserve">Zleceniodawca zleca, a Zleceniobiorca zobowiązuje się </w:t>
      </w:r>
      <w:r w:rsidR="00472A6E">
        <w:rPr>
          <w:rFonts w:eastAsia="Times New Roman" w:cs="Arial"/>
          <w:lang w:eastAsia="pl-PL"/>
        </w:rPr>
        <w:t>do </w:t>
      </w:r>
      <w:r w:rsidRPr="008D6C38">
        <w:rPr>
          <w:rFonts w:eastAsia="Times New Roman" w:cs="Arial"/>
          <w:lang w:eastAsia="pl-PL"/>
        </w:rPr>
        <w:t xml:space="preserve">udziału w charakterze eksperta z listy ekspertów ustalonej przez ministra właściwego do sprawy oświaty i wychowania w pracach komisji egzaminacyjnych powołanych przez Zleceniodawcę </w:t>
      </w:r>
      <w:r w:rsidR="00472A6E">
        <w:rPr>
          <w:rFonts w:eastAsia="Times New Roman" w:cs="Arial"/>
          <w:lang w:eastAsia="pl-PL"/>
        </w:rPr>
        <w:t>dla </w:t>
      </w:r>
      <w:r w:rsidRPr="008D6C38">
        <w:rPr>
          <w:rFonts w:eastAsia="Times New Roman" w:cs="Arial"/>
          <w:lang w:eastAsia="pl-PL"/>
        </w:rPr>
        <w:t>niżej wymienionych nauczycieli ubiegających się o stopień awansu zawodowego nauczyciela mianowanego:</w:t>
      </w:r>
    </w:p>
    <w:p w14:paraId="0E81252F" w14:textId="77777777" w:rsidR="008D6C38" w:rsidRPr="008D6C38" w:rsidRDefault="008D6C38" w:rsidP="008D6C38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r w:rsidRPr="008D6C38">
        <w:rPr>
          <w:rFonts w:cs="Arial"/>
        </w:rPr>
        <w:t>……………………………………………………………………………………………………...........</w:t>
      </w:r>
    </w:p>
    <w:p w14:paraId="0B7C2CB5" w14:textId="77777777" w:rsidR="008D6C38" w:rsidRPr="008D6C38" w:rsidRDefault="008D6C38" w:rsidP="008D6C38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r w:rsidRPr="008D6C38">
        <w:rPr>
          <w:rFonts w:cs="Arial"/>
        </w:rPr>
        <w:t>…………………………………………………………………………………………………………....</w:t>
      </w:r>
    </w:p>
    <w:p w14:paraId="35CBCACF" w14:textId="77777777" w:rsidR="00322838" w:rsidRDefault="00322838" w:rsidP="008D6C38">
      <w:pPr>
        <w:jc w:val="center"/>
        <w:rPr>
          <w:rFonts w:cs="Arial"/>
          <w:b/>
          <w:bCs/>
        </w:rPr>
      </w:pPr>
    </w:p>
    <w:p w14:paraId="663043BC" w14:textId="77777777" w:rsidR="008D6C38" w:rsidRPr="008D6C38" w:rsidRDefault="008D6C38" w:rsidP="008D6C38">
      <w:pPr>
        <w:jc w:val="center"/>
        <w:rPr>
          <w:rFonts w:cs="Arial"/>
          <w:b/>
          <w:bCs/>
        </w:rPr>
      </w:pPr>
      <w:r w:rsidRPr="008D6C38">
        <w:rPr>
          <w:rFonts w:cs="Arial"/>
          <w:b/>
          <w:bCs/>
        </w:rPr>
        <w:t>§ 2</w:t>
      </w:r>
    </w:p>
    <w:p w14:paraId="64A369A6" w14:textId="77777777" w:rsidR="008D6C38" w:rsidRPr="008D6C38" w:rsidRDefault="008D6C38" w:rsidP="008D6C38">
      <w:pPr>
        <w:jc w:val="both"/>
        <w:rPr>
          <w:rFonts w:eastAsia="Times New Roman" w:cs="Arial"/>
          <w:lang w:eastAsia="pl-PL"/>
        </w:rPr>
      </w:pPr>
    </w:p>
    <w:p w14:paraId="6C18E3C9" w14:textId="23A1177E" w:rsidR="008D6C38" w:rsidRDefault="008D6C38" w:rsidP="008D6C38">
      <w:pPr>
        <w:rPr>
          <w:rFonts w:cs="Arial"/>
        </w:rPr>
      </w:pPr>
      <w:r w:rsidRPr="008D6C38">
        <w:rPr>
          <w:rFonts w:cs="Arial"/>
        </w:rPr>
        <w:t>Umowa zostaje zawarta na czas określony od dnia ……..…… 202</w:t>
      </w:r>
      <w:r w:rsidR="00422664">
        <w:rPr>
          <w:rFonts w:cs="Arial"/>
        </w:rPr>
        <w:t>5</w:t>
      </w:r>
      <w:r w:rsidRPr="008D6C38">
        <w:rPr>
          <w:rFonts w:cs="Arial"/>
        </w:rPr>
        <w:t xml:space="preserve"> r. do dnia ……..……. 202</w:t>
      </w:r>
      <w:r w:rsidR="00422664">
        <w:rPr>
          <w:rFonts w:cs="Arial"/>
        </w:rPr>
        <w:t>5</w:t>
      </w:r>
      <w:r w:rsidRPr="008D6C38">
        <w:rPr>
          <w:rFonts w:cs="Arial"/>
        </w:rPr>
        <w:t xml:space="preserve"> r.</w:t>
      </w:r>
    </w:p>
    <w:p w14:paraId="11E79819" w14:textId="398D719C" w:rsidR="00DF4683" w:rsidRDefault="00DF4683" w:rsidP="00DF4683">
      <w:pPr>
        <w:rPr>
          <w:rFonts w:cs="Arial"/>
        </w:rPr>
      </w:pPr>
      <w:r>
        <w:rPr>
          <w:rFonts w:cs="Arial"/>
        </w:rPr>
        <w:t>z zastrzeżeniem, że posiedzenie komisji egzaminacyjnej odbędzie się dnia ………….. 202</w:t>
      </w:r>
      <w:r w:rsidR="00422664">
        <w:rPr>
          <w:rFonts w:cs="Arial"/>
        </w:rPr>
        <w:t>5</w:t>
      </w:r>
      <w:r>
        <w:rPr>
          <w:rFonts w:cs="Arial"/>
        </w:rPr>
        <w:t xml:space="preserve"> r. </w:t>
      </w:r>
    </w:p>
    <w:p w14:paraId="3F8EEA3C" w14:textId="77777777" w:rsidR="00422664" w:rsidRDefault="00422664" w:rsidP="008D6C38">
      <w:pPr>
        <w:jc w:val="center"/>
        <w:rPr>
          <w:rFonts w:cs="Arial"/>
          <w:b/>
          <w:bCs/>
        </w:rPr>
      </w:pPr>
    </w:p>
    <w:p w14:paraId="7D95A430" w14:textId="77777777" w:rsidR="00A70BA8" w:rsidRDefault="00A70BA8" w:rsidP="008D6C38">
      <w:pPr>
        <w:jc w:val="center"/>
        <w:rPr>
          <w:rFonts w:cs="Arial"/>
          <w:b/>
          <w:bCs/>
        </w:rPr>
      </w:pPr>
    </w:p>
    <w:p w14:paraId="6269C9B4" w14:textId="77777777" w:rsidR="00A70BA8" w:rsidRDefault="00A70BA8" w:rsidP="008D6C38">
      <w:pPr>
        <w:jc w:val="center"/>
        <w:rPr>
          <w:rFonts w:cs="Arial"/>
          <w:b/>
          <w:bCs/>
        </w:rPr>
      </w:pPr>
    </w:p>
    <w:p w14:paraId="7CC2B724" w14:textId="70C8CCE8" w:rsidR="008D6C38" w:rsidRPr="008D6C38" w:rsidRDefault="008D6C38" w:rsidP="008D6C38">
      <w:pPr>
        <w:jc w:val="center"/>
        <w:rPr>
          <w:rFonts w:cs="Arial"/>
          <w:b/>
          <w:bCs/>
        </w:rPr>
      </w:pPr>
      <w:r w:rsidRPr="008D6C38">
        <w:rPr>
          <w:rFonts w:cs="Arial"/>
          <w:b/>
          <w:bCs/>
        </w:rPr>
        <w:lastRenderedPageBreak/>
        <w:t>§ 3</w:t>
      </w:r>
    </w:p>
    <w:p w14:paraId="54F8EBE5" w14:textId="77777777" w:rsidR="008D6C38" w:rsidRPr="008D6C38" w:rsidRDefault="008D6C38" w:rsidP="00322838">
      <w:pPr>
        <w:rPr>
          <w:rFonts w:cs="Arial"/>
        </w:rPr>
      </w:pPr>
    </w:p>
    <w:p w14:paraId="6C7E87EE" w14:textId="77777777" w:rsid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>Strony ustalają stawkę za udział w jednym postępowaniu egzaminacyjnym na stopień nauczyciela mianowanego na kwotę …… złotych brutto (słownie: …… złotych), zwanym dalej zakończonym postępowaniem.</w:t>
      </w:r>
    </w:p>
    <w:p w14:paraId="4D31AA33" w14:textId="77777777" w:rsid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>Zleceniobiorcy z tytułu wykonania niniejszej umowy przysługuje wynagrodzenie w łącznej wysokości ……… złotych brutto (s</w:t>
      </w:r>
      <w:r w:rsidR="00D8420D">
        <w:rPr>
          <w:rFonts w:eastAsia="Times New Roman" w:cs="Arial"/>
          <w:lang w:eastAsia="pl-PL"/>
        </w:rPr>
        <w:t xml:space="preserve">łownie: ………. złotych) wyliczone </w:t>
      </w:r>
      <w:r w:rsidRPr="008D6C38">
        <w:rPr>
          <w:rFonts w:eastAsia="Times New Roman" w:cs="Arial"/>
          <w:lang w:eastAsia="pl-PL"/>
        </w:rPr>
        <w:t>jako iloczyn stawki określonej w ust. 1 i ilości zakończonych postępowań z udziałem Zleceniobiorcy.</w:t>
      </w:r>
    </w:p>
    <w:p w14:paraId="055B405F" w14:textId="77777777" w:rsidR="00357F07" w:rsidRPr="008D6C38" w:rsidRDefault="00357F07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Kwota niniejszej umowy odpowiada przep</w:t>
      </w:r>
      <w:r w:rsidR="00BC364C">
        <w:rPr>
          <w:rFonts w:eastAsia="Times New Roman" w:cs="Arial"/>
          <w:lang w:eastAsia="pl-PL"/>
        </w:rPr>
        <w:t>isom ustawy o min</w:t>
      </w:r>
      <w:r w:rsidR="00C762AC">
        <w:rPr>
          <w:rFonts w:eastAsia="Times New Roman" w:cs="Arial"/>
          <w:lang w:eastAsia="pl-PL"/>
        </w:rPr>
        <w:t>imalnym wynagrodzeniu za pracę.</w:t>
      </w:r>
    </w:p>
    <w:p w14:paraId="18C127D3" w14:textId="77777777" w:rsidR="008D6C38" w:rsidRP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 xml:space="preserve">Zleceniobiorca po zakończonych postępowaniach przedłoży wraz z rachunkiem, o którym mowa w ust. </w:t>
      </w:r>
      <w:r w:rsidR="00C762AC">
        <w:rPr>
          <w:rFonts w:eastAsia="Times New Roman" w:cs="Arial"/>
          <w:lang w:eastAsia="pl-PL"/>
        </w:rPr>
        <w:t>5</w:t>
      </w:r>
      <w:r w:rsidRPr="008D6C38">
        <w:rPr>
          <w:rFonts w:eastAsia="Times New Roman" w:cs="Arial"/>
          <w:lang w:eastAsia="pl-PL"/>
        </w:rPr>
        <w:t>, zestawienie godzin, w których wykonywał zlecenie. Wzór zestawienia stanowi załącznik do umowy.</w:t>
      </w:r>
    </w:p>
    <w:p w14:paraId="45217CAE" w14:textId="77777777" w:rsidR="008D6C38" w:rsidRP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>Wynagrodzenie, o którym mowa w ust. 2, będzie płatne przelewem na rachunek bankowy wskazany przez Zleceniobiorcę w terminie 14 dni od dnia dostarczenia rachunku, potwierdzonego w zakresie wykonania umowy przez Zleceniodawcę. Rachunek będzie wystawiony na płatnika: Urząd Marszałkowski Województwa Śląskiego, ul. Ligonia 46, Katowice (NIP 9542260713).</w:t>
      </w:r>
    </w:p>
    <w:p w14:paraId="30B8ED70" w14:textId="77777777" w:rsidR="008D6C38" w:rsidRP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 xml:space="preserve">Zleceniodawca wyznacza Przewodniczącego Komisji Egzaminacyjnej do potwierdzenia rachunku wystawionego przez Zleceniobiorcę w przedmiocie wykonania umowy, w tym liczby godzin zlecenia, wykonanych w zestawieniu godzin, o którym mowa w ust. </w:t>
      </w:r>
      <w:r w:rsidR="00C762AC">
        <w:rPr>
          <w:rFonts w:eastAsia="Times New Roman" w:cs="Arial"/>
          <w:lang w:eastAsia="pl-PL"/>
        </w:rPr>
        <w:t>4</w:t>
      </w:r>
      <w:r w:rsidRPr="008D6C38">
        <w:rPr>
          <w:rFonts w:eastAsia="Times New Roman" w:cs="Arial"/>
          <w:lang w:eastAsia="pl-PL"/>
        </w:rPr>
        <w:t xml:space="preserve">. </w:t>
      </w:r>
    </w:p>
    <w:p w14:paraId="4179AD71" w14:textId="77777777" w:rsidR="008D6C38" w:rsidRPr="008D6C38" w:rsidRDefault="008D6C38" w:rsidP="00474BA9">
      <w:pPr>
        <w:numPr>
          <w:ilvl w:val="0"/>
          <w:numId w:val="3"/>
        </w:numPr>
        <w:ind w:left="284" w:hanging="284"/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>Zleceniobiorca nie może bez pisemnej zgody Zleceniodawcy przenieść na osoby trzec</w:t>
      </w:r>
      <w:r w:rsidR="00583905">
        <w:rPr>
          <w:rFonts w:eastAsia="Times New Roman" w:cs="Arial"/>
          <w:lang w:eastAsia="pl-PL"/>
        </w:rPr>
        <w:t xml:space="preserve">ie wierzytelności wynikających </w:t>
      </w:r>
      <w:r w:rsidRPr="008D6C38">
        <w:rPr>
          <w:rFonts w:eastAsia="Times New Roman" w:cs="Arial"/>
          <w:lang w:eastAsia="pl-PL"/>
        </w:rPr>
        <w:t>z niniejszej umowy.</w:t>
      </w:r>
    </w:p>
    <w:p w14:paraId="73FF9406" w14:textId="77777777" w:rsidR="008D6C38" w:rsidRPr="008D6C38" w:rsidRDefault="008D6C38" w:rsidP="00322838">
      <w:pPr>
        <w:rPr>
          <w:rFonts w:cs="Arial"/>
          <w:b/>
          <w:bCs/>
        </w:rPr>
      </w:pPr>
    </w:p>
    <w:p w14:paraId="2EDEB16D" w14:textId="77777777" w:rsidR="008D6C38" w:rsidRDefault="008D6C38" w:rsidP="008D6C38">
      <w:pPr>
        <w:jc w:val="center"/>
        <w:rPr>
          <w:rFonts w:cs="Arial"/>
          <w:b/>
          <w:bCs/>
        </w:rPr>
      </w:pPr>
      <w:r w:rsidRPr="008D6C38">
        <w:rPr>
          <w:rFonts w:cs="Arial"/>
          <w:b/>
          <w:bCs/>
        </w:rPr>
        <w:t>§ 4</w:t>
      </w:r>
    </w:p>
    <w:p w14:paraId="30497731" w14:textId="77777777" w:rsidR="008D6C38" w:rsidRPr="008D6C38" w:rsidRDefault="008D6C38" w:rsidP="008D6C38">
      <w:pPr>
        <w:jc w:val="both"/>
        <w:rPr>
          <w:rFonts w:cs="Arial"/>
        </w:rPr>
      </w:pPr>
    </w:p>
    <w:p w14:paraId="0D6E6F6A" w14:textId="77777777" w:rsidR="008D6C38" w:rsidRPr="008D6C38" w:rsidRDefault="008D6C38" w:rsidP="008D6C38">
      <w:pPr>
        <w:jc w:val="both"/>
        <w:rPr>
          <w:rFonts w:eastAsia="Times New Roman" w:cs="Arial"/>
          <w:lang w:eastAsia="pl-PL"/>
        </w:rPr>
      </w:pPr>
      <w:r w:rsidRPr="008D6C38">
        <w:rPr>
          <w:rFonts w:eastAsia="Times New Roman" w:cs="Arial"/>
          <w:lang w:eastAsia="pl-PL"/>
        </w:rPr>
        <w:t>Zleceniobiorca nie może powierzyć wykonania umowy osobom trzecim.</w:t>
      </w:r>
    </w:p>
    <w:p w14:paraId="60B4FC77" w14:textId="77777777" w:rsidR="00322838" w:rsidRDefault="00322838" w:rsidP="00322838">
      <w:pPr>
        <w:rPr>
          <w:rFonts w:cs="Arial"/>
          <w:b/>
          <w:bCs/>
        </w:rPr>
      </w:pPr>
    </w:p>
    <w:p w14:paraId="1A463B99" w14:textId="31E1CAD4" w:rsidR="008D6C38" w:rsidRDefault="008D6C38" w:rsidP="00322838">
      <w:pPr>
        <w:jc w:val="center"/>
        <w:rPr>
          <w:rFonts w:cs="Arial"/>
          <w:b/>
          <w:bCs/>
        </w:rPr>
      </w:pPr>
      <w:r w:rsidRPr="008D6C38">
        <w:rPr>
          <w:rFonts w:cs="Arial"/>
          <w:b/>
          <w:bCs/>
        </w:rPr>
        <w:t>§ 5</w:t>
      </w:r>
    </w:p>
    <w:p w14:paraId="3E2F01C1" w14:textId="77777777" w:rsidR="00204714" w:rsidRDefault="00204714" w:rsidP="00322838">
      <w:pPr>
        <w:jc w:val="center"/>
        <w:rPr>
          <w:rFonts w:cs="Arial"/>
          <w:b/>
          <w:bCs/>
        </w:rPr>
      </w:pPr>
    </w:p>
    <w:p w14:paraId="0C6A441C" w14:textId="0226AC73" w:rsidR="0042483F" w:rsidRPr="0042132B" w:rsidRDefault="0042483F" w:rsidP="00BD7F6C">
      <w:pPr>
        <w:numPr>
          <w:ilvl w:val="0"/>
          <w:numId w:val="6"/>
        </w:numPr>
        <w:ind w:left="284"/>
        <w:jc w:val="both"/>
        <w:rPr>
          <w:rFonts w:cs="Arial"/>
          <w:bCs/>
        </w:rPr>
      </w:pPr>
      <w:r w:rsidRPr="0042132B">
        <w:rPr>
          <w:rFonts w:cs="Arial"/>
          <w:bCs/>
        </w:rPr>
        <w:t xml:space="preserve">Przetwarzanie danych osobowych w związku zawarciem i realizacją niniejszej umowy, odbywa się zgodnie z przepisami o ochronie danych osobowych,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2132B">
        <w:rPr>
          <w:rFonts w:cs="Arial"/>
          <w:bCs/>
        </w:rPr>
        <w:br/>
      </w:r>
      <w:r w:rsidRPr="0042132B">
        <w:rPr>
          <w:rFonts w:cs="Arial"/>
          <w:bCs/>
        </w:rPr>
        <w:t>o ochronie danych), dalej określanym jako „RODO”</w:t>
      </w:r>
      <w:r w:rsidR="004E7449">
        <w:rPr>
          <w:rFonts w:cs="Arial"/>
          <w:bCs/>
        </w:rPr>
        <w:t xml:space="preserve"> lub „rozporządzenie”</w:t>
      </w:r>
      <w:r w:rsidRPr="0042132B">
        <w:rPr>
          <w:rFonts w:cs="Arial"/>
          <w:bCs/>
        </w:rPr>
        <w:t>.</w:t>
      </w:r>
    </w:p>
    <w:p w14:paraId="40F01D3E" w14:textId="77777777" w:rsidR="008D6C38" w:rsidRPr="008D6C38" w:rsidRDefault="008D6C38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 w:rsidRPr="008D6C38">
        <w:rPr>
          <w:rFonts w:cs="Arial"/>
        </w:rPr>
        <w:t>Zgodnie z art. 13 ust. 1 i ust. 2 Rozporządzenia ogólnego o ochronie danych nr 2016/679 informujemy, że:</w:t>
      </w:r>
    </w:p>
    <w:p w14:paraId="569EA45F" w14:textId="7506DCD8" w:rsidR="008D6C38" w:rsidRPr="008D6C38" w:rsidRDefault="008D6C38" w:rsidP="00E13529">
      <w:pPr>
        <w:numPr>
          <w:ilvl w:val="0"/>
          <w:numId w:val="4"/>
        </w:numPr>
        <w:ind w:left="567" w:hanging="284"/>
        <w:jc w:val="both"/>
        <w:rPr>
          <w:rFonts w:cs="Arial"/>
        </w:rPr>
      </w:pPr>
      <w:r w:rsidRPr="008D6C38">
        <w:rPr>
          <w:rFonts w:cs="Arial"/>
        </w:rPr>
        <w:t xml:space="preserve">Administratorem Pani/Pana danych osobowych </w:t>
      </w:r>
      <w:r w:rsidRPr="008D6C38">
        <w:rPr>
          <w:rFonts w:cs="Arial"/>
          <w:color w:val="000000" w:themeColor="text1"/>
        </w:rPr>
        <w:t xml:space="preserve">jest Zarząd Województwa Śląskiego </w:t>
      </w:r>
      <w:r w:rsidR="0042132B">
        <w:rPr>
          <w:rFonts w:cs="Arial"/>
          <w:color w:val="000000" w:themeColor="text1"/>
        </w:rPr>
        <w:br/>
      </w:r>
      <w:r w:rsidRPr="008D6C38">
        <w:rPr>
          <w:rFonts w:cs="Arial"/>
          <w:color w:val="000000" w:themeColor="text1"/>
        </w:rPr>
        <w:t xml:space="preserve">z siedzibą przy ul. Ligonia 46, 40-037 Katowice, tel. 48 (32) 20 78 888 (centrala), adres </w:t>
      </w:r>
      <w:r w:rsidR="0042132B">
        <w:rPr>
          <w:rFonts w:cs="Arial"/>
          <w:color w:val="000000" w:themeColor="text1"/>
        </w:rPr>
        <w:br/>
      </w:r>
      <w:r w:rsidRPr="008D6C38">
        <w:rPr>
          <w:rFonts w:cs="Arial"/>
        </w:rPr>
        <w:t xml:space="preserve">e-mail: kancelaria@slaskie.pl, </w:t>
      </w:r>
      <w:hyperlink w:history="1"/>
      <w:hyperlink r:id="rId9" w:history="1">
        <w:r w:rsidR="00A21CEE" w:rsidRPr="00A21CEE">
          <w:rPr>
            <w:rStyle w:val="Hipercze"/>
            <w:rFonts w:cs="Arial"/>
          </w:rPr>
          <w:t>bip.slaskie.pl</w:t>
        </w:r>
      </w:hyperlink>
      <w:r w:rsidRPr="008D6C38">
        <w:rPr>
          <w:rFonts w:cs="Arial"/>
        </w:rPr>
        <w:t>.</w:t>
      </w:r>
    </w:p>
    <w:p w14:paraId="1F14A9FA" w14:textId="77777777" w:rsidR="008D6C38" w:rsidRPr="008D6C38" w:rsidRDefault="008D6C38" w:rsidP="00E13529">
      <w:pPr>
        <w:numPr>
          <w:ilvl w:val="0"/>
          <w:numId w:val="4"/>
        </w:numPr>
        <w:ind w:left="567" w:hanging="284"/>
        <w:jc w:val="both"/>
        <w:rPr>
          <w:rFonts w:cs="Arial"/>
        </w:rPr>
      </w:pPr>
      <w:r w:rsidRPr="008D6C38">
        <w:rPr>
          <w:rFonts w:cs="Arial"/>
        </w:rPr>
        <w:t xml:space="preserve">Została wyznaczona osoba do kontaktu w sprawie przetwarzania danych osobowych (inspektor ochrony danych), adres email: </w:t>
      </w:r>
      <w:hyperlink r:id="rId10" w:history="1">
        <w:r w:rsidRPr="008D6C38">
          <w:rPr>
            <w:rFonts w:cs="Arial"/>
            <w:u w:val="single"/>
          </w:rPr>
          <w:t>daneosobowe@slaskie.pl</w:t>
        </w:r>
      </w:hyperlink>
      <w:r w:rsidRPr="008D6C38">
        <w:rPr>
          <w:rFonts w:cs="Arial"/>
        </w:rPr>
        <w:t>.</w:t>
      </w:r>
    </w:p>
    <w:p w14:paraId="76C9B103" w14:textId="77777777" w:rsidR="008D6C38" w:rsidRPr="008D6C38" w:rsidRDefault="008D6C38" w:rsidP="00E13529">
      <w:pPr>
        <w:numPr>
          <w:ilvl w:val="0"/>
          <w:numId w:val="4"/>
        </w:numPr>
        <w:ind w:left="567" w:hanging="284"/>
        <w:jc w:val="both"/>
        <w:rPr>
          <w:rFonts w:cs="Arial"/>
        </w:rPr>
      </w:pPr>
      <w:r w:rsidRPr="008D6C38">
        <w:rPr>
          <w:rFonts w:cs="Arial"/>
        </w:rPr>
        <w:t xml:space="preserve">Pani/Pana dane osobowe </w:t>
      </w:r>
      <w:r w:rsidRPr="008D6C38">
        <w:rPr>
          <w:rFonts w:cs="Arial"/>
          <w:lang w:eastAsia="pl-PL"/>
        </w:rPr>
        <w:t>przetwarzane będą w celach:</w:t>
      </w:r>
    </w:p>
    <w:p w14:paraId="3298AE16" w14:textId="77777777" w:rsidR="008D6C38" w:rsidRPr="008D6C38" w:rsidRDefault="008D6C38" w:rsidP="000D60B4">
      <w:pPr>
        <w:numPr>
          <w:ilvl w:val="0"/>
          <w:numId w:val="5"/>
        </w:numPr>
        <w:ind w:left="851" w:hanging="349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>związanych z realizacją umowy zlecenia;</w:t>
      </w:r>
    </w:p>
    <w:p w14:paraId="265B4E59" w14:textId="2353461A" w:rsidR="008D6C38" w:rsidRPr="008D6C38" w:rsidRDefault="008D6C38" w:rsidP="000D60B4">
      <w:pPr>
        <w:numPr>
          <w:ilvl w:val="0"/>
          <w:numId w:val="5"/>
        </w:numPr>
        <w:ind w:left="851" w:hanging="349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 xml:space="preserve">związanych z wykonywaniem obowiązków prawnych przez zleceniodawcę, takich jak: ubezpieczeniowe, </w:t>
      </w:r>
      <w:r w:rsidR="0071021F">
        <w:rPr>
          <w:rFonts w:eastAsiaTheme="minorHAnsi" w:cs="Arial"/>
        </w:rPr>
        <w:t>rachunkowo</w:t>
      </w:r>
      <w:r w:rsidRPr="008D6C38">
        <w:rPr>
          <w:rFonts w:eastAsiaTheme="minorHAnsi" w:cs="Arial"/>
        </w:rPr>
        <w:t>-podatkowe, archiwizacyjne</w:t>
      </w:r>
      <w:r w:rsidR="00A9334F">
        <w:rPr>
          <w:rFonts w:eastAsiaTheme="minorHAnsi" w:cs="Arial"/>
        </w:rPr>
        <w:t xml:space="preserve">, </w:t>
      </w:r>
      <w:r w:rsidR="00A9334F" w:rsidRPr="0013398C">
        <w:rPr>
          <w:rFonts w:eastAsiaTheme="minorHAnsi" w:cs="Arial"/>
        </w:rPr>
        <w:t>zapewnienie bezpiecznych i</w:t>
      </w:r>
      <w:r w:rsidR="00A9334F">
        <w:rPr>
          <w:rFonts w:eastAsiaTheme="minorHAnsi" w:cs="Arial"/>
        </w:rPr>
        <w:t> </w:t>
      </w:r>
      <w:r w:rsidR="00A9334F" w:rsidRPr="0013398C">
        <w:rPr>
          <w:rFonts w:eastAsiaTheme="minorHAnsi" w:cs="Arial"/>
        </w:rPr>
        <w:t>higienicznych warunków pracy</w:t>
      </w:r>
      <w:r w:rsidRPr="008D6C38">
        <w:rPr>
          <w:rFonts w:eastAsiaTheme="minorHAnsi" w:cs="Arial"/>
        </w:rPr>
        <w:t>;</w:t>
      </w:r>
    </w:p>
    <w:p w14:paraId="17D96355" w14:textId="77777777" w:rsidR="008D6C38" w:rsidRPr="008D6C38" w:rsidRDefault="008D6C38" w:rsidP="000D60B4">
      <w:pPr>
        <w:numPr>
          <w:ilvl w:val="0"/>
          <w:numId w:val="5"/>
        </w:numPr>
        <w:ind w:left="851" w:hanging="349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>mogą być wykorzystywane do celów ustaleni</w:t>
      </w:r>
      <w:r w:rsidR="004A487E">
        <w:rPr>
          <w:rFonts w:eastAsiaTheme="minorHAnsi" w:cs="Arial"/>
        </w:rPr>
        <w:t xml:space="preserve">a, dochodzenia lub obrony przed </w:t>
      </w:r>
      <w:r w:rsidRPr="008D6C38">
        <w:rPr>
          <w:rFonts w:eastAsiaTheme="minorHAnsi" w:cs="Arial"/>
        </w:rPr>
        <w:t xml:space="preserve">ewentualnymi roszczeniami z tytułu realizacji umowy a także mogą być wykorzystywane </w:t>
      </w:r>
      <w:r w:rsidR="00322838">
        <w:rPr>
          <w:rFonts w:eastAsiaTheme="minorHAnsi" w:cs="Arial"/>
        </w:rPr>
        <w:t>w </w:t>
      </w:r>
      <w:r w:rsidRPr="008D6C38">
        <w:rPr>
          <w:rFonts w:eastAsiaTheme="minorHAnsi" w:cs="Arial"/>
        </w:rPr>
        <w:t>celu zapewnienia bezpieczeństwa sieci, informacji i usług, zgodnie z wewnętrznymi procedurami administratora, w zależności od charakteru umowy.</w:t>
      </w:r>
    </w:p>
    <w:p w14:paraId="09C473CC" w14:textId="77777777" w:rsidR="008D6C38" w:rsidRPr="008D6C38" w:rsidRDefault="008D6C38" w:rsidP="00BD7F6C">
      <w:pPr>
        <w:numPr>
          <w:ilvl w:val="0"/>
          <w:numId w:val="4"/>
        </w:numPr>
        <w:ind w:left="567" w:hanging="284"/>
        <w:jc w:val="both"/>
        <w:rPr>
          <w:rFonts w:cs="Arial"/>
        </w:rPr>
      </w:pPr>
      <w:r w:rsidRPr="008D6C38">
        <w:rPr>
          <w:rFonts w:cs="Arial"/>
        </w:rPr>
        <w:t>Podstawami prawnymi przetwarzania danych osobowych w wyżej wymienionych celach są:</w:t>
      </w:r>
    </w:p>
    <w:p w14:paraId="509B0A43" w14:textId="77777777" w:rsidR="008D6C38" w:rsidRPr="008D6C38" w:rsidRDefault="008D6C38" w:rsidP="000D60B4">
      <w:pPr>
        <w:numPr>
          <w:ilvl w:val="2"/>
          <w:numId w:val="5"/>
        </w:numPr>
        <w:ind w:left="851" w:hanging="142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>zawarta z Panią/Panem umowa (art. 6 ust. 1 lit. b rozporządzenia);</w:t>
      </w:r>
    </w:p>
    <w:p w14:paraId="66E58C2C" w14:textId="5F983EA7" w:rsidR="008D6C38" w:rsidRPr="008D6C38" w:rsidRDefault="008D6C38" w:rsidP="000D60B4">
      <w:pPr>
        <w:numPr>
          <w:ilvl w:val="2"/>
          <w:numId w:val="5"/>
        </w:numPr>
        <w:ind w:left="851" w:hanging="142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 xml:space="preserve">obowiązek prawny ciążący na administratorze (art. 6 ust. 1 lit. c </w:t>
      </w:r>
      <w:r w:rsidR="006662CF" w:rsidRPr="0013398C">
        <w:rPr>
          <w:rFonts w:eastAsiaTheme="minorHAnsi" w:cs="Arial"/>
        </w:rPr>
        <w:t xml:space="preserve">oraz </w:t>
      </w:r>
      <w:r w:rsidR="00F328F2" w:rsidRPr="0013398C">
        <w:rPr>
          <w:rFonts w:eastAsiaTheme="minorHAnsi" w:cs="Arial"/>
        </w:rPr>
        <w:t xml:space="preserve">art. </w:t>
      </w:r>
      <w:r w:rsidR="006662CF" w:rsidRPr="0013398C">
        <w:rPr>
          <w:rFonts w:eastAsiaTheme="minorHAnsi" w:cs="Arial"/>
        </w:rPr>
        <w:t xml:space="preserve">9 ust. 2 lit. b </w:t>
      </w:r>
      <w:r w:rsidRPr="008D6C38">
        <w:rPr>
          <w:rFonts w:eastAsiaTheme="minorHAnsi" w:cs="Arial"/>
        </w:rPr>
        <w:t>rozporządzenia);</w:t>
      </w:r>
    </w:p>
    <w:p w14:paraId="0F3F5A0A" w14:textId="3046E8B4" w:rsidR="008D6C38" w:rsidRPr="008D6C38" w:rsidRDefault="008D6C38" w:rsidP="000D60B4">
      <w:pPr>
        <w:numPr>
          <w:ilvl w:val="2"/>
          <w:numId w:val="5"/>
        </w:numPr>
        <w:ind w:left="851" w:hanging="142"/>
        <w:contextualSpacing/>
        <w:jc w:val="both"/>
        <w:rPr>
          <w:rFonts w:eastAsiaTheme="minorHAnsi" w:cs="Arial"/>
        </w:rPr>
      </w:pPr>
      <w:r w:rsidRPr="008D6C38">
        <w:rPr>
          <w:rFonts w:eastAsiaTheme="minorHAnsi" w:cs="Arial"/>
        </w:rPr>
        <w:t xml:space="preserve">prawnie uzasadniony interes realizowany przez administratora (art. 6 ust. 1 lit. f </w:t>
      </w:r>
      <w:r w:rsidR="00F328F2" w:rsidRPr="0013398C">
        <w:rPr>
          <w:rFonts w:eastAsiaTheme="minorHAnsi" w:cs="Arial"/>
        </w:rPr>
        <w:t xml:space="preserve">oraz art. 9 ust. 2 lit. f </w:t>
      </w:r>
      <w:r w:rsidRPr="008D6C38">
        <w:rPr>
          <w:rFonts w:eastAsiaTheme="minorHAnsi" w:cs="Arial"/>
        </w:rPr>
        <w:t>rozporządzenia).</w:t>
      </w:r>
    </w:p>
    <w:p w14:paraId="0C6DF43F" w14:textId="77777777" w:rsidR="008D6C38" w:rsidRDefault="008D6C38" w:rsidP="00E13529">
      <w:pPr>
        <w:pStyle w:val="Akapitzlist"/>
        <w:numPr>
          <w:ilvl w:val="0"/>
          <w:numId w:val="4"/>
        </w:numPr>
        <w:spacing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8D6C38">
        <w:rPr>
          <w:rFonts w:ascii="Arial" w:hAnsi="Arial" w:cs="Arial"/>
          <w:sz w:val="21"/>
          <w:szCs w:val="21"/>
        </w:rPr>
        <w:t xml:space="preserve">Pani/Pana dane osobowe będą ujawniane osobom upoważnionym przez administratora danych osobowych, podmiotom upoważnionym na podstawie przepisów prawa, operatorowi </w:t>
      </w:r>
      <w:r w:rsidRPr="008D6C38">
        <w:rPr>
          <w:rFonts w:ascii="Arial" w:hAnsi="Arial" w:cs="Arial"/>
          <w:sz w:val="21"/>
          <w:szCs w:val="21"/>
        </w:rPr>
        <w:lastRenderedPageBreak/>
        <w:t xml:space="preserve">pocztowemu lub kurierowi (w przypadku korespondencji papierowej), operatorom platform </w:t>
      </w:r>
      <w:r w:rsidR="00322838">
        <w:rPr>
          <w:rFonts w:ascii="Arial" w:hAnsi="Arial" w:cs="Arial"/>
          <w:sz w:val="21"/>
          <w:szCs w:val="21"/>
        </w:rPr>
        <w:t>do </w:t>
      </w:r>
      <w:r w:rsidRPr="008D6C38">
        <w:rPr>
          <w:rFonts w:ascii="Arial" w:hAnsi="Arial" w:cs="Arial"/>
          <w:sz w:val="21"/>
          <w:szCs w:val="21"/>
        </w:rPr>
        <w:t>komunikacji elektronicznej (w przypadku komunikacji elektronicznej) oraz podmiotom realizującym archiwizację, obsługę teleinformatyczną oraz bankową</w:t>
      </w:r>
      <w:r w:rsidR="00B045F9">
        <w:rPr>
          <w:rFonts w:ascii="Arial" w:hAnsi="Arial" w:cs="Arial"/>
          <w:sz w:val="21"/>
          <w:szCs w:val="21"/>
        </w:rPr>
        <w:t xml:space="preserve"> Urzędu Marszał</w:t>
      </w:r>
      <w:r w:rsidR="00583905">
        <w:rPr>
          <w:rFonts w:ascii="Arial" w:hAnsi="Arial" w:cs="Arial"/>
          <w:sz w:val="21"/>
          <w:szCs w:val="21"/>
        </w:rPr>
        <w:t>kowskiego Województwa Śląskiego</w:t>
      </w:r>
      <w:r w:rsidRPr="008D6C38">
        <w:rPr>
          <w:rFonts w:ascii="Arial" w:hAnsi="Arial" w:cs="Arial"/>
          <w:sz w:val="21"/>
          <w:szCs w:val="21"/>
        </w:rPr>
        <w:t>. Ponadto w zakresie stanowiącym informację publiczną dane będą ujawnian</w:t>
      </w:r>
      <w:r w:rsidR="00322838">
        <w:rPr>
          <w:rFonts w:ascii="Arial" w:hAnsi="Arial" w:cs="Arial"/>
          <w:sz w:val="21"/>
          <w:szCs w:val="21"/>
        </w:rPr>
        <w:t>e każdemu zainteresowanemu taką </w:t>
      </w:r>
      <w:r w:rsidRPr="008D6C38">
        <w:rPr>
          <w:rFonts w:ascii="Arial" w:hAnsi="Arial" w:cs="Arial"/>
          <w:sz w:val="21"/>
          <w:szCs w:val="21"/>
        </w:rPr>
        <w:t>informacją lub publikowane w BIP Urzędu.</w:t>
      </w:r>
    </w:p>
    <w:p w14:paraId="713FDAB8" w14:textId="4CB52232" w:rsidR="008D6C38" w:rsidRPr="0076555C" w:rsidRDefault="008D6C38" w:rsidP="00E13529">
      <w:pPr>
        <w:pStyle w:val="Akapitzlist"/>
        <w:numPr>
          <w:ilvl w:val="0"/>
          <w:numId w:val="4"/>
        </w:numPr>
        <w:spacing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76555C">
        <w:rPr>
          <w:rFonts w:ascii="Arial" w:hAnsi="Arial" w:cs="Arial"/>
          <w:sz w:val="21"/>
          <w:szCs w:val="21"/>
        </w:rPr>
        <w:t>Dane osobowe będą przetwarzane przez okres realiza</w:t>
      </w:r>
      <w:r w:rsidR="00752470">
        <w:rPr>
          <w:rFonts w:ascii="Arial" w:hAnsi="Arial" w:cs="Arial"/>
          <w:sz w:val="21"/>
          <w:szCs w:val="21"/>
        </w:rPr>
        <w:t xml:space="preserve">cji umowy, a po jej rozwiązaniu </w:t>
      </w:r>
      <w:r w:rsidR="00322838">
        <w:rPr>
          <w:rFonts w:ascii="Arial" w:hAnsi="Arial" w:cs="Arial"/>
          <w:sz w:val="21"/>
          <w:szCs w:val="21"/>
        </w:rPr>
        <w:t>lub </w:t>
      </w:r>
      <w:r w:rsidRPr="0076555C">
        <w:rPr>
          <w:rFonts w:ascii="Arial" w:hAnsi="Arial" w:cs="Arial"/>
          <w:sz w:val="21"/>
          <w:szCs w:val="21"/>
        </w:rPr>
        <w:t>wygaśnięciu przez okres wynikający z przep</w:t>
      </w:r>
      <w:r w:rsidR="00DF06AF">
        <w:rPr>
          <w:rFonts w:ascii="Arial" w:hAnsi="Arial" w:cs="Arial"/>
          <w:sz w:val="21"/>
          <w:szCs w:val="21"/>
        </w:rPr>
        <w:t>isów ra</w:t>
      </w:r>
      <w:r w:rsidR="00752470">
        <w:rPr>
          <w:rFonts w:ascii="Arial" w:hAnsi="Arial" w:cs="Arial"/>
          <w:sz w:val="21"/>
          <w:szCs w:val="21"/>
        </w:rPr>
        <w:t>chunkowo-podatkowych</w:t>
      </w:r>
      <w:r w:rsidR="00752470">
        <w:rPr>
          <w:rFonts w:ascii="Arial" w:hAnsi="Arial" w:cs="Arial"/>
          <w:sz w:val="21"/>
          <w:szCs w:val="21"/>
        </w:rPr>
        <w:br/>
      </w:r>
      <w:r w:rsidR="008F4DD0">
        <w:rPr>
          <w:rFonts w:ascii="Arial" w:hAnsi="Arial" w:cs="Arial"/>
          <w:sz w:val="21"/>
          <w:szCs w:val="21"/>
        </w:rPr>
        <w:t xml:space="preserve">lub </w:t>
      </w:r>
      <w:r w:rsidRPr="0076555C">
        <w:rPr>
          <w:rFonts w:ascii="Arial" w:hAnsi="Arial" w:cs="Arial"/>
          <w:sz w:val="21"/>
          <w:szCs w:val="21"/>
        </w:rPr>
        <w:t>archiwalnych w</w:t>
      </w:r>
      <w:r w:rsidR="008F4DD0">
        <w:rPr>
          <w:rFonts w:ascii="Arial" w:hAnsi="Arial" w:cs="Arial"/>
          <w:sz w:val="21"/>
          <w:szCs w:val="21"/>
        </w:rPr>
        <w:t xml:space="preserve"> </w:t>
      </w:r>
      <w:r w:rsidRPr="0076555C">
        <w:rPr>
          <w:rFonts w:ascii="Arial" w:hAnsi="Arial" w:cs="Arial"/>
          <w:sz w:val="21"/>
          <w:szCs w:val="21"/>
        </w:rPr>
        <w:t xml:space="preserve">interesie publicznym. </w:t>
      </w:r>
      <w:r w:rsidRPr="0013398C">
        <w:rPr>
          <w:rFonts w:ascii="Arial" w:hAnsi="Arial" w:cs="Arial"/>
          <w:sz w:val="21"/>
          <w:szCs w:val="21"/>
        </w:rPr>
        <w:t xml:space="preserve">Dane osobowe będą przechowywane przez okres </w:t>
      </w:r>
      <w:r w:rsidR="003645E4" w:rsidRPr="0013398C">
        <w:rPr>
          <w:rFonts w:ascii="Arial" w:hAnsi="Arial" w:cs="Arial"/>
          <w:sz w:val="21"/>
          <w:szCs w:val="21"/>
        </w:rPr>
        <w:t xml:space="preserve">co najmniej </w:t>
      </w:r>
      <w:r w:rsidRPr="0013398C">
        <w:rPr>
          <w:rFonts w:ascii="Arial" w:hAnsi="Arial" w:cs="Arial"/>
          <w:sz w:val="21"/>
          <w:szCs w:val="21"/>
        </w:rPr>
        <w:t>50 lat od momentu zakończenia sprawy. Po upływie tego okresu akta sprawy będą podlegać ekspertyzie</w:t>
      </w:r>
      <w:r w:rsidRPr="00765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względu na ich charakter, treść i znaczenie. Na tej podstawie nastąpić może zmiana okresu przechowywania dokumentacji, włącznie z uznaniem jej </w:t>
      </w:r>
      <w:r w:rsidR="0042132B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765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 materiały podlegające wieczystemu przechowywaniu w Archiwum Państwowym</w:t>
      </w:r>
      <w:r w:rsidRPr="0076555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.</w:t>
      </w:r>
      <w:r w:rsidRPr="0076555C">
        <w:rPr>
          <w:rFonts w:ascii="Arial" w:hAnsi="Arial" w:cs="Arial"/>
          <w:sz w:val="21"/>
          <w:szCs w:val="21"/>
        </w:rPr>
        <w:t xml:space="preserve"> </w:t>
      </w:r>
      <w:r w:rsidR="0042132B">
        <w:rPr>
          <w:rFonts w:ascii="Arial" w:hAnsi="Arial" w:cs="Arial"/>
          <w:sz w:val="21"/>
          <w:szCs w:val="21"/>
        </w:rPr>
        <w:br/>
      </w:r>
      <w:r w:rsidRPr="0076555C">
        <w:rPr>
          <w:rFonts w:ascii="Arial" w:hAnsi="Arial" w:cs="Arial"/>
          <w:sz w:val="21"/>
          <w:szCs w:val="21"/>
        </w:rPr>
        <w:t xml:space="preserve">Okres ten może zostać przedłużony w przypadku potrzeby ustalenia, dochodzenia lub obrony przed roszczeniami z </w:t>
      </w:r>
      <w:r w:rsidR="00322838">
        <w:rPr>
          <w:rFonts w:ascii="Arial" w:hAnsi="Arial" w:cs="Arial"/>
          <w:sz w:val="21"/>
          <w:szCs w:val="21"/>
        </w:rPr>
        <w:t> t</w:t>
      </w:r>
      <w:r w:rsidRPr="0076555C">
        <w:rPr>
          <w:rFonts w:ascii="Arial" w:hAnsi="Arial" w:cs="Arial"/>
          <w:sz w:val="21"/>
          <w:szCs w:val="21"/>
        </w:rPr>
        <w:t>ytułu realizacji umowy.</w:t>
      </w:r>
    </w:p>
    <w:p w14:paraId="39B6A9C6" w14:textId="77777777" w:rsidR="0076555C" w:rsidRPr="0076555C" w:rsidRDefault="0076555C" w:rsidP="00E13529">
      <w:pPr>
        <w:pStyle w:val="Akapitzlist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76555C">
        <w:rPr>
          <w:rFonts w:ascii="Arial" w:hAnsi="Arial" w:cs="Arial"/>
          <w:sz w:val="21"/>
          <w:szCs w:val="21"/>
        </w:rPr>
        <w:t xml:space="preserve">Przysługuje Pani/Panu prawo dostępu do treści swoich danych osobowych oraz prawo żądania ich sprostowania, usunięcia (przy uwzględnieniu ograniczeń z art. 17 ust. 3 rozporządzenia) </w:t>
      </w:r>
      <w:r w:rsidR="00322838">
        <w:rPr>
          <w:rFonts w:ascii="Arial" w:hAnsi="Arial" w:cs="Arial"/>
          <w:sz w:val="21"/>
          <w:szCs w:val="21"/>
        </w:rPr>
        <w:t>lub </w:t>
      </w:r>
      <w:r w:rsidRPr="0076555C">
        <w:rPr>
          <w:rFonts w:ascii="Arial" w:hAnsi="Arial" w:cs="Arial"/>
          <w:sz w:val="21"/>
          <w:szCs w:val="21"/>
        </w:rPr>
        <w:t>ograniczenia przetwarzania, prawo do sprzeciwu (wobec przetwarzania w zakresie celów objętych prawnie uzasadnionym interesem administratora), prawo wniesienia skargi do Prezesa Urzędu Ochrony Danych Osobowych.</w:t>
      </w:r>
    </w:p>
    <w:p w14:paraId="2F9BDE2F" w14:textId="77777777" w:rsidR="0076555C" w:rsidRPr="0076555C" w:rsidRDefault="0076555C" w:rsidP="00E13529">
      <w:pPr>
        <w:pStyle w:val="Akapitzlist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76555C">
        <w:rPr>
          <w:rFonts w:ascii="Arial" w:hAnsi="Arial" w:cs="Arial"/>
          <w:sz w:val="21"/>
          <w:szCs w:val="21"/>
        </w:rPr>
        <w:t xml:space="preserve">Podanie danych osobowych jest warunkiem zawarcia i realizacji umowy zlecenia, </w:t>
      </w:r>
      <w:r w:rsidR="00322838">
        <w:rPr>
          <w:rFonts w:ascii="Arial" w:hAnsi="Arial" w:cs="Arial"/>
          <w:sz w:val="21"/>
          <w:szCs w:val="21"/>
        </w:rPr>
        <w:t>ich </w:t>
      </w:r>
      <w:r w:rsidRPr="0076555C">
        <w:rPr>
          <w:rFonts w:ascii="Arial" w:hAnsi="Arial" w:cs="Arial"/>
          <w:sz w:val="21"/>
          <w:szCs w:val="21"/>
        </w:rPr>
        <w:t>niepodanie może uniemożliwić jej zawarcie lub realizację.</w:t>
      </w:r>
    </w:p>
    <w:p w14:paraId="09A76EF8" w14:textId="1BA64702" w:rsidR="0076555C" w:rsidRDefault="0076555C" w:rsidP="00E13529">
      <w:pPr>
        <w:pStyle w:val="Akapitzlist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76555C">
        <w:rPr>
          <w:rFonts w:ascii="Arial" w:hAnsi="Arial" w:cs="Arial"/>
          <w:sz w:val="21"/>
          <w:szCs w:val="21"/>
        </w:rPr>
        <w:t xml:space="preserve">Dane osobowe nie będą wykorzystywane do zautomatyzowanego podejmowania decyzji </w:t>
      </w:r>
      <w:r w:rsidR="00322838">
        <w:rPr>
          <w:rFonts w:ascii="Arial" w:hAnsi="Arial" w:cs="Arial"/>
          <w:sz w:val="21"/>
          <w:szCs w:val="21"/>
        </w:rPr>
        <w:t>ani </w:t>
      </w:r>
      <w:r w:rsidRPr="0076555C">
        <w:rPr>
          <w:rFonts w:ascii="Arial" w:hAnsi="Arial" w:cs="Arial"/>
          <w:sz w:val="21"/>
          <w:szCs w:val="21"/>
        </w:rPr>
        <w:t>profilowania, o którym mowa w art. 22 rozporządzenia.</w:t>
      </w:r>
    </w:p>
    <w:p w14:paraId="024639FA" w14:textId="25E5E7BB" w:rsidR="00DB2C36" w:rsidRDefault="00097A7E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>
        <w:rPr>
          <w:rFonts w:cs="Arial"/>
        </w:rPr>
        <w:t xml:space="preserve">Dopuszcza się przetwarzanie danych osobowych </w:t>
      </w:r>
      <w:r w:rsidR="007B5E59">
        <w:rPr>
          <w:rFonts w:cs="Arial"/>
        </w:rPr>
        <w:t>zawartych w dokumentacji Zleceniodawcy</w:t>
      </w:r>
      <w:r w:rsidR="00CF1F38">
        <w:rPr>
          <w:rFonts w:cs="Arial"/>
        </w:rPr>
        <w:t xml:space="preserve"> </w:t>
      </w:r>
      <w:r>
        <w:rPr>
          <w:rFonts w:cs="Arial"/>
        </w:rPr>
        <w:t>przez Zleceniobiorcę</w:t>
      </w:r>
      <w:r w:rsidR="00547D8A">
        <w:rPr>
          <w:rFonts w:cs="Arial"/>
        </w:rPr>
        <w:t>,</w:t>
      </w:r>
      <w:r>
        <w:rPr>
          <w:rFonts w:cs="Arial"/>
        </w:rPr>
        <w:t xml:space="preserve">  wyłącznie w obszarze przetwarzania danych osobowych Zlecenio</w:t>
      </w:r>
      <w:r w:rsidR="00547D8A">
        <w:rPr>
          <w:rFonts w:cs="Arial"/>
        </w:rPr>
        <w:t>dawcy</w:t>
      </w:r>
      <w:r>
        <w:rPr>
          <w:rFonts w:cs="Arial"/>
        </w:rPr>
        <w:t>, w czasie p</w:t>
      </w:r>
      <w:r w:rsidR="00C45041">
        <w:rPr>
          <w:rFonts w:cs="Arial"/>
        </w:rPr>
        <w:t>rac komisji</w:t>
      </w:r>
      <w:r>
        <w:rPr>
          <w:rFonts w:cs="Arial"/>
        </w:rPr>
        <w:t xml:space="preserve"> egzaminacyjnej.</w:t>
      </w:r>
    </w:p>
    <w:p w14:paraId="68A607A9" w14:textId="3E158385" w:rsidR="00B941D6" w:rsidRDefault="00DB2C36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>
        <w:rPr>
          <w:rFonts w:cs="Arial"/>
        </w:rPr>
        <w:t xml:space="preserve">Zleceniobiorca </w:t>
      </w:r>
      <w:r w:rsidRPr="00DB2C36">
        <w:rPr>
          <w:rFonts w:cs="Arial"/>
        </w:rPr>
        <w:t xml:space="preserve">nie jest uprawniony </w:t>
      </w:r>
      <w:r w:rsidR="00111375">
        <w:rPr>
          <w:rFonts w:cs="Arial"/>
        </w:rPr>
        <w:t xml:space="preserve">do </w:t>
      </w:r>
      <w:r w:rsidRPr="00DB2C36">
        <w:rPr>
          <w:rFonts w:cs="Arial"/>
        </w:rPr>
        <w:t>tworzenia kopii udostępnianych dokumentów</w:t>
      </w:r>
      <w:r>
        <w:rPr>
          <w:rFonts w:cs="Arial"/>
        </w:rPr>
        <w:t>.</w:t>
      </w:r>
    </w:p>
    <w:p w14:paraId="05A9E8E9" w14:textId="1E47596E" w:rsidR="00097A7E" w:rsidRPr="00700299" w:rsidRDefault="00C45041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>
        <w:rPr>
          <w:rFonts w:cs="Arial"/>
        </w:rPr>
        <w:t xml:space="preserve">Upoważnienie </w:t>
      </w:r>
      <w:r w:rsidR="00D737D2">
        <w:rPr>
          <w:rFonts w:cs="Arial"/>
        </w:rPr>
        <w:t xml:space="preserve">Zleceniobiorcy </w:t>
      </w:r>
      <w:r>
        <w:rPr>
          <w:rFonts w:cs="Arial"/>
        </w:rPr>
        <w:t xml:space="preserve">do przetwarzania, o którym mowa w ust. 3 wynika z przepisów </w:t>
      </w:r>
      <w:r w:rsidR="00D737D2">
        <w:rPr>
          <w:rFonts w:cs="Arial"/>
        </w:rPr>
        <w:t>art.</w:t>
      </w:r>
      <w:r w:rsidR="00D737D2" w:rsidRPr="00D737D2">
        <w:rPr>
          <w:rFonts w:cs="Arial"/>
        </w:rPr>
        <w:t xml:space="preserve"> 9g</w:t>
      </w:r>
      <w:r w:rsidR="00D54AB3">
        <w:rPr>
          <w:rFonts w:cs="Arial"/>
        </w:rPr>
        <w:t xml:space="preserve"> ustawy </w:t>
      </w:r>
      <w:r w:rsidR="00D54AB3">
        <w:t>z dnia 26 stycznia 1982 r. Karta Nauczyciela.</w:t>
      </w:r>
    </w:p>
    <w:p w14:paraId="323E826A" w14:textId="471B5AFC" w:rsidR="00700299" w:rsidRDefault="00700299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>
        <w:rPr>
          <w:rFonts w:cs="Arial"/>
        </w:rPr>
        <w:t>Zleceniobiorca</w:t>
      </w:r>
      <w:r w:rsidRPr="00700299">
        <w:rPr>
          <w:rFonts w:cs="Arial"/>
        </w:rPr>
        <w:t xml:space="preserve"> zobowiązuje się do </w:t>
      </w:r>
      <w:r w:rsidR="001C6CF2">
        <w:rPr>
          <w:rFonts w:cs="Arial"/>
        </w:rPr>
        <w:t>zachowania p</w:t>
      </w:r>
      <w:r w:rsidR="00E26309">
        <w:rPr>
          <w:rFonts w:cs="Arial"/>
        </w:rPr>
        <w:t xml:space="preserve">oufności wszelkich informacji i dokumentów </w:t>
      </w:r>
      <w:r w:rsidR="00E26309" w:rsidRPr="00E26309">
        <w:rPr>
          <w:rFonts w:cs="Arial"/>
        </w:rPr>
        <w:t>Z</w:t>
      </w:r>
      <w:r w:rsidR="00E26309">
        <w:rPr>
          <w:rFonts w:cs="Arial"/>
        </w:rPr>
        <w:t>leceniodawcy</w:t>
      </w:r>
      <w:r w:rsidR="00E26309" w:rsidRPr="00E26309">
        <w:rPr>
          <w:rFonts w:cs="Arial"/>
        </w:rPr>
        <w:t xml:space="preserve"> w związku z zawarciem lub wykonywaniem </w:t>
      </w:r>
      <w:r w:rsidR="00BC44A8">
        <w:rPr>
          <w:rFonts w:cs="Arial"/>
        </w:rPr>
        <w:t>niniejszej u</w:t>
      </w:r>
      <w:r w:rsidR="00E26309" w:rsidRPr="00E26309">
        <w:rPr>
          <w:rFonts w:cs="Arial"/>
        </w:rPr>
        <w:t>mowy</w:t>
      </w:r>
      <w:r w:rsidR="00E26309">
        <w:rPr>
          <w:rFonts w:cs="Arial"/>
        </w:rPr>
        <w:t xml:space="preserve"> oraz </w:t>
      </w:r>
      <w:r w:rsidRPr="00700299">
        <w:rPr>
          <w:rFonts w:cs="Arial"/>
        </w:rPr>
        <w:t>niewyk</w:t>
      </w:r>
      <w:r>
        <w:rPr>
          <w:rFonts w:cs="Arial"/>
        </w:rPr>
        <w:t xml:space="preserve">orzystywania żadnych informacji </w:t>
      </w:r>
      <w:r w:rsidRPr="00700299">
        <w:rPr>
          <w:rFonts w:cs="Arial"/>
        </w:rPr>
        <w:t xml:space="preserve">uzyskanych w trakcie </w:t>
      </w:r>
      <w:r w:rsidR="00E26309">
        <w:rPr>
          <w:rFonts w:cs="Arial"/>
        </w:rPr>
        <w:t xml:space="preserve">realizacji </w:t>
      </w:r>
      <w:r w:rsidR="00CE6578">
        <w:rPr>
          <w:rFonts w:cs="Arial"/>
        </w:rPr>
        <w:t xml:space="preserve">niniejszej </w:t>
      </w:r>
      <w:r w:rsidR="00E26309">
        <w:rPr>
          <w:rFonts w:cs="Arial"/>
        </w:rPr>
        <w:t>umowy</w:t>
      </w:r>
      <w:r w:rsidRPr="00700299">
        <w:rPr>
          <w:rFonts w:cs="Arial"/>
        </w:rPr>
        <w:t xml:space="preserve"> </w:t>
      </w:r>
      <w:r w:rsidR="007833F1">
        <w:rPr>
          <w:rFonts w:cs="Arial"/>
        </w:rPr>
        <w:t xml:space="preserve">i po jej zakończeniu </w:t>
      </w:r>
      <w:r w:rsidRPr="00700299">
        <w:rPr>
          <w:rFonts w:cs="Arial"/>
        </w:rPr>
        <w:t xml:space="preserve">do celów innych niż związanych </w:t>
      </w:r>
      <w:r w:rsidR="000D1F20">
        <w:rPr>
          <w:rFonts w:cs="Arial"/>
        </w:rPr>
        <w:t>z przedmiotem</w:t>
      </w:r>
      <w:r w:rsidR="00CE6578">
        <w:rPr>
          <w:rFonts w:cs="Arial"/>
        </w:rPr>
        <w:t xml:space="preserve"> niniejszej</w:t>
      </w:r>
      <w:r w:rsidR="000D1F20">
        <w:rPr>
          <w:rFonts w:cs="Arial"/>
        </w:rPr>
        <w:t xml:space="preserve"> umowy.</w:t>
      </w:r>
    </w:p>
    <w:p w14:paraId="60BD4903" w14:textId="10996AE2" w:rsidR="00B941D6" w:rsidRPr="00B941D6" w:rsidRDefault="00B941D6" w:rsidP="00BD7F6C">
      <w:pPr>
        <w:numPr>
          <w:ilvl w:val="0"/>
          <w:numId w:val="6"/>
        </w:numPr>
        <w:ind w:left="284"/>
        <w:jc w:val="both"/>
        <w:rPr>
          <w:rFonts w:cs="Arial"/>
        </w:rPr>
      </w:pPr>
      <w:r w:rsidRPr="00B941D6">
        <w:rPr>
          <w:rFonts w:cs="Arial"/>
        </w:rPr>
        <w:t>W sprawach nieuregulowanych w niniejszym paragrafie mają zastosowanie przepisy RODO, Ustawy o ochronie danych osobowych oraz inne przepisy powszechnie obowiązującego prawa dotyczące ochrony danych osobowych.</w:t>
      </w:r>
    </w:p>
    <w:p w14:paraId="7758D4EA" w14:textId="77777777" w:rsidR="008D6C38" w:rsidRDefault="008D6C38" w:rsidP="008D6C38">
      <w:pPr>
        <w:rPr>
          <w:rFonts w:cs="Arial"/>
        </w:rPr>
      </w:pPr>
    </w:p>
    <w:p w14:paraId="25ED1763" w14:textId="77777777" w:rsidR="0076555C" w:rsidRDefault="00B25FD3" w:rsidP="004A487E">
      <w:pPr>
        <w:pStyle w:val="Tekstpodstawowy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6</w:t>
      </w:r>
    </w:p>
    <w:p w14:paraId="13A6E68B" w14:textId="77777777" w:rsidR="004A487E" w:rsidRDefault="004A487E" w:rsidP="00322838">
      <w:pPr>
        <w:pStyle w:val="Tekstpodstawowy"/>
        <w:spacing w:after="0"/>
        <w:rPr>
          <w:rFonts w:cs="Arial"/>
          <w:b/>
          <w:bCs/>
        </w:rPr>
      </w:pPr>
    </w:p>
    <w:p w14:paraId="04E7111B" w14:textId="77777777" w:rsidR="004A487E" w:rsidRDefault="0076555C" w:rsidP="004A487E">
      <w:pPr>
        <w:pStyle w:val="Tekstpodstawowy"/>
        <w:spacing w:after="0"/>
        <w:jc w:val="both"/>
        <w:rPr>
          <w:rFonts w:cs="Arial"/>
        </w:rPr>
      </w:pPr>
      <w:r w:rsidRPr="00487E2F">
        <w:rPr>
          <w:rFonts w:cs="Arial"/>
        </w:rPr>
        <w:t>Zmiany umowy i inne oświadczenia woli składane przez str</w:t>
      </w:r>
      <w:r>
        <w:rPr>
          <w:rFonts w:cs="Arial"/>
        </w:rPr>
        <w:t xml:space="preserve">ony w związku z niniejszą umową </w:t>
      </w:r>
      <w:r w:rsidRPr="00487E2F">
        <w:rPr>
          <w:rFonts w:cs="Arial"/>
        </w:rPr>
        <w:t>wymagają formy pisemnej pod rygorem nieważności.</w:t>
      </w:r>
    </w:p>
    <w:p w14:paraId="2F87EB89" w14:textId="77777777" w:rsidR="004A487E" w:rsidRDefault="004A487E" w:rsidP="004A487E">
      <w:pPr>
        <w:pStyle w:val="Tekstpodstawowy"/>
        <w:spacing w:after="0"/>
        <w:jc w:val="both"/>
        <w:rPr>
          <w:rFonts w:cs="Arial"/>
        </w:rPr>
      </w:pPr>
    </w:p>
    <w:p w14:paraId="0C63BF7D" w14:textId="77777777" w:rsidR="0076555C" w:rsidRDefault="00B25FD3" w:rsidP="004A487E">
      <w:pPr>
        <w:pStyle w:val="Tekstpodstawowy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7</w:t>
      </w:r>
    </w:p>
    <w:p w14:paraId="69B5D448" w14:textId="77777777" w:rsidR="004A487E" w:rsidRPr="004A487E" w:rsidRDefault="004A487E" w:rsidP="004A487E">
      <w:pPr>
        <w:pStyle w:val="Tekstpodstawowy"/>
        <w:spacing w:after="0"/>
        <w:jc w:val="center"/>
        <w:rPr>
          <w:rFonts w:cs="Arial"/>
        </w:rPr>
      </w:pPr>
    </w:p>
    <w:p w14:paraId="7F9DBEFF" w14:textId="77777777" w:rsidR="0076555C" w:rsidRPr="00487E2F" w:rsidRDefault="00181A37" w:rsidP="004A487E">
      <w:pPr>
        <w:pStyle w:val="Tekstpodstawowy"/>
        <w:jc w:val="both"/>
        <w:rPr>
          <w:rFonts w:cs="Arial"/>
        </w:rPr>
      </w:pPr>
      <w:r>
        <w:rPr>
          <w:rFonts w:cs="Arial"/>
        </w:rPr>
        <w:t>We wszystkich sprawach nie</w:t>
      </w:r>
      <w:r w:rsidR="0076555C" w:rsidRPr="00487E2F">
        <w:rPr>
          <w:rFonts w:cs="Arial"/>
        </w:rPr>
        <w:t>uregulowanych w umowie zastosow</w:t>
      </w:r>
      <w:r w:rsidR="0076555C">
        <w:rPr>
          <w:rFonts w:cs="Arial"/>
        </w:rPr>
        <w:t xml:space="preserve">anie mieć będą przepisy kodeksu </w:t>
      </w:r>
      <w:r w:rsidR="0076555C" w:rsidRPr="00487E2F">
        <w:rPr>
          <w:rFonts w:cs="Arial"/>
        </w:rPr>
        <w:t>cywilnego.</w:t>
      </w:r>
    </w:p>
    <w:p w14:paraId="61B52B9B" w14:textId="77777777" w:rsidR="0076555C" w:rsidRDefault="00B25FD3" w:rsidP="00B25FD3">
      <w:pPr>
        <w:pStyle w:val="Tekstpodstawowy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8</w:t>
      </w:r>
    </w:p>
    <w:p w14:paraId="7E56B398" w14:textId="77777777" w:rsidR="00B25FD3" w:rsidRPr="00487E2F" w:rsidRDefault="00B25FD3" w:rsidP="00B25FD3">
      <w:pPr>
        <w:pStyle w:val="Tekstpodstawowy"/>
        <w:spacing w:after="0"/>
        <w:jc w:val="center"/>
        <w:rPr>
          <w:rFonts w:cs="Arial"/>
        </w:rPr>
      </w:pPr>
    </w:p>
    <w:p w14:paraId="5F34C9B3" w14:textId="77777777" w:rsidR="0076555C" w:rsidRPr="00487E2F" w:rsidRDefault="0076555C" w:rsidP="004A487E">
      <w:pPr>
        <w:pStyle w:val="Tekstpodstawowy"/>
        <w:spacing w:after="0"/>
        <w:jc w:val="both"/>
        <w:rPr>
          <w:rFonts w:cs="Arial"/>
        </w:rPr>
      </w:pPr>
      <w:r w:rsidRPr="00487E2F">
        <w:rPr>
          <w:rFonts w:cs="Arial"/>
        </w:rPr>
        <w:t>Umowa została sporządzona w</w:t>
      </w:r>
      <w:r w:rsidR="008F4DD0">
        <w:rPr>
          <w:rFonts w:cs="Arial"/>
        </w:rPr>
        <w:t xml:space="preserve"> dwóch</w:t>
      </w:r>
      <w:r w:rsidRPr="00487E2F">
        <w:rPr>
          <w:rFonts w:cs="Arial"/>
        </w:rPr>
        <w:t xml:space="preserve"> </w:t>
      </w:r>
      <w:r>
        <w:rPr>
          <w:rFonts w:cs="Arial"/>
        </w:rPr>
        <w:t xml:space="preserve">jednobrzmiących </w:t>
      </w:r>
      <w:r w:rsidRPr="00487E2F">
        <w:rPr>
          <w:rFonts w:cs="Arial"/>
        </w:rPr>
        <w:t>egzemplar</w:t>
      </w:r>
      <w:r>
        <w:rPr>
          <w:rFonts w:cs="Arial"/>
        </w:rPr>
        <w:t>zac</w:t>
      </w:r>
      <w:r w:rsidR="00322838">
        <w:rPr>
          <w:rFonts w:cs="Arial"/>
        </w:rPr>
        <w:t>h, 1 dla Zleceniobiorcy i 1</w:t>
      </w:r>
      <w:r>
        <w:rPr>
          <w:rFonts w:cs="Arial"/>
        </w:rPr>
        <w:t> </w:t>
      </w:r>
      <w:r w:rsidRPr="00487E2F">
        <w:rPr>
          <w:rFonts w:cs="Arial"/>
        </w:rPr>
        <w:t>dla Zleceniodawcy.</w:t>
      </w:r>
    </w:p>
    <w:p w14:paraId="072ABF0F" w14:textId="77777777" w:rsidR="0076555C" w:rsidRPr="00487E2F" w:rsidRDefault="0076555C" w:rsidP="0076555C">
      <w:pPr>
        <w:jc w:val="both"/>
        <w:rPr>
          <w:rFonts w:cs="Arial"/>
        </w:rPr>
      </w:pPr>
    </w:p>
    <w:p w14:paraId="0DF04C90" w14:textId="77777777" w:rsidR="008F4DD0" w:rsidRDefault="008F4DD0" w:rsidP="00205F3E">
      <w:pPr>
        <w:jc w:val="both"/>
        <w:rPr>
          <w:rFonts w:cs="Arial"/>
        </w:rPr>
      </w:pPr>
    </w:p>
    <w:p w14:paraId="56B5E6EF" w14:textId="77777777" w:rsidR="0076555C" w:rsidRPr="00487E2F" w:rsidRDefault="0076555C" w:rsidP="0076555C">
      <w:pPr>
        <w:ind w:left="708"/>
        <w:jc w:val="both"/>
        <w:rPr>
          <w:rFonts w:cs="Arial"/>
        </w:rPr>
      </w:pPr>
      <w:r w:rsidRPr="00487E2F">
        <w:rPr>
          <w:rFonts w:cs="Arial"/>
        </w:rPr>
        <w:t>Zlecenio</w:t>
      </w:r>
      <w:r>
        <w:rPr>
          <w:rFonts w:cs="Arial"/>
        </w:rPr>
        <w:t>dawca</w:t>
      </w:r>
      <w:r w:rsidRPr="00487E2F">
        <w:rPr>
          <w:rFonts w:cs="Arial"/>
        </w:rPr>
        <w:t xml:space="preserve">                                                                           Zlecenio</w:t>
      </w:r>
      <w:r>
        <w:rPr>
          <w:rFonts w:cs="Arial"/>
        </w:rPr>
        <w:t>biorca</w:t>
      </w:r>
    </w:p>
    <w:p w14:paraId="1B6948A0" w14:textId="77777777" w:rsidR="0076555C" w:rsidRDefault="0076555C" w:rsidP="0076555C">
      <w:pPr>
        <w:rPr>
          <w:rFonts w:cs="Arial"/>
        </w:rPr>
      </w:pPr>
    </w:p>
    <w:p w14:paraId="3113E7E2" w14:textId="77777777" w:rsidR="0076555C" w:rsidRDefault="0076555C" w:rsidP="0076555C">
      <w:pPr>
        <w:rPr>
          <w:rFonts w:cs="Arial"/>
        </w:rPr>
      </w:pPr>
    </w:p>
    <w:p w14:paraId="63B3A70F" w14:textId="77777777" w:rsidR="0076555C" w:rsidRDefault="0076555C" w:rsidP="0076555C">
      <w:pPr>
        <w:rPr>
          <w:rFonts w:cs="Arial"/>
        </w:rPr>
      </w:pPr>
    </w:p>
    <w:p w14:paraId="7E1CE21B" w14:textId="77777777" w:rsidR="0076555C" w:rsidRDefault="0076555C" w:rsidP="0076555C">
      <w:pPr>
        <w:rPr>
          <w:rFonts w:cs="Arial"/>
        </w:rPr>
      </w:pPr>
    </w:p>
    <w:p w14:paraId="351B2915" w14:textId="77777777" w:rsidR="0076555C" w:rsidRDefault="0076555C" w:rsidP="0076555C">
      <w:pPr>
        <w:rPr>
          <w:rFonts w:cs="Arial"/>
        </w:rPr>
      </w:pPr>
    </w:p>
    <w:p w14:paraId="6E03ED75" w14:textId="77777777" w:rsidR="0076555C" w:rsidRDefault="0076555C" w:rsidP="0076555C">
      <w:pPr>
        <w:rPr>
          <w:rFonts w:cs="Arial"/>
        </w:rPr>
      </w:pPr>
    </w:p>
    <w:p w14:paraId="35CC5120" w14:textId="3ACD214F" w:rsidR="0076555C" w:rsidRPr="0076555C" w:rsidRDefault="00BD7F6C" w:rsidP="0076555C">
      <w:pPr>
        <w:keepNext/>
        <w:jc w:val="right"/>
        <w:outlineLvl w:val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</w:t>
      </w:r>
      <w:r w:rsidR="0076555C" w:rsidRPr="0076555C">
        <w:rPr>
          <w:rFonts w:eastAsia="Times New Roman" w:cs="Arial"/>
          <w:bCs/>
          <w:lang w:eastAsia="pl-PL"/>
        </w:rPr>
        <w:t>łącznik do umowy zlecenia</w:t>
      </w:r>
    </w:p>
    <w:p w14:paraId="7A50F863" w14:textId="77777777" w:rsidR="0076555C" w:rsidRPr="0076555C" w:rsidRDefault="0076555C" w:rsidP="0076555C">
      <w:pPr>
        <w:spacing w:line="276" w:lineRule="auto"/>
        <w:jc w:val="center"/>
        <w:rPr>
          <w:rFonts w:cs="Arial"/>
          <w:b/>
        </w:rPr>
      </w:pPr>
    </w:p>
    <w:p w14:paraId="608D491A" w14:textId="77777777" w:rsidR="00C762AC" w:rsidRDefault="00C762AC" w:rsidP="0076555C">
      <w:pPr>
        <w:spacing w:line="276" w:lineRule="auto"/>
        <w:jc w:val="center"/>
        <w:rPr>
          <w:rFonts w:cs="Arial"/>
        </w:rPr>
      </w:pPr>
    </w:p>
    <w:p w14:paraId="273A525F" w14:textId="77777777" w:rsidR="0076555C" w:rsidRPr="0076555C" w:rsidRDefault="0076555C" w:rsidP="00111375">
      <w:pPr>
        <w:jc w:val="center"/>
        <w:rPr>
          <w:rFonts w:cs="Arial"/>
        </w:rPr>
      </w:pPr>
      <w:r w:rsidRPr="0076555C">
        <w:rPr>
          <w:rFonts w:cs="Arial"/>
        </w:rPr>
        <w:t>Zestawienie godzin wykonywania umowy zlecenia</w:t>
      </w:r>
    </w:p>
    <w:p w14:paraId="0376DDE2" w14:textId="77777777" w:rsidR="0076555C" w:rsidRPr="0076555C" w:rsidRDefault="0076555C" w:rsidP="00111375">
      <w:pPr>
        <w:jc w:val="center"/>
        <w:rPr>
          <w:rFonts w:cs="Arial"/>
        </w:rPr>
      </w:pPr>
      <w:r w:rsidRPr="0076555C">
        <w:rPr>
          <w:rFonts w:cs="Arial"/>
        </w:rPr>
        <w:t>przez Panią/Pana ……………………………</w:t>
      </w:r>
    </w:p>
    <w:p w14:paraId="022AD2A4" w14:textId="77777777" w:rsidR="0076555C" w:rsidRPr="0076555C" w:rsidRDefault="0076555C" w:rsidP="00111375">
      <w:pPr>
        <w:jc w:val="center"/>
        <w:rPr>
          <w:rFonts w:cs="Arial"/>
        </w:rPr>
      </w:pPr>
      <w:r w:rsidRPr="0076555C">
        <w:rPr>
          <w:rFonts w:cs="Arial"/>
        </w:rPr>
        <w:t>eksperta z listy ministra właściwego do spraw oświaty i wychowania</w:t>
      </w:r>
    </w:p>
    <w:p w14:paraId="3FDF7F25" w14:textId="77777777" w:rsidR="0076555C" w:rsidRPr="0076555C" w:rsidRDefault="0076555C" w:rsidP="00111375">
      <w:pPr>
        <w:jc w:val="center"/>
        <w:rPr>
          <w:rFonts w:cs="Arial"/>
        </w:rPr>
      </w:pPr>
    </w:p>
    <w:p w14:paraId="7C1D96AA" w14:textId="77777777" w:rsidR="0076555C" w:rsidRPr="0076555C" w:rsidRDefault="0076555C" w:rsidP="0076555C">
      <w:pPr>
        <w:spacing w:line="276" w:lineRule="auto"/>
        <w:jc w:val="center"/>
        <w:rPr>
          <w:rFonts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2551"/>
        <w:gridCol w:w="2977"/>
      </w:tblGrid>
      <w:tr w:rsidR="0076555C" w:rsidRPr="0076555C" w14:paraId="754B4DEC" w14:textId="77777777" w:rsidTr="007833F1">
        <w:tc>
          <w:tcPr>
            <w:tcW w:w="567" w:type="dxa"/>
          </w:tcPr>
          <w:p w14:paraId="162A0201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  <w:r w:rsidRPr="0076555C">
              <w:rPr>
                <w:rFonts w:cs="Arial"/>
              </w:rPr>
              <w:t>l.p.</w:t>
            </w:r>
          </w:p>
        </w:tc>
        <w:tc>
          <w:tcPr>
            <w:tcW w:w="2694" w:type="dxa"/>
          </w:tcPr>
          <w:p w14:paraId="649B98C8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Komisja Egzaminacyjna powołana na wniosek nauczyciela (wskazać imię i nazwisko nauczyciela oraz szkołę lub placówkę, w której nauczyciel jest zatrudniony)</w:t>
            </w:r>
          </w:p>
        </w:tc>
        <w:tc>
          <w:tcPr>
            <w:tcW w:w="1701" w:type="dxa"/>
          </w:tcPr>
          <w:p w14:paraId="4041283E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Termin posiedzenia</w:t>
            </w:r>
          </w:p>
          <w:p w14:paraId="1EB1A878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Komisji Egzaminacyjnej</w:t>
            </w:r>
          </w:p>
        </w:tc>
        <w:tc>
          <w:tcPr>
            <w:tcW w:w="2551" w:type="dxa"/>
          </w:tcPr>
          <w:p w14:paraId="2098C42F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Czas trwania</w:t>
            </w:r>
          </w:p>
          <w:p w14:paraId="1FAB0895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 xml:space="preserve">jednej Komisji </w:t>
            </w:r>
            <w:r w:rsidRPr="0076555C">
              <w:rPr>
                <w:rFonts w:cs="Arial"/>
              </w:rPr>
              <w:br/>
              <w:t>Egzaminacyjnej</w:t>
            </w:r>
          </w:p>
          <w:p w14:paraId="7F74F6DF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(od …. do…./jednostka czasu)</w:t>
            </w:r>
          </w:p>
        </w:tc>
        <w:tc>
          <w:tcPr>
            <w:tcW w:w="2977" w:type="dxa"/>
          </w:tcPr>
          <w:p w14:paraId="452FB270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 xml:space="preserve">Potwierdzenie wykonania </w:t>
            </w:r>
          </w:p>
          <w:p w14:paraId="51DD3C0B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 xml:space="preserve">czasu trwania każdej Komisji Egzaminacyjnej przez </w:t>
            </w:r>
          </w:p>
          <w:p w14:paraId="2F55452B" w14:textId="77777777" w:rsidR="0076555C" w:rsidRPr="0076555C" w:rsidRDefault="0076555C" w:rsidP="00111375">
            <w:pPr>
              <w:rPr>
                <w:rFonts w:cs="Arial"/>
              </w:rPr>
            </w:pPr>
            <w:r w:rsidRPr="0076555C">
              <w:rPr>
                <w:rFonts w:cs="Arial"/>
              </w:rPr>
              <w:t>Przewodniczącego Komisji Egzaminacyjnej</w:t>
            </w:r>
          </w:p>
        </w:tc>
      </w:tr>
      <w:tr w:rsidR="0076555C" w:rsidRPr="0076555C" w14:paraId="1DD19624" w14:textId="77777777" w:rsidTr="007833F1">
        <w:tc>
          <w:tcPr>
            <w:tcW w:w="567" w:type="dxa"/>
          </w:tcPr>
          <w:p w14:paraId="64F945A0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  <w:r w:rsidRPr="0076555C">
              <w:rPr>
                <w:rFonts w:cs="Arial"/>
              </w:rPr>
              <w:t>1</w:t>
            </w:r>
          </w:p>
        </w:tc>
        <w:tc>
          <w:tcPr>
            <w:tcW w:w="2694" w:type="dxa"/>
          </w:tcPr>
          <w:p w14:paraId="49F104BC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3E4F7292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08EB0F74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3CBC8266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26E351CE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551" w:type="dxa"/>
          </w:tcPr>
          <w:p w14:paraId="79C62200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977" w:type="dxa"/>
          </w:tcPr>
          <w:p w14:paraId="411355DB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</w:tr>
      <w:tr w:rsidR="0076555C" w:rsidRPr="0076555C" w14:paraId="5792B22C" w14:textId="77777777" w:rsidTr="007833F1">
        <w:tc>
          <w:tcPr>
            <w:tcW w:w="567" w:type="dxa"/>
          </w:tcPr>
          <w:p w14:paraId="0C79A5EB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  <w:r w:rsidRPr="0076555C">
              <w:rPr>
                <w:rFonts w:cs="Arial"/>
              </w:rPr>
              <w:t>2</w:t>
            </w:r>
          </w:p>
        </w:tc>
        <w:tc>
          <w:tcPr>
            <w:tcW w:w="2694" w:type="dxa"/>
          </w:tcPr>
          <w:p w14:paraId="31DEDCBF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4DC763F4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755255F0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72B7D145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10E4324A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551" w:type="dxa"/>
          </w:tcPr>
          <w:p w14:paraId="1D69FBDB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977" w:type="dxa"/>
          </w:tcPr>
          <w:p w14:paraId="05EFB22A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</w:tr>
      <w:tr w:rsidR="0076555C" w:rsidRPr="0076555C" w14:paraId="560590E7" w14:textId="77777777" w:rsidTr="007833F1">
        <w:tc>
          <w:tcPr>
            <w:tcW w:w="567" w:type="dxa"/>
          </w:tcPr>
          <w:p w14:paraId="31CA35AD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  <w:r w:rsidRPr="0076555C">
              <w:rPr>
                <w:rFonts w:cs="Arial"/>
              </w:rPr>
              <w:t>3</w:t>
            </w:r>
          </w:p>
          <w:p w14:paraId="3579F2B5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2260E0D3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694" w:type="dxa"/>
          </w:tcPr>
          <w:p w14:paraId="799DB4AC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32292944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7020D610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  <w:p w14:paraId="36C12524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2ABA9D56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551" w:type="dxa"/>
          </w:tcPr>
          <w:p w14:paraId="5432BC1D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977" w:type="dxa"/>
          </w:tcPr>
          <w:p w14:paraId="39679680" w14:textId="77777777" w:rsidR="0076555C" w:rsidRPr="0076555C" w:rsidRDefault="0076555C" w:rsidP="0076555C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2E94D70B" w14:textId="77777777" w:rsidR="0076555C" w:rsidRPr="0076555C" w:rsidRDefault="0076555C" w:rsidP="0076555C"/>
    <w:p w14:paraId="1F0A94C5" w14:textId="77777777" w:rsidR="0076555C" w:rsidRDefault="0076555C" w:rsidP="0076555C">
      <w:pPr>
        <w:rPr>
          <w:rFonts w:cs="Arial"/>
        </w:rPr>
      </w:pPr>
    </w:p>
    <w:p w14:paraId="73F9FFE3" w14:textId="77777777" w:rsidR="0076555C" w:rsidRDefault="0076555C" w:rsidP="0076555C">
      <w:pPr>
        <w:rPr>
          <w:rFonts w:cs="Arial"/>
        </w:rPr>
      </w:pPr>
    </w:p>
    <w:p w14:paraId="58DA9BC1" w14:textId="77777777" w:rsidR="0076555C" w:rsidRDefault="0076555C" w:rsidP="0076555C">
      <w:pPr>
        <w:rPr>
          <w:rFonts w:cs="Arial"/>
        </w:rPr>
      </w:pPr>
    </w:p>
    <w:p w14:paraId="5596115B" w14:textId="77777777" w:rsidR="0076555C" w:rsidRPr="0076555C" w:rsidRDefault="0076555C" w:rsidP="0076555C">
      <w:pPr>
        <w:rPr>
          <w:rFonts w:cs="Arial"/>
        </w:rPr>
      </w:pPr>
    </w:p>
    <w:sectPr w:rsidR="0076555C" w:rsidRPr="0076555C" w:rsidSect="00BB2929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59DBA" w16cex:dateUtc="2025-05-07T06:52:00Z"/>
  <w16cex:commentExtensible w16cex:durableId="2BC59770" w16cex:dateUtc="2025-05-07T06:25:00Z"/>
  <w16cex:commentExtensible w16cex:durableId="2BC597F3" w16cex:dateUtc="2025-05-07T06:27:00Z"/>
  <w16cex:commentExtensible w16cex:durableId="2BC59997" w16cex:dateUtc="2025-05-07T06:34:00Z"/>
  <w16cex:commentExtensible w16cex:durableId="2BC599A5" w16cex:dateUtc="2025-05-07T06:34:00Z"/>
  <w16cex:commentExtensible w16cex:durableId="2BC59AFE" w16cex:dateUtc="2025-05-07T06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65D6" w14:textId="77777777" w:rsidR="0044013C" w:rsidRDefault="0044013C" w:rsidP="00BC364C">
      <w:r>
        <w:separator/>
      </w:r>
    </w:p>
  </w:endnote>
  <w:endnote w:type="continuationSeparator" w:id="0">
    <w:p w14:paraId="108D41D3" w14:textId="77777777" w:rsidR="0044013C" w:rsidRDefault="0044013C" w:rsidP="00BC364C">
      <w:r>
        <w:continuationSeparator/>
      </w:r>
    </w:p>
  </w:endnote>
  <w:endnote w:type="continuationNotice" w:id="1">
    <w:p w14:paraId="5602EDBC" w14:textId="77777777" w:rsidR="0044013C" w:rsidRDefault="00440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39403"/>
      <w:docPartObj>
        <w:docPartGallery w:val="Page Numbers (Bottom of Page)"/>
        <w:docPartUnique/>
      </w:docPartObj>
    </w:sdtPr>
    <w:sdtEndPr/>
    <w:sdtContent>
      <w:p w14:paraId="779FB3B0" w14:textId="17F3841F" w:rsidR="007833F1" w:rsidRDefault="007833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EE">
          <w:rPr>
            <w:noProof/>
          </w:rPr>
          <w:t>3</w:t>
        </w:r>
        <w:r>
          <w:fldChar w:fldCharType="end"/>
        </w:r>
      </w:p>
    </w:sdtContent>
  </w:sdt>
  <w:p w14:paraId="44BD5AC7" w14:textId="77777777" w:rsidR="007833F1" w:rsidRDefault="0078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B23B" w14:textId="77777777" w:rsidR="0044013C" w:rsidRDefault="0044013C" w:rsidP="00BC364C">
      <w:r>
        <w:separator/>
      </w:r>
    </w:p>
  </w:footnote>
  <w:footnote w:type="continuationSeparator" w:id="0">
    <w:p w14:paraId="762B8AA7" w14:textId="77777777" w:rsidR="0044013C" w:rsidRDefault="0044013C" w:rsidP="00BC364C">
      <w:r>
        <w:continuationSeparator/>
      </w:r>
    </w:p>
  </w:footnote>
  <w:footnote w:type="continuationNotice" w:id="1">
    <w:p w14:paraId="7C870C46" w14:textId="77777777" w:rsidR="0044013C" w:rsidRDefault="00440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4200"/>
    <w:multiLevelType w:val="hybridMultilevel"/>
    <w:tmpl w:val="5AC81E7E"/>
    <w:lvl w:ilvl="0" w:tplc="3F5AA93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02C5"/>
    <w:multiLevelType w:val="hybridMultilevel"/>
    <w:tmpl w:val="E4A89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2865C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128E"/>
    <w:multiLevelType w:val="hybridMultilevel"/>
    <w:tmpl w:val="29389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3B70"/>
    <w:multiLevelType w:val="hybridMultilevel"/>
    <w:tmpl w:val="E900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861"/>
    <w:multiLevelType w:val="hybridMultilevel"/>
    <w:tmpl w:val="E900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6628"/>
    <w:multiLevelType w:val="hybridMultilevel"/>
    <w:tmpl w:val="4E3E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BA"/>
    <w:rsid w:val="00097A7E"/>
    <w:rsid w:val="000A5ED7"/>
    <w:rsid w:val="000D1F20"/>
    <w:rsid w:val="000D60B4"/>
    <w:rsid w:val="000F6F74"/>
    <w:rsid w:val="00111375"/>
    <w:rsid w:val="0013398C"/>
    <w:rsid w:val="00173547"/>
    <w:rsid w:val="00181A37"/>
    <w:rsid w:val="001B1C16"/>
    <w:rsid w:val="001C6CF2"/>
    <w:rsid w:val="00204714"/>
    <w:rsid w:val="00205F3E"/>
    <w:rsid w:val="002241EB"/>
    <w:rsid w:val="00243E65"/>
    <w:rsid w:val="0028245F"/>
    <w:rsid w:val="002F35A2"/>
    <w:rsid w:val="00320523"/>
    <w:rsid w:val="00322838"/>
    <w:rsid w:val="00356B2C"/>
    <w:rsid w:val="00357F07"/>
    <w:rsid w:val="003645E4"/>
    <w:rsid w:val="003759BA"/>
    <w:rsid w:val="0042132B"/>
    <w:rsid w:val="00422664"/>
    <w:rsid w:val="0042483F"/>
    <w:rsid w:val="0044013C"/>
    <w:rsid w:val="00472A6E"/>
    <w:rsid w:val="00474BA9"/>
    <w:rsid w:val="004A0454"/>
    <w:rsid w:val="004A487E"/>
    <w:rsid w:val="004B4CC9"/>
    <w:rsid w:val="004E7449"/>
    <w:rsid w:val="00547D8A"/>
    <w:rsid w:val="00583905"/>
    <w:rsid w:val="005B1EBB"/>
    <w:rsid w:val="006662CF"/>
    <w:rsid w:val="00670C8E"/>
    <w:rsid w:val="00682155"/>
    <w:rsid w:val="006C583E"/>
    <w:rsid w:val="006D31BD"/>
    <w:rsid w:val="006D434C"/>
    <w:rsid w:val="00700061"/>
    <w:rsid w:val="00700299"/>
    <w:rsid w:val="0071021F"/>
    <w:rsid w:val="00736B0D"/>
    <w:rsid w:val="00752470"/>
    <w:rsid w:val="0076555C"/>
    <w:rsid w:val="007833F1"/>
    <w:rsid w:val="00790219"/>
    <w:rsid w:val="007A3FAD"/>
    <w:rsid w:val="007A7EED"/>
    <w:rsid w:val="007B5E59"/>
    <w:rsid w:val="007F279E"/>
    <w:rsid w:val="00815526"/>
    <w:rsid w:val="008D6C38"/>
    <w:rsid w:val="008F4DD0"/>
    <w:rsid w:val="00923E4C"/>
    <w:rsid w:val="0098064E"/>
    <w:rsid w:val="009D4233"/>
    <w:rsid w:val="00A21CEE"/>
    <w:rsid w:val="00A70BA8"/>
    <w:rsid w:val="00A9334F"/>
    <w:rsid w:val="00AB3226"/>
    <w:rsid w:val="00B045F9"/>
    <w:rsid w:val="00B25FD3"/>
    <w:rsid w:val="00B27A7B"/>
    <w:rsid w:val="00B45EBC"/>
    <w:rsid w:val="00B941D6"/>
    <w:rsid w:val="00BB2929"/>
    <w:rsid w:val="00BB4E0D"/>
    <w:rsid w:val="00BC364C"/>
    <w:rsid w:val="00BC44A8"/>
    <w:rsid w:val="00BD7F6C"/>
    <w:rsid w:val="00C148E0"/>
    <w:rsid w:val="00C45041"/>
    <w:rsid w:val="00C762AC"/>
    <w:rsid w:val="00CE6578"/>
    <w:rsid w:val="00CF1F38"/>
    <w:rsid w:val="00D03DEE"/>
    <w:rsid w:val="00D54AB3"/>
    <w:rsid w:val="00D737D2"/>
    <w:rsid w:val="00D8420D"/>
    <w:rsid w:val="00D953E4"/>
    <w:rsid w:val="00DB2C36"/>
    <w:rsid w:val="00DB3231"/>
    <w:rsid w:val="00DF06AF"/>
    <w:rsid w:val="00DF4683"/>
    <w:rsid w:val="00E13529"/>
    <w:rsid w:val="00E26309"/>
    <w:rsid w:val="00E26D40"/>
    <w:rsid w:val="00E61881"/>
    <w:rsid w:val="00E642DD"/>
    <w:rsid w:val="00E817AA"/>
    <w:rsid w:val="00E94AB5"/>
    <w:rsid w:val="00EA5DFA"/>
    <w:rsid w:val="00F02B06"/>
    <w:rsid w:val="00F328F2"/>
    <w:rsid w:val="00F62736"/>
    <w:rsid w:val="00F925E9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13C"/>
  <w15:chartTrackingRefBased/>
  <w15:docId w15:val="{5FD73CFF-040E-45FC-B002-1E3F97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C3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Bold10i5">
    <w:name w:val="ArialBold_10i5"/>
    <w:link w:val="ArialBold10i5Znak"/>
    <w:qFormat/>
    <w:rsid w:val="008D6C3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8D6C38"/>
    <w:pPr>
      <w:spacing w:after="0" w:line="268" w:lineRule="exact"/>
    </w:pPr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ArialBold10i5Znak">
    <w:name w:val="ArialBold_10i5 Znak"/>
    <w:link w:val="ArialBold10i5"/>
    <w:rsid w:val="008D6C38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TimesRegular11">
    <w:name w:val=".TimesRegular11"/>
    <w:basedOn w:val="Normalny"/>
    <w:link w:val="TimesRegular11Znak"/>
    <w:qFormat/>
    <w:locked/>
    <w:rsid w:val="008D6C38"/>
    <w:pPr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Arial105Znak">
    <w:name w:val="Arial_105 Znak"/>
    <w:link w:val="Arial105"/>
    <w:rsid w:val="008D6C38"/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TimesRegular11Znak">
    <w:name w:val=".TimesRegular11 Znak"/>
    <w:link w:val="TimesRegular11"/>
    <w:rsid w:val="008D6C38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8D6C3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C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C38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38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C38"/>
    <w:rPr>
      <w:rFonts w:ascii="Arial" w:eastAsia="Calibri" w:hAnsi="Arial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D6C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8D6C38"/>
  </w:style>
  <w:style w:type="paragraph" w:styleId="Tekstpodstawowy">
    <w:name w:val="Body Text"/>
    <w:basedOn w:val="Normalny"/>
    <w:link w:val="TekstpodstawowyZnak"/>
    <w:uiPriority w:val="99"/>
    <w:unhideWhenUsed/>
    <w:rsid w:val="007655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555C"/>
    <w:rPr>
      <w:rFonts w:ascii="Arial" w:eastAsia="Calibri" w:hAnsi="Arial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C3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64C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C36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64C"/>
    <w:rPr>
      <w:rFonts w:ascii="Arial" w:eastAsia="Calibri" w:hAnsi="Arial" w:cs="Times New Roman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aneosobowe@slaskie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978C4-16EC-40D5-8C27-46E4348A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F5964-FFC0-4C86-B948-69196D39F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Radwin Małgorzata</dc:creator>
  <cp:keywords/>
  <dc:description/>
  <cp:lastModifiedBy>Kościańska-Podciborska Ewa</cp:lastModifiedBy>
  <cp:revision>2</cp:revision>
  <cp:lastPrinted>2025-05-12T10:45:00Z</cp:lastPrinted>
  <dcterms:created xsi:type="dcterms:W3CDTF">2025-06-05T09:45:00Z</dcterms:created>
  <dcterms:modified xsi:type="dcterms:W3CDTF">2025-06-05T09:45:00Z</dcterms:modified>
</cp:coreProperties>
</file>