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77D7" w14:textId="22557E38" w:rsidR="00B36CCF" w:rsidRPr="009C634D" w:rsidRDefault="00060A66" w:rsidP="00B36CCF">
      <w:pPr>
        <w:pStyle w:val="Nagwek1"/>
        <w:rPr>
          <w:rFonts w:ascii="Arial" w:hAnsi="Arial" w:cs="Arial"/>
          <w:b w:val="0"/>
          <w:bCs/>
          <w:sz w:val="21"/>
          <w:szCs w:val="21"/>
        </w:rPr>
      </w:pPr>
      <w:r w:rsidRPr="009C634D">
        <w:rPr>
          <w:rFonts w:ascii="Arial" w:hAnsi="Arial" w:cs="Arial"/>
          <w:b w:val="0"/>
          <w:bCs/>
          <w:sz w:val="21"/>
          <w:szCs w:val="21"/>
        </w:rPr>
        <w:t xml:space="preserve">Uchwała Nr </w:t>
      </w:r>
      <w:r w:rsidR="00EE12A2">
        <w:rPr>
          <w:rFonts w:ascii="Arial" w:hAnsi="Arial" w:cs="Arial"/>
          <w:b w:val="0"/>
          <w:bCs/>
          <w:sz w:val="21"/>
          <w:szCs w:val="21"/>
        </w:rPr>
        <w:t>1248</w:t>
      </w:r>
      <w:r w:rsidR="00A34895" w:rsidRPr="009C634D">
        <w:rPr>
          <w:rFonts w:ascii="Arial" w:hAnsi="Arial" w:cs="Arial"/>
          <w:b w:val="0"/>
          <w:bCs/>
          <w:sz w:val="21"/>
          <w:szCs w:val="21"/>
        </w:rPr>
        <w:t>/</w:t>
      </w:r>
      <w:r w:rsidR="00EE12A2">
        <w:rPr>
          <w:rFonts w:ascii="Arial" w:hAnsi="Arial" w:cs="Arial"/>
          <w:b w:val="0"/>
          <w:bCs/>
          <w:sz w:val="21"/>
          <w:szCs w:val="21"/>
        </w:rPr>
        <w:t>86</w:t>
      </w:r>
      <w:r w:rsidR="00984D69" w:rsidRPr="009C634D">
        <w:rPr>
          <w:rFonts w:ascii="Arial" w:hAnsi="Arial" w:cs="Arial"/>
          <w:b w:val="0"/>
          <w:bCs/>
          <w:sz w:val="21"/>
          <w:szCs w:val="21"/>
        </w:rPr>
        <w:t>/</w:t>
      </w:r>
      <w:r w:rsidR="00B36CCF" w:rsidRPr="009C634D">
        <w:rPr>
          <w:rFonts w:ascii="Arial" w:hAnsi="Arial" w:cs="Arial"/>
          <w:b w:val="0"/>
          <w:bCs/>
          <w:sz w:val="21"/>
          <w:szCs w:val="21"/>
        </w:rPr>
        <w:t>V</w:t>
      </w:r>
      <w:r w:rsidR="007E5DD8" w:rsidRPr="009C634D">
        <w:rPr>
          <w:rFonts w:ascii="Arial" w:hAnsi="Arial" w:cs="Arial"/>
          <w:b w:val="0"/>
          <w:bCs/>
          <w:sz w:val="21"/>
          <w:szCs w:val="21"/>
        </w:rPr>
        <w:t>I</w:t>
      </w:r>
      <w:r w:rsidR="009C634D" w:rsidRPr="009C634D">
        <w:rPr>
          <w:rFonts w:ascii="Arial" w:hAnsi="Arial" w:cs="Arial"/>
          <w:b w:val="0"/>
          <w:bCs/>
          <w:sz w:val="21"/>
          <w:szCs w:val="21"/>
        </w:rPr>
        <w:t>I</w:t>
      </w:r>
      <w:r w:rsidR="00B36CCF" w:rsidRPr="009C634D">
        <w:rPr>
          <w:rFonts w:ascii="Arial" w:hAnsi="Arial" w:cs="Arial"/>
          <w:b w:val="0"/>
          <w:bCs/>
          <w:sz w:val="21"/>
          <w:szCs w:val="21"/>
        </w:rPr>
        <w:t>/20</w:t>
      </w:r>
      <w:r w:rsidR="00D7255A" w:rsidRPr="009C634D">
        <w:rPr>
          <w:rFonts w:ascii="Arial" w:hAnsi="Arial" w:cs="Arial"/>
          <w:b w:val="0"/>
          <w:bCs/>
          <w:sz w:val="21"/>
          <w:szCs w:val="21"/>
        </w:rPr>
        <w:t>2</w:t>
      </w:r>
      <w:r w:rsidR="00173C9D">
        <w:rPr>
          <w:rFonts w:ascii="Arial" w:hAnsi="Arial" w:cs="Arial"/>
          <w:b w:val="0"/>
          <w:bCs/>
          <w:sz w:val="21"/>
          <w:szCs w:val="21"/>
        </w:rPr>
        <w:t>5</w:t>
      </w:r>
    </w:p>
    <w:p w14:paraId="55373FC2" w14:textId="77777777" w:rsidR="00B36CCF" w:rsidRPr="009C634D" w:rsidRDefault="00B36CCF" w:rsidP="00F065A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C634D">
        <w:rPr>
          <w:rFonts w:ascii="Arial" w:hAnsi="Arial" w:cs="Arial"/>
          <w:bCs/>
          <w:sz w:val="21"/>
          <w:szCs w:val="21"/>
        </w:rPr>
        <w:t>Zarządu Województwa Śląskiego</w:t>
      </w:r>
    </w:p>
    <w:p w14:paraId="4395C859" w14:textId="19EA9CD4" w:rsidR="00B36CCF" w:rsidRPr="009C634D" w:rsidRDefault="00A34895" w:rsidP="00B36CCF">
      <w:pPr>
        <w:spacing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C634D">
        <w:rPr>
          <w:rFonts w:ascii="Arial" w:hAnsi="Arial" w:cs="Arial"/>
          <w:bCs/>
          <w:sz w:val="21"/>
          <w:szCs w:val="21"/>
        </w:rPr>
        <w:t xml:space="preserve">z dnia </w:t>
      </w:r>
      <w:r w:rsidR="00EE12A2">
        <w:rPr>
          <w:rFonts w:ascii="Arial" w:hAnsi="Arial" w:cs="Arial"/>
          <w:bCs/>
          <w:sz w:val="21"/>
          <w:szCs w:val="21"/>
        </w:rPr>
        <w:t>04.06.</w:t>
      </w:r>
      <w:r w:rsidR="00D6137C" w:rsidRPr="009C634D">
        <w:rPr>
          <w:rFonts w:ascii="Arial" w:hAnsi="Arial" w:cs="Arial"/>
          <w:bCs/>
          <w:sz w:val="21"/>
          <w:szCs w:val="21"/>
        </w:rPr>
        <w:t>20</w:t>
      </w:r>
      <w:r w:rsidR="00D7255A" w:rsidRPr="009C634D">
        <w:rPr>
          <w:rFonts w:ascii="Arial" w:hAnsi="Arial" w:cs="Arial"/>
          <w:bCs/>
          <w:sz w:val="21"/>
          <w:szCs w:val="21"/>
        </w:rPr>
        <w:t>2</w:t>
      </w:r>
      <w:r w:rsidR="00173C9D">
        <w:rPr>
          <w:rFonts w:ascii="Arial" w:hAnsi="Arial" w:cs="Arial"/>
          <w:bCs/>
          <w:sz w:val="21"/>
          <w:szCs w:val="21"/>
        </w:rPr>
        <w:t>5</w:t>
      </w:r>
      <w:r w:rsidRPr="009C634D">
        <w:rPr>
          <w:rFonts w:ascii="Arial" w:hAnsi="Arial" w:cs="Arial"/>
          <w:bCs/>
          <w:sz w:val="21"/>
          <w:szCs w:val="21"/>
        </w:rPr>
        <w:t xml:space="preserve"> </w:t>
      </w:r>
      <w:r w:rsidR="00B36CCF" w:rsidRPr="009C634D">
        <w:rPr>
          <w:rFonts w:ascii="Arial" w:hAnsi="Arial" w:cs="Arial"/>
          <w:bCs/>
          <w:sz w:val="21"/>
          <w:szCs w:val="21"/>
        </w:rPr>
        <w:t>roku</w:t>
      </w:r>
    </w:p>
    <w:p w14:paraId="6433D41F" w14:textId="77777777" w:rsidR="00B36CCF" w:rsidRPr="00190968" w:rsidRDefault="00B36CCF" w:rsidP="00B36CCF">
      <w:pPr>
        <w:spacing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190968">
        <w:rPr>
          <w:rFonts w:ascii="Arial" w:hAnsi="Arial" w:cs="Arial"/>
          <w:bCs/>
          <w:sz w:val="21"/>
          <w:szCs w:val="21"/>
        </w:rPr>
        <w:t>w sprawie:</w:t>
      </w:r>
      <w:bookmarkStart w:id="0" w:name="_GoBack"/>
      <w:bookmarkEnd w:id="0"/>
    </w:p>
    <w:p w14:paraId="335DA8A4" w14:textId="4A819DFB" w:rsidR="00B36CCF" w:rsidRPr="003D0879" w:rsidRDefault="00B36CCF" w:rsidP="00190968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3D0879">
        <w:rPr>
          <w:rFonts w:ascii="Arial" w:hAnsi="Arial" w:cs="Arial"/>
          <w:b/>
          <w:sz w:val="21"/>
          <w:szCs w:val="21"/>
        </w:rPr>
        <w:t>zawarcia z Miastem Chorzó</w:t>
      </w:r>
      <w:r w:rsidR="003D0879">
        <w:rPr>
          <w:rFonts w:ascii="Arial" w:hAnsi="Arial" w:cs="Arial"/>
          <w:b/>
          <w:sz w:val="21"/>
          <w:szCs w:val="21"/>
        </w:rPr>
        <w:t xml:space="preserve">w umowy dotyczącej przekazania </w:t>
      </w:r>
      <w:r w:rsidRPr="003D0879">
        <w:rPr>
          <w:rFonts w:ascii="Arial" w:hAnsi="Arial" w:cs="Arial"/>
          <w:b/>
          <w:sz w:val="21"/>
          <w:szCs w:val="21"/>
        </w:rPr>
        <w:t xml:space="preserve">Województwu Śląskiemu </w:t>
      </w:r>
      <w:r w:rsidR="003D0879">
        <w:rPr>
          <w:rFonts w:ascii="Arial" w:hAnsi="Arial" w:cs="Arial"/>
          <w:b/>
          <w:sz w:val="21"/>
          <w:szCs w:val="21"/>
        </w:rPr>
        <w:br/>
      </w:r>
      <w:r w:rsidRPr="003D0879">
        <w:rPr>
          <w:rFonts w:ascii="Arial" w:hAnsi="Arial" w:cs="Arial"/>
          <w:b/>
          <w:sz w:val="21"/>
          <w:szCs w:val="21"/>
        </w:rPr>
        <w:t>w 20</w:t>
      </w:r>
      <w:r w:rsidR="00D7255A">
        <w:rPr>
          <w:rFonts w:ascii="Arial" w:hAnsi="Arial" w:cs="Arial"/>
          <w:b/>
          <w:sz w:val="21"/>
          <w:szCs w:val="21"/>
        </w:rPr>
        <w:t>2</w:t>
      </w:r>
      <w:r w:rsidR="00173C9D">
        <w:rPr>
          <w:rFonts w:ascii="Arial" w:hAnsi="Arial" w:cs="Arial"/>
          <w:b/>
          <w:sz w:val="21"/>
          <w:szCs w:val="21"/>
        </w:rPr>
        <w:t>5</w:t>
      </w:r>
      <w:r w:rsidRPr="003D0879">
        <w:rPr>
          <w:rFonts w:ascii="Arial" w:hAnsi="Arial" w:cs="Arial"/>
          <w:b/>
          <w:sz w:val="21"/>
          <w:szCs w:val="21"/>
        </w:rPr>
        <w:t xml:space="preserve"> r</w:t>
      </w:r>
      <w:r w:rsidR="00D6137C" w:rsidRPr="003D0879">
        <w:rPr>
          <w:rFonts w:ascii="Arial" w:hAnsi="Arial" w:cs="Arial"/>
          <w:b/>
          <w:sz w:val="21"/>
          <w:szCs w:val="21"/>
        </w:rPr>
        <w:t>oku</w:t>
      </w:r>
      <w:r w:rsidRPr="003D0879">
        <w:rPr>
          <w:rFonts w:ascii="Arial" w:hAnsi="Arial" w:cs="Arial"/>
          <w:b/>
          <w:sz w:val="21"/>
          <w:szCs w:val="21"/>
        </w:rPr>
        <w:t xml:space="preserve"> dotacji celowej z przeznaczeniem dla Pedagogicznej Biblioteki Wojewódzkiej im.</w:t>
      </w:r>
      <w:r w:rsidR="00225810">
        <w:rPr>
          <w:rFonts w:ascii="Arial" w:hAnsi="Arial" w:cs="Arial"/>
          <w:b/>
          <w:sz w:val="21"/>
          <w:szCs w:val="21"/>
        </w:rPr>
        <w:t xml:space="preserve"> Józefa Lompy w Katowicach Filia</w:t>
      </w:r>
      <w:r w:rsidRPr="003D0879">
        <w:rPr>
          <w:rFonts w:ascii="Arial" w:hAnsi="Arial" w:cs="Arial"/>
          <w:b/>
          <w:sz w:val="21"/>
          <w:szCs w:val="21"/>
        </w:rPr>
        <w:t xml:space="preserve"> w Chorzowie na zakup bieżącej literatury</w:t>
      </w:r>
      <w:r w:rsidR="00F065AA" w:rsidRPr="003D0879">
        <w:rPr>
          <w:rFonts w:ascii="Arial" w:hAnsi="Arial" w:cs="Arial"/>
          <w:b/>
          <w:sz w:val="21"/>
          <w:szCs w:val="21"/>
        </w:rPr>
        <w:t xml:space="preserve"> </w:t>
      </w:r>
      <w:r w:rsidR="00D52833" w:rsidRPr="003D0879">
        <w:rPr>
          <w:rFonts w:ascii="Arial" w:hAnsi="Arial" w:cs="Arial"/>
          <w:b/>
          <w:sz w:val="21"/>
          <w:szCs w:val="21"/>
        </w:rPr>
        <w:t>pedagogiczn</w:t>
      </w:r>
      <w:r w:rsidR="00D52833">
        <w:rPr>
          <w:rFonts w:ascii="Arial" w:hAnsi="Arial" w:cs="Arial"/>
          <w:b/>
          <w:sz w:val="21"/>
          <w:szCs w:val="21"/>
        </w:rPr>
        <w:t>o-</w:t>
      </w:r>
      <w:r w:rsidR="00F065AA" w:rsidRPr="003D0879">
        <w:rPr>
          <w:rFonts w:ascii="Arial" w:hAnsi="Arial" w:cs="Arial"/>
          <w:b/>
          <w:sz w:val="21"/>
          <w:szCs w:val="21"/>
        </w:rPr>
        <w:t>psychologicznej</w:t>
      </w:r>
    </w:p>
    <w:p w14:paraId="2B1B6D54" w14:textId="77777777" w:rsidR="00B36CCF" w:rsidRPr="003D0879" w:rsidRDefault="00B36CCF" w:rsidP="00B36CC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563DE982" w14:textId="677EBD0F" w:rsidR="00B36CCF" w:rsidRPr="00173C9D" w:rsidRDefault="00B36CCF" w:rsidP="00021800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73C9D">
        <w:rPr>
          <w:rFonts w:ascii="Arial" w:hAnsi="Arial" w:cs="Arial"/>
          <w:sz w:val="21"/>
          <w:szCs w:val="21"/>
        </w:rPr>
        <w:t xml:space="preserve">Na podstawie: art. 41 ust. 1 ustawy z dnia 5 czerwca 1998 roku o samorządzie województwa (tekst jednolity: Dz. U. z </w:t>
      </w:r>
      <w:r w:rsidR="00173C9D" w:rsidRPr="00173C9D">
        <w:rPr>
          <w:rFonts w:ascii="Arial" w:hAnsi="Arial" w:cs="Arial"/>
          <w:sz w:val="21"/>
          <w:szCs w:val="21"/>
        </w:rPr>
        <w:t>2025 r. poz. 581</w:t>
      </w:r>
      <w:r w:rsidR="0060772B" w:rsidRPr="00173C9D">
        <w:rPr>
          <w:rFonts w:ascii="Arial" w:hAnsi="Arial" w:cs="Arial"/>
          <w:sz w:val="21"/>
          <w:szCs w:val="21"/>
        </w:rPr>
        <w:t>),</w:t>
      </w:r>
      <w:r w:rsidRPr="00173C9D">
        <w:rPr>
          <w:rFonts w:ascii="Arial" w:hAnsi="Arial" w:cs="Arial"/>
          <w:sz w:val="21"/>
          <w:szCs w:val="21"/>
        </w:rPr>
        <w:t xml:space="preserve"> art. 220 ust. 1 i 2 ustawy z dnia 27 sierpnia 2009 r. </w:t>
      </w:r>
      <w:r w:rsidR="002B0E2C" w:rsidRPr="00173C9D">
        <w:rPr>
          <w:rFonts w:ascii="Arial" w:hAnsi="Arial" w:cs="Arial"/>
          <w:sz w:val="21"/>
          <w:szCs w:val="21"/>
        </w:rPr>
        <w:br/>
      </w:r>
      <w:r w:rsidRPr="00173C9D">
        <w:rPr>
          <w:rFonts w:ascii="Arial" w:hAnsi="Arial" w:cs="Arial"/>
          <w:sz w:val="21"/>
          <w:szCs w:val="21"/>
        </w:rPr>
        <w:t xml:space="preserve">o finansach publicznych (tekst jednolity: Dz. U. z </w:t>
      </w:r>
      <w:r w:rsidR="00173C9D" w:rsidRPr="00173C9D">
        <w:rPr>
          <w:rFonts w:ascii="Arial" w:hAnsi="Arial" w:cs="Arial"/>
          <w:sz w:val="21"/>
          <w:szCs w:val="21"/>
        </w:rPr>
        <w:t xml:space="preserve">2024 r., poz. 1530 </w:t>
      </w:r>
      <w:r w:rsidR="009C634D" w:rsidRPr="00173C9D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9C634D" w:rsidRPr="00173C9D">
        <w:rPr>
          <w:rFonts w:ascii="Arial" w:hAnsi="Arial" w:cs="Arial"/>
          <w:sz w:val="21"/>
          <w:szCs w:val="21"/>
        </w:rPr>
        <w:t>późn</w:t>
      </w:r>
      <w:proofErr w:type="spellEnd"/>
      <w:r w:rsidR="009C634D" w:rsidRPr="00173C9D">
        <w:rPr>
          <w:rFonts w:ascii="Arial" w:hAnsi="Arial" w:cs="Arial"/>
          <w:sz w:val="21"/>
          <w:szCs w:val="21"/>
        </w:rPr>
        <w:t>. zm.</w:t>
      </w:r>
      <w:r w:rsidR="008E012C" w:rsidRPr="00173C9D">
        <w:rPr>
          <w:rFonts w:ascii="Arial" w:hAnsi="Arial" w:cs="Arial"/>
          <w:sz w:val="21"/>
          <w:szCs w:val="21"/>
        </w:rPr>
        <w:t>)</w:t>
      </w:r>
    </w:p>
    <w:p w14:paraId="203410B2" w14:textId="77777777" w:rsidR="00B36CCF" w:rsidRPr="003D0879" w:rsidRDefault="00B36CCF" w:rsidP="00B36CCF">
      <w:pPr>
        <w:spacing w:line="240" w:lineRule="auto"/>
        <w:rPr>
          <w:rFonts w:ascii="Arial" w:hAnsi="Arial" w:cs="Arial"/>
          <w:sz w:val="21"/>
          <w:szCs w:val="21"/>
        </w:rPr>
      </w:pPr>
    </w:p>
    <w:p w14:paraId="087148CC" w14:textId="77777777" w:rsidR="00B36CCF" w:rsidRPr="003D0879" w:rsidRDefault="00B36CCF" w:rsidP="00B36CCF">
      <w:pPr>
        <w:pStyle w:val="Nagwek1"/>
        <w:rPr>
          <w:rFonts w:ascii="Arial" w:hAnsi="Arial" w:cs="Arial"/>
          <w:sz w:val="21"/>
          <w:szCs w:val="21"/>
        </w:rPr>
      </w:pPr>
      <w:r w:rsidRPr="003D0879">
        <w:rPr>
          <w:rFonts w:ascii="Arial" w:hAnsi="Arial" w:cs="Arial"/>
          <w:sz w:val="21"/>
          <w:szCs w:val="21"/>
        </w:rPr>
        <w:t>Zarząd Województwa Śląskiego</w:t>
      </w:r>
    </w:p>
    <w:p w14:paraId="7D025C33" w14:textId="77777777" w:rsidR="00B36CCF" w:rsidRPr="003D0879" w:rsidRDefault="00B36CCF" w:rsidP="00B36CCF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D0879">
        <w:rPr>
          <w:rFonts w:ascii="Arial" w:hAnsi="Arial" w:cs="Arial"/>
          <w:b/>
          <w:sz w:val="21"/>
          <w:szCs w:val="21"/>
        </w:rPr>
        <w:t>uchwala:</w:t>
      </w:r>
    </w:p>
    <w:p w14:paraId="5E98032B" w14:textId="77777777" w:rsidR="00B36CCF" w:rsidRPr="00190968" w:rsidRDefault="00B36CCF" w:rsidP="00190968">
      <w:pPr>
        <w:spacing w:after="240" w:line="240" w:lineRule="auto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1</w:t>
      </w:r>
      <w:r w:rsidR="009F0D36">
        <w:rPr>
          <w:rFonts w:ascii="Arial" w:hAnsi="Arial" w:cs="Arial"/>
          <w:sz w:val="21"/>
          <w:szCs w:val="21"/>
        </w:rPr>
        <w:t>.</w:t>
      </w:r>
    </w:p>
    <w:p w14:paraId="08BE5F2B" w14:textId="4FBFA092" w:rsidR="00B36CCF" w:rsidRPr="00190968" w:rsidRDefault="00B36CCF" w:rsidP="008A68AA">
      <w:pPr>
        <w:pStyle w:val="Standard"/>
        <w:spacing w:after="240"/>
        <w:jc w:val="both"/>
        <w:rPr>
          <w:rFonts w:ascii="Arial" w:hAnsi="Arial" w:cs="Arial"/>
          <w:bCs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Zawiera się z Miastem Chorzów umowę dotyczącą przekazania Wo</w:t>
      </w:r>
      <w:r w:rsidR="00190968">
        <w:rPr>
          <w:rFonts w:ascii="Arial" w:hAnsi="Arial" w:cs="Arial"/>
          <w:sz w:val="21"/>
          <w:szCs w:val="21"/>
        </w:rPr>
        <w:t xml:space="preserve">jewództwu Śląskiemu </w:t>
      </w:r>
      <w:r w:rsidR="008A68AA">
        <w:rPr>
          <w:rFonts w:ascii="Arial" w:hAnsi="Arial" w:cs="Arial"/>
          <w:sz w:val="21"/>
          <w:szCs w:val="21"/>
        </w:rPr>
        <w:br/>
      </w:r>
      <w:r w:rsidRPr="00190968">
        <w:rPr>
          <w:rFonts w:ascii="Arial" w:hAnsi="Arial" w:cs="Arial"/>
          <w:sz w:val="21"/>
          <w:szCs w:val="21"/>
        </w:rPr>
        <w:t>w 20</w:t>
      </w:r>
      <w:r w:rsidR="007018BA">
        <w:rPr>
          <w:rFonts w:ascii="Arial" w:hAnsi="Arial" w:cs="Arial"/>
          <w:sz w:val="21"/>
          <w:szCs w:val="21"/>
        </w:rPr>
        <w:t>2</w:t>
      </w:r>
      <w:r w:rsidR="00173C9D">
        <w:rPr>
          <w:rFonts w:ascii="Arial" w:hAnsi="Arial" w:cs="Arial"/>
          <w:sz w:val="21"/>
          <w:szCs w:val="21"/>
        </w:rPr>
        <w:t>5</w:t>
      </w:r>
      <w:r w:rsidRPr="00190968">
        <w:rPr>
          <w:rFonts w:ascii="Arial" w:hAnsi="Arial" w:cs="Arial"/>
          <w:sz w:val="21"/>
          <w:szCs w:val="21"/>
        </w:rPr>
        <w:t xml:space="preserve"> r</w:t>
      </w:r>
      <w:r w:rsidR="00D6137C" w:rsidRPr="00190968">
        <w:rPr>
          <w:rFonts w:ascii="Arial" w:hAnsi="Arial" w:cs="Arial"/>
          <w:sz w:val="21"/>
          <w:szCs w:val="21"/>
        </w:rPr>
        <w:t>oku</w:t>
      </w:r>
      <w:r w:rsidRPr="00190968">
        <w:rPr>
          <w:rFonts w:ascii="Arial" w:hAnsi="Arial" w:cs="Arial"/>
          <w:sz w:val="21"/>
          <w:szCs w:val="21"/>
        </w:rPr>
        <w:t xml:space="preserve"> dotacji celowej z przeznaczeniem dla Pedagog</w:t>
      </w:r>
      <w:r w:rsidR="00190968">
        <w:rPr>
          <w:rFonts w:ascii="Arial" w:hAnsi="Arial" w:cs="Arial"/>
          <w:sz w:val="21"/>
          <w:szCs w:val="21"/>
        </w:rPr>
        <w:t xml:space="preserve">icznej Biblioteki Wojewódzkiej </w:t>
      </w:r>
      <w:r w:rsidR="008A68AA">
        <w:rPr>
          <w:rFonts w:ascii="Arial" w:hAnsi="Arial" w:cs="Arial"/>
          <w:sz w:val="21"/>
          <w:szCs w:val="21"/>
        </w:rPr>
        <w:br/>
      </w:r>
      <w:r w:rsidR="006D28DC">
        <w:rPr>
          <w:rFonts w:ascii="Arial" w:hAnsi="Arial" w:cs="Arial"/>
          <w:sz w:val="21"/>
          <w:szCs w:val="21"/>
        </w:rPr>
        <w:t>im. Józefa</w:t>
      </w:r>
      <w:r w:rsidRPr="00190968">
        <w:rPr>
          <w:rFonts w:ascii="Arial" w:hAnsi="Arial" w:cs="Arial"/>
          <w:sz w:val="21"/>
          <w:szCs w:val="21"/>
        </w:rPr>
        <w:t xml:space="preserve"> Lompy </w:t>
      </w:r>
      <w:r w:rsidR="00011A08">
        <w:rPr>
          <w:rFonts w:ascii="Arial" w:hAnsi="Arial" w:cs="Arial"/>
          <w:sz w:val="21"/>
          <w:szCs w:val="21"/>
        </w:rPr>
        <w:t>w Katowicach Filia</w:t>
      </w:r>
      <w:r w:rsidRPr="00190968">
        <w:rPr>
          <w:rFonts w:ascii="Arial" w:hAnsi="Arial" w:cs="Arial"/>
          <w:sz w:val="21"/>
          <w:szCs w:val="21"/>
        </w:rPr>
        <w:t xml:space="preserve"> w Chorzowie na zakup bi</w:t>
      </w:r>
      <w:r w:rsidR="00190968">
        <w:rPr>
          <w:rFonts w:ascii="Arial" w:hAnsi="Arial" w:cs="Arial"/>
          <w:sz w:val="21"/>
          <w:szCs w:val="21"/>
        </w:rPr>
        <w:t>eżącej literatury pedagogiczno</w:t>
      </w:r>
      <w:r w:rsidR="009C634D">
        <w:rPr>
          <w:rFonts w:ascii="Arial" w:hAnsi="Arial" w:cs="Arial"/>
          <w:sz w:val="21"/>
          <w:szCs w:val="21"/>
        </w:rPr>
        <w:t xml:space="preserve">- </w:t>
      </w:r>
      <w:r w:rsidRPr="00190968">
        <w:rPr>
          <w:rFonts w:ascii="Arial" w:hAnsi="Arial" w:cs="Arial"/>
          <w:sz w:val="21"/>
          <w:szCs w:val="21"/>
        </w:rPr>
        <w:t xml:space="preserve">psychologicznej dla nauczycieli w wysokości </w:t>
      </w:r>
      <w:r w:rsidR="0071449C" w:rsidRPr="00190968">
        <w:rPr>
          <w:rFonts w:ascii="Arial" w:hAnsi="Arial" w:cs="Arial"/>
          <w:sz w:val="21"/>
          <w:szCs w:val="21"/>
        </w:rPr>
        <w:t>10</w:t>
      </w:r>
      <w:r w:rsidR="00953AB2">
        <w:rPr>
          <w:rFonts w:ascii="Arial" w:hAnsi="Arial" w:cs="Arial"/>
          <w:sz w:val="21"/>
          <w:szCs w:val="21"/>
        </w:rPr>
        <w:t xml:space="preserve"> </w:t>
      </w:r>
      <w:r w:rsidRPr="00190968">
        <w:rPr>
          <w:rFonts w:ascii="Arial" w:hAnsi="Arial" w:cs="Arial"/>
          <w:sz w:val="21"/>
          <w:szCs w:val="21"/>
        </w:rPr>
        <w:t>000 z</w:t>
      </w:r>
      <w:r w:rsidR="001811FB">
        <w:rPr>
          <w:rFonts w:ascii="Arial" w:hAnsi="Arial" w:cs="Arial"/>
          <w:sz w:val="21"/>
          <w:szCs w:val="21"/>
        </w:rPr>
        <w:t>ł</w:t>
      </w:r>
      <w:r w:rsidR="00011A08">
        <w:rPr>
          <w:rFonts w:ascii="Arial" w:hAnsi="Arial" w:cs="Arial"/>
          <w:sz w:val="21"/>
          <w:szCs w:val="21"/>
        </w:rPr>
        <w:t xml:space="preserve"> (słownie: dziesięć tysięcy</w:t>
      </w:r>
      <w:r w:rsidR="001811FB">
        <w:rPr>
          <w:rFonts w:ascii="Arial" w:hAnsi="Arial" w:cs="Arial"/>
          <w:sz w:val="21"/>
          <w:szCs w:val="21"/>
        </w:rPr>
        <w:t xml:space="preserve"> złotych</w:t>
      </w:r>
      <w:r w:rsidR="00011A08">
        <w:rPr>
          <w:rFonts w:ascii="Arial" w:hAnsi="Arial" w:cs="Arial"/>
          <w:sz w:val="21"/>
          <w:szCs w:val="21"/>
        </w:rPr>
        <w:t xml:space="preserve"> 00/100)</w:t>
      </w:r>
      <w:r w:rsidRPr="00190968">
        <w:rPr>
          <w:rFonts w:ascii="Arial" w:hAnsi="Arial" w:cs="Arial"/>
          <w:sz w:val="21"/>
          <w:szCs w:val="21"/>
        </w:rPr>
        <w:t>, o treści stanowiącej załącznik do niniejszej uchwały.</w:t>
      </w:r>
    </w:p>
    <w:p w14:paraId="0A55A03C" w14:textId="77777777" w:rsidR="00B36CCF" w:rsidRPr="00190968" w:rsidRDefault="00B36CCF" w:rsidP="00190968">
      <w:pPr>
        <w:pStyle w:val="Tekstpodstawowy"/>
        <w:spacing w:after="240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2</w:t>
      </w:r>
      <w:r w:rsidR="009F0D36">
        <w:rPr>
          <w:rFonts w:ascii="Arial" w:hAnsi="Arial" w:cs="Arial"/>
          <w:sz w:val="21"/>
          <w:szCs w:val="21"/>
        </w:rPr>
        <w:t>.</w:t>
      </w:r>
    </w:p>
    <w:p w14:paraId="11F0C656" w14:textId="77777777" w:rsidR="00190968" w:rsidRPr="00190968" w:rsidRDefault="00B36CCF" w:rsidP="00190968">
      <w:pPr>
        <w:pStyle w:val="Tekstpodstawowy"/>
        <w:spacing w:after="240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14:paraId="5CF58EFB" w14:textId="77777777" w:rsidR="00B36CCF" w:rsidRPr="00190968" w:rsidRDefault="00B36CCF" w:rsidP="00011A08">
      <w:pPr>
        <w:pStyle w:val="Tekstpodstawowy"/>
        <w:spacing w:after="240"/>
        <w:jc w:val="center"/>
        <w:rPr>
          <w:rFonts w:ascii="Arial" w:hAnsi="Arial" w:cs="Arial"/>
          <w:sz w:val="21"/>
          <w:szCs w:val="21"/>
        </w:rPr>
      </w:pPr>
      <w:r w:rsidRPr="00190968">
        <w:rPr>
          <w:rFonts w:ascii="Arial" w:hAnsi="Arial" w:cs="Arial"/>
          <w:sz w:val="21"/>
          <w:szCs w:val="21"/>
        </w:rPr>
        <w:t>§ 3</w:t>
      </w:r>
      <w:r w:rsidR="009F0D36">
        <w:rPr>
          <w:rFonts w:ascii="Arial" w:hAnsi="Arial" w:cs="Arial"/>
          <w:sz w:val="21"/>
          <w:szCs w:val="21"/>
        </w:rPr>
        <w:t>.</w:t>
      </w:r>
    </w:p>
    <w:p w14:paraId="537B26CC" w14:textId="77777777" w:rsidR="00B36CCF" w:rsidRDefault="00B36CCF" w:rsidP="00B36CCF">
      <w:pPr>
        <w:pStyle w:val="Tekstpodstawowy"/>
        <w:rPr>
          <w:rFonts w:ascii="Arial" w:hAnsi="Arial" w:cs="Arial"/>
          <w:sz w:val="21"/>
          <w:szCs w:val="21"/>
        </w:rPr>
      </w:pPr>
      <w:r w:rsidRPr="003D0879">
        <w:rPr>
          <w:rFonts w:ascii="Arial" w:hAnsi="Arial" w:cs="Arial"/>
          <w:sz w:val="21"/>
          <w:szCs w:val="21"/>
        </w:rPr>
        <w:t>Uchwała wchodzi w życie z dniem podjęcia.</w:t>
      </w:r>
      <w:r w:rsidR="007E5DD8">
        <w:rPr>
          <w:rFonts w:ascii="Arial" w:hAnsi="Arial" w:cs="Arial"/>
          <w:sz w:val="21"/>
          <w:szCs w:val="21"/>
        </w:rPr>
        <w:br/>
      </w:r>
    </w:p>
    <w:p w14:paraId="368C445D" w14:textId="77777777" w:rsidR="00B36CCF" w:rsidRPr="003D0879" w:rsidRDefault="002B0E2C" w:rsidP="00B36CCF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83"/>
        <w:gridCol w:w="2552"/>
      </w:tblGrid>
      <w:tr w:rsidR="009C634D" w:rsidRPr="0051520A" w14:paraId="021D7673" w14:textId="77777777" w:rsidTr="00173C9D">
        <w:tc>
          <w:tcPr>
            <w:tcW w:w="2977" w:type="dxa"/>
          </w:tcPr>
          <w:p w14:paraId="3E277EF9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C3EF279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5E8C187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555360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D6C62F7" w14:textId="77777777"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14:paraId="07014171" w14:textId="77777777" w:rsidTr="00173C9D">
        <w:tc>
          <w:tcPr>
            <w:tcW w:w="2977" w:type="dxa"/>
          </w:tcPr>
          <w:p w14:paraId="3F55CFA7" w14:textId="51DD550F" w:rsidR="009C634D" w:rsidRPr="0051520A" w:rsidRDefault="00173C9D" w:rsidP="003D48A8">
            <w:pPr>
              <w:pStyle w:val="Tre134"/>
              <w:spacing w:line="360" w:lineRule="auto"/>
            </w:pPr>
            <w:r w:rsidRPr="00173C9D">
              <w:t>Leszek Pietraszek</w:t>
            </w:r>
          </w:p>
        </w:tc>
        <w:tc>
          <w:tcPr>
            <w:tcW w:w="3402" w:type="dxa"/>
          </w:tcPr>
          <w:p w14:paraId="5A0C0426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A08056A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C484A8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21F001" w14:textId="77777777"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14:paraId="61C3A0D9" w14:textId="77777777" w:rsidTr="00173C9D">
        <w:tc>
          <w:tcPr>
            <w:tcW w:w="2977" w:type="dxa"/>
          </w:tcPr>
          <w:p w14:paraId="56382ED1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468EC8E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847DB41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7B31405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13E1A1" w14:textId="77777777"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14:paraId="2F37011D" w14:textId="77777777" w:rsidTr="00173C9D">
        <w:tc>
          <w:tcPr>
            <w:tcW w:w="2977" w:type="dxa"/>
          </w:tcPr>
          <w:p w14:paraId="28FE89FD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006AA1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077369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E36393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6FF5D7" w14:textId="77777777" w:rsidR="009C634D" w:rsidRPr="0051520A" w:rsidRDefault="009C634D" w:rsidP="003D48A8">
            <w:pPr>
              <w:pStyle w:val="Tre134"/>
              <w:spacing w:line="360" w:lineRule="auto"/>
            </w:pPr>
          </w:p>
        </w:tc>
      </w:tr>
      <w:tr w:rsidR="009C634D" w:rsidRPr="0051520A" w14:paraId="4D542D52" w14:textId="77777777" w:rsidTr="00173C9D">
        <w:tc>
          <w:tcPr>
            <w:tcW w:w="2977" w:type="dxa"/>
          </w:tcPr>
          <w:p w14:paraId="6C327E5D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826A4E7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D911A25" w14:textId="77777777" w:rsidR="009C634D" w:rsidRPr="0051520A" w:rsidRDefault="009C634D" w:rsidP="003D48A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4CA52" w14:textId="77777777" w:rsidR="009C634D" w:rsidRPr="0051520A" w:rsidRDefault="009C634D" w:rsidP="003D48A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F26D33" w14:textId="77777777" w:rsidR="009C634D" w:rsidRPr="0051520A" w:rsidRDefault="009C634D" w:rsidP="003D48A8">
            <w:pPr>
              <w:pStyle w:val="Tre134"/>
              <w:spacing w:line="360" w:lineRule="auto"/>
            </w:pPr>
          </w:p>
        </w:tc>
      </w:tr>
    </w:tbl>
    <w:p w14:paraId="315B7CEE" w14:textId="77777777" w:rsidR="00D6137C" w:rsidRPr="003D0879" w:rsidRDefault="00D6137C" w:rsidP="00190968">
      <w:pPr>
        <w:pStyle w:val="Tekstpodstawowy"/>
        <w:widowControl/>
        <w:tabs>
          <w:tab w:val="left" w:pos="0"/>
        </w:tabs>
        <w:suppressAutoHyphens w:val="0"/>
        <w:spacing w:line="480" w:lineRule="auto"/>
        <w:rPr>
          <w:rFonts w:ascii="Arial" w:hAnsi="Arial" w:cs="Arial"/>
          <w:sz w:val="21"/>
          <w:szCs w:val="21"/>
        </w:rPr>
      </w:pPr>
    </w:p>
    <w:sectPr w:rsidR="00D6137C" w:rsidRPr="003D0879" w:rsidSect="0069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556C"/>
    <w:multiLevelType w:val="hybridMultilevel"/>
    <w:tmpl w:val="B4C4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CF"/>
    <w:rsid w:val="00011A08"/>
    <w:rsid w:val="00021800"/>
    <w:rsid w:val="00060A66"/>
    <w:rsid w:val="00067F3F"/>
    <w:rsid w:val="00111887"/>
    <w:rsid w:val="00173C9D"/>
    <w:rsid w:val="001811FB"/>
    <w:rsid w:val="00190968"/>
    <w:rsid w:val="00225810"/>
    <w:rsid w:val="002B0E2C"/>
    <w:rsid w:val="003D0879"/>
    <w:rsid w:val="003F5ADD"/>
    <w:rsid w:val="004638E6"/>
    <w:rsid w:val="0060772B"/>
    <w:rsid w:val="006564BB"/>
    <w:rsid w:val="00673C8D"/>
    <w:rsid w:val="00697477"/>
    <w:rsid w:val="006C14A4"/>
    <w:rsid w:val="006D28DC"/>
    <w:rsid w:val="007018BA"/>
    <w:rsid w:val="0071449C"/>
    <w:rsid w:val="0073077E"/>
    <w:rsid w:val="007E5DD8"/>
    <w:rsid w:val="008A68AA"/>
    <w:rsid w:val="008E012C"/>
    <w:rsid w:val="00920E3B"/>
    <w:rsid w:val="00953AB2"/>
    <w:rsid w:val="00984D69"/>
    <w:rsid w:val="009C634D"/>
    <w:rsid w:val="009F0D36"/>
    <w:rsid w:val="009F3532"/>
    <w:rsid w:val="00A34895"/>
    <w:rsid w:val="00AA6A41"/>
    <w:rsid w:val="00B36CCF"/>
    <w:rsid w:val="00C34B7F"/>
    <w:rsid w:val="00D42B12"/>
    <w:rsid w:val="00D52833"/>
    <w:rsid w:val="00D6137C"/>
    <w:rsid w:val="00D7255A"/>
    <w:rsid w:val="00D91F10"/>
    <w:rsid w:val="00EE12A2"/>
    <w:rsid w:val="00F004C6"/>
    <w:rsid w:val="00F065AA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EBD8"/>
  <w15:docId w15:val="{CA01C51C-136C-4718-AEAB-E6A1C56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C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CCF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6CC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B36CC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B36CCF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B36CCF"/>
    <w:pPr>
      <w:ind w:left="720"/>
      <w:contextualSpacing/>
    </w:pPr>
  </w:style>
  <w:style w:type="paragraph" w:customStyle="1" w:styleId="Standard">
    <w:name w:val="Standard"/>
    <w:rsid w:val="00B36CC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19096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Normalny"/>
    <w:link w:val="Tre134Znak"/>
    <w:autoRedefine/>
    <w:qFormat/>
    <w:rsid w:val="009C634D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9C634D"/>
    <w:rPr>
      <w:rFonts w:ascii="Arial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3</cp:revision>
  <cp:lastPrinted>2020-06-19T06:53:00Z</cp:lastPrinted>
  <dcterms:created xsi:type="dcterms:W3CDTF">2025-05-21T08:50:00Z</dcterms:created>
  <dcterms:modified xsi:type="dcterms:W3CDTF">2025-06-10T07:30:00Z</dcterms:modified>
</cp:coreProperties>
</file>