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DB4E" w14:textId="77777777" w:rsidR="00FC3430" w:rsidRPr="00BC7A02" w:rsidRDefault="00FC3430" w:rsidP="00FC3430">
      <w:pPr>
        <w:pStyle w:val="rodekTre13"/>
        <w:jc w:val="left"/>
        <w:rPr>
          <w:b/>
        </w:rPr>
      </w:pPr>
    </w:p>
    <w:p w14:paraId="5290381F" w14:textId="3E783713" w:rsidR="00FC3430" w:rsidRPr="00450399" w:rsidRDefault="00FF7A76" w:rsidP="00FC3430">
      <w:pPr>
        <w:pStyle w:val="TreBold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Uchwała nr  </w:t>
      </w:r>
      <w:r w:rsidR="00B26370">
        <w:rPr>
          <w:b w:val="0"/>
          <w:sz w:val="20"/>
          <w:szCs w:val="20"/>
        </w:rPr>
        <w:t>1330</w:t>
      </w:r>
      <w:r w:rsidR="00932C3E">
        <w:rPr>
          <w:b w:val="0"/>
          <w:sz w:val="20"/>
          <w:szCs w:val="20"/>
        </w:rPr>
        <w:t>/</w:t>
      </w:r>
      <w:r w:rsidR="00B26370">
        <w:rPr>
          <w:b w:val="0"/>
          <w:sz w:val="20"/>
          <w:szCs w:val="20"/>
        </w:rPr>
        <w:t>88</w:t>
      </w:r>
      <w:r w:rsidR="00C402BC" w:rsidRPr="00450399">
        <w:rPr>
          <w:b w:val="0"/>
          <w:sz w:val="20"/>
          <w:szCs w:val="20"/>
        </w:rPr>
        <w:t>/VII /2025</w:t>
      </w:r>
    </w:p>
    <w:p w14:paraId="01C5CF9D" w14:textId="77777777" w:rsidR="00FC3430" w:rsidRPr="00450399" w:rsidRDefault="00FC3430" w:rsidP="00FC3430">
      <w:pPr>
        <w:pStyle w:val="TreBold"/>
        <w:rPr>
          <w:b w:val="0"/>
          <w:sz w:val="20"/>
          <w:szCs w:val="20"/>
        </w:rPr>
      </w:pPr>
      <w:r w:rsidRPr="00450399">
        <w:rPr>
          <w:b w:val="0"/>
          <w:sz w:val="20"/>
          <w:szCs w:val="20"/>
        </w:rPr>
        <w:t>Zarządu Województwa Śląskiego</w:t>
      </w:r>
    </w:p>
    <w:p w14:paraId="1CBA5F0D" w14:textId="6C7B98D9" w:rsidR="00FC3430" w:rsidRPr="00450399" w:rsidRDefault="00C402BC" w:rsidP="00FC3430">
      <w:pPr>
        <w:pStyle w:val="TreBold"/>
        <w:rPr>
          <w:b w:val="0"/>
          <w:sz w:val="20"/>
          <w:szCs w:val="20"/>
        </w:rPr>
      </w:pPr>
      <w:r w:rsidRPr="00450399">
        <w:rPr>
          <w:b w:val="0"/>
          <w:sz w:val="20"/>
          <w:szCs w:val="20"/>
        </w:rPr>
        <w:t xml:space="preserve">z dnia </w:t>
      </w:r>
      <w:r w:rsidR="00B26370">
        <w:rPr>
          <w:b w:val="0"/>
          <w:sz w:val="20"/>
          <w:szCs w:val="20"/>
        </w:rPr>
        <w:t>11.06.</w:t>
      </w:r>
      <w:bookmarkStart w:id="0" w:name="_GoBack"/>
      <w:bookmarkEnd w:id="0"/>
      <w:r w:rsidRPr="00450399">
        <w:rPr>
          <w:b w:val="0"/>
          <w:sz w:val="20"/>
          <w:szCs w:val="20"/>
        </w:rPr>
        <w:t>2025</w:t>
      </w:r>
      <w:r w:rsidR="00FC3430" w:rsidRPr="00450399">
        <w:rPr>
          <w:b w:val="0"/>
          <w:sz w:val="20"/>
          <w:szCs w:val="20"/>
        </w:rPr>
        <w:t xml:space="preserve"> roku</w:t>
      </w:r>
    </w:p>
    <w:p w14:paraId="34DD453A" w14:textId="5258EC68" w:rsidR="00FC3430" w:rsidRDefault="00FC3430" w:rsidP="00FC3430">
      <w:pPr>
        <w:pStyle w:val="TreBold"/>
        <w:rPr>
          <w:b w:val="0"/>
          <w:sz w:val="20"/>
          <w:szCs w:val="20"/>
        </w:rPr>
      </w:pPr>
      <w:r w:rsidRPr="00450399">
        <w:rPr>
          <w:b w:val="0"/>
          <w:sz w:val="20"/>
          <w:szCs w:val="20"/>
        </w:rPr>
        <w:t>w sprawie:</w:t>
      </w:r>
    </w:p>
    <w:p w14:paraId="38723F67" w14:textId="77777777" w:rsidR="000C5D48" w:rsidRPr="00450399" w:rsidRDefault="000C5D48" w:rsidP="00FC3430">
      <w:pPr>
        <w:pStyle w:val="TreBold"/>
        <w:rPr>
          <w:b w:val="0"/>
          <w:sz w:val="20"/>
          <w:szCs w:val="20"/>
        </w:rPr>
      </w:pPr>
    </w:p>
    <w:p w14:paraId="0A5A4D4E" w14:textId="78F51F5A" w:rsidR="00F052A8" w:rsidRDefault="00F052A8" w:rsidP="00960441">
      <w:pPr>
        <w:pStyle w:val="Arial105"/>
        <w:spacing w:line="360" w:lineRule="auto"/>
        <w:rPr>
          <w:rFonts w:cs="Arial"/>
          <w:color w:val="auto"/>
          <w:szCs w:val="21"/>
          <w:lang w:eastAsia="en-US"/>
        </w:rPr>
      </w:pPr>
      <w:r>
        <w:rPr>
          <w:rFonts w:cs="Arial"/>
        </w:rPr>
        <w:t>zawarcia a</w:t>
      </w:r>
      <w:r w:rsidRPr="158E5C40">
        <w:rPr>
          <w:rFonts w:cs="Arial"/>
        </w:rPr>
        <w:t xml:space="preserve">neksu nr </w:t>
      </w:r>
      <w:r>
        <w:rPr>
          <w:rFonts w:cs="Arial"/>
        </w:rPr>
        <w:t>1</w:t>
      </w:r>
      <w:r w:rsidRPr="158E5C40">
        <w:rPr>
          <w:rFonts w:cs="Arial"/>
        </w:rPr>
        <w:t xml:space="preserve"> do </w:t>
      </w:r>
      <w:r>
        <w:rPr>
          <w:rFonts w:cs="Arial"/>
        </w:rPr>
        <w:t>u</w:t>
      </w:r>
      <w:r w:rsidRPr="71439A3E">
        <w:rPr>
          <w:rFonts w:cs="Arial"/>
          <w:color w:val="auto"/>
          <w:lang w:eastAsia="en-US"/>
        </w:rPr>
        <w:t xml:space="preserve">mowy </w:t>
      </w:r>
      <w:r w:rsidRPr="65A2E15D">
        <w:rPr>
          <w:rFonts w:cs="Arial"/>
          <w:color w:val="auto"/>
          <w:lang w:eastAsia="en-US"/>
        </w:rPr>
        <w:t xml:space="preserve">nr </w:t>
      </w:r>
      <w:r w:rsidR="005679CD">
        <w:rPr>
          <w:rFonts w:cs="Arial"/>
          <w:color w:val="auto"/>
          <w:lang w:eastAsia="en-US"/>
        </w:rPr>
        <w:t>0741</w:t>
      </w:r>
      <w:r>
        <w:rPr>
          <w:rFonts w:cs="Arial"/>
          <w:color w:val="auto"/>
          <w:lang w:eastAsia="en-US"/>
        </w:rPr>
        <w:t>/</w:t>
      </w:r>
      <w:r w:rsidR="005679CD">
        <w:rPr>
          <w:rFonts w:cs="Arial"/>
          <w:color w:val="auto"/>
          <w:lang w:eastAsia="en-US"/>
        </w:rPr>
        <w:t>PS</w:t>
      </w:r>
      <w:r>
        <w:rPr>
          <w:rFonts w:cs="Arial"/>
          <w:color w:val="auto"/>
          <w:lang w:eastAsia="en-US"/>
        </w:rPr>
        <w:t>/202</w:t>
      </w:r>
      <w:r w:rsidR="005679CD">
        <w:rPr>
          <w:rFonts w:cs="Arial"/>
          <w:color w:val="auto"/>
          <w:lang w:eastAsia="en-US"/>
        </w:rPr>
        <w:t>5</w:t>
      </w:r>
      <w:r>
        <w:rPr>
          <w:rFonts w:cs="Arial"/>
          <w:color w:val="auto"/>
          <w:lang w:eastAsia="en-US"/>
        </w:rPr>
        <w:t xml:space="preserve"> z dnia 2</w:t>
      </w:r>
      <w:r w:rsidR="005679CD">
        <w:rPr>
          <w:rFonts w:cs="Arial"/>
          <w:color w:val="auto"/>
          <w:lang w:eastAsia="en-US"/>
        </w:rPr>
        <w:t>4</w:t>
      </w:r>
      <w:r>
        <w:rPr>
          <w:rFonts w:cs="Arial"/>
          <w:color w:val="auto"/>
          <w:lang w:eastAsia="en-US"/>
        </w:rPr>
        <w:t xml:space="preserve"> </w:t>
      </w:r>
      <w:r w:rsidR="005679CD">
        <w:rPr>
          <w:rFonts w:cs="Arial"/>
          <w:color w:val="auto"/>
          <w:lang w:eastAsia="en-US"/>
        </w:rPr>
        <w:t>marca</w:t>
      </w:r>
      <w:r>
        <w:rPr>
          <w:rFonts w:cs="Arial"/>
          <w:color w:val="auto"/>
          <w:lang w:eastAsia="en-US"/>
        </w:rPr>
        <w:t xml:space="preserve"> 2022 roku, </w:t>
      </w:r>
      <w:r>
        <w:rPr>
          <w:rFonts w:cs="Arial"/>
        </w:rPr>
        <w:t xml:space="preserve">zawartej przez Województwo Śląskie z </w:t>
      </w:r>
      <w:r w:rsidRPr="00D15494">
        <w:rPr>
          <w:rFonts w:cs="Arial"/>
        </w:rPr>
        <w:t>Górskim Ochotniczym Pogotowiem Ratunkowym z siedzibą w Zakopanem,  Grupą Regionalną GOPR Grupa Beskidzka w Szczyrku , przy ul. Dębowej 2</w:t>
      </w:r>
      <w:r w:rsidR="008A2498">
        <w:rPr>
          <w:rFonts w:cs="Arial"/>
        </w:rPr>
        <w:t>.</w:t>
      </w:r>
    </w:p>
    <w:p w14:paraId="0FA609DE" w14:textId="296C1E45" w:rsidR="00FB6F66" w:rsidRPr="00450399" w:rsidRDefault="00FB6F66" w:rsidP="00960441">
      <w:pPr>
        <w:pStyle w:val="TreBold"/>
        <w:spacing w:line="240" w:lineRule="auto"/>
        <w:jc w:val="both"/>
        <w:rPr>
          <w:rFonts w:cs="Arial"/>
          <w:b w:val="0"/>
          <w:bCs w:val="0"/>
          <w:color w:val="auto"/>
          <w:sz w:val="20"/>
          <w:szCs w:val="20"/>
        </w:rPr>
      </w:pPr>
      <w:r w:rsidRPr="00450399">
        <w:rPr>
          <w:rFonts w:cs="Arial"/>
          <w:bCs w:val="0"/>
          <w:color w:val="auto"/>
          <w:sz w:val="20"/>
          <w:szCs w:val="20"/>
        </w:rPr>
        <w:t>Na podstawie</w:t>
      </w:r>
      <w:r w:rsidRPr="00450399">
        <w:rPr>
          <w:rFonts w:cs="Arial"/>
          <w:b w:val="0"/>
          <w:bCs w:val="0"/>
          <w:color w:val="auto"/>
          <w:sz w:val="20"/>
          <w:szCs w:val="20"/>
        </w:rPr>
        <w:t>:</w:t>
      </w:r>
      <w:r w:rsidRPr="00450399">
        <w:rPr>
          <w:rFonts w:cs="Arial"/>
          <w:i/>
          <w:sz w:val="20"/>
          <w:szCs w:val="20"/>
        </w:rPr>
        <w:t xml:space="preserve"> </w:t>
      </w:r>
      <w:r w:rsidRPr="00450399">
        <w:rPr>
          <w:rFonts w:cs="Arial"/>
          <w:b w:val="0"/>
          <w:sz w:val="20"/>
          <w:szCs w:val="20"/>
        </w:rPr>
        <w:t>art. 41 ust. 1, art. 14 ust.1 pkt 14) ustawy z dnia 5 czerwca 1998 r. o samorządzie województwa (</w:t>
      </w:r>
      <w:r w:rsidR="000C5D48">
        <w:rPr>
          <w:rFonts w:cs="Arial"/>
          <w:b w:val="0"/>
          <w:sz w:val="20"/>
          <w:szCs w:val="20"/>
        </w:rPr>
        <w:t xml:space="preserve">t. j.: </w:t>
      </w:r>
      <w:r w:rsidRPr="00450399">
        <w:rPr>
          <w:rFonts w:cs="Arial"/>
          <w:b w:val="0"/>
          <w:sz w:val="20"/>
          <w:szCs w:val="20"/>
        </w:rPr>
        <w:t>Dz. U. z 202</w:t>
      </w:r>
      <w:r w:rsidR="005A15FA">
        <w:rPr>
          <w:rFonts w:cs="Arial"/>
          <w:b w:val="0"/>
          <w:sz w:val="20"/>
          <w:szCs w:val="20"/>
        </w:rPr>
        <w:t>5</w:t>
      </w:r>
      <w:r w:rsidRPr="00450399">
        <w:rPr>
          <w:rFonts w:cs="Arial"/>
          <w:b w:val="0"/>
          <w:sz w:val="20"/>
          <w:szCs w:val="20"/>
        </w:rPr>
        <w:t xml:space="preserve"> r. poz. </w:t>
      </w:r>
      <w:r w:rsidR="005A15FA">
        <w:rPr>
          <w:rFonts w:cs="Arial"/>
          <w:b w:val="0"/>
          <w:sz w:val="20"/>
          <w:szCs w:val="20"/>
        </w:rPr>
        <w:t>581</w:t>
      </w:r>
      <w:r w:rsidR="00A1505F" w:rsidRPr="00450399">
        <w:rPr>
          <w:rFonts w:cs="Arial"/>
          <w:b w:val="0"/>
          <w:sz w:val="20"/>
          <w:szCs w:val="20"/>
        </w:rPr>
        <w:t xml:space="preserve"> </w:t>
      </w:r>
      <w:r w:rsidRPr="00450399">
        <w:rPr>
          <w:rFonts w:cs="Arial"/>
          <w:b w:val="0"/>
          <w:sz w:val="20"/>
          <w:szCs w:val="20"/>
        </w:rPr>
        <w:t>), art. 17 ust.3, ust.</w:t>
      </w:r>
      <w:r w:rsidR="000C5D48">
        <w:rPr>
          <w:rFonts w:cs="Arial"/>
          <w:b w:val="0"/>
          <w:sz w:val="20"/>
          <w:szCs w:val="20"/>
        </w:rPr>
        <w:t xml:space="preserve"> </w:t>
      </w:r>
      <w:r w:rsidRPr="00450399">
        <w:rPr>
          <w:rFonts w:cs="Arial"/>
          <w:b w:val="0"/>
          <w:sz w:val="20"/>
          <w:szCs w:val="20"/>
        </w:rPr>
        <w:t>5, ust. 6</w:t>
      </w:r>
      <w:r w:rsidR="00C043E9" w:rsidRPr="00450399">
        <w:rPr>
          <w:rFonts w:cs="Arial"/>
          <w:b w:val="0"/>
          <w:sz w:val="20"/>
          <w:szCs w:val="20"/>
        </w:rPr>
        <w:t xml:space="preserve"> pkt 1) – 3) i ust. 8 pkt 1) – 7</w:t>
      </w:r>
      <w:r w:rsidRPr="00450399">
        <w:rPr>
          <w:rFonts w:cs="Arial"/>
          <w:b w:val="0"/>
          <w:sz w:val="20"/>
          <w:szCs w:val="20"/>
        </w:rPr>
        <w:t>) ustawy z dnia 18 sierpnia 2011 r. o bezpieczeństwie i ratownictwie w górach i na zorganizowanych terenach narciarskich (t</w:t>
      </w:r>
      <w:r w:rsidR="000C5D48">
        <w:rPr>
          <w:rFonts w:cs="Arial"/>
          <w:b w:val="0"/>
          <w:sz w:val="20"/>
          <w:szCs w:val="20"/>
        </w:rPr>
        <w:t xml:space="preserve">. </w:t>
      </w:r>
      <w:r w:rsidRPr="00450399">
        <w:rPr>
          <w:rFonts w:cs="Arial"/>
          <w:b w:val="0"/>
          <w:sz w:val="20"/>
          <w:szCs w:val="20"/>
        </w:rPr>
        <w:t>j.</w:t>
      </w:r>
      <w:r w:rsidR="000C5D48">
        <w:rPr>
          <w:rFonts w:cs="Arial"/>
          <w:b w:val="0"/>
          <w:sz w:val="20"/>
          <w:szCs w:val="20"/>
        </w:rPr>
        <w:t>:</w:t>
      </w:r>
      <w:r w:rsidRPr="00450399">
        <w:rPr>
          <w:rFonts w:cs="Arial"/>
          <w:b w:val="0"/>
          <w:sz w:val="20"/>
          <w:szCs w:val="20"/>
        </w:rPr>
        <w:t xml:space="preserve"> Dz. U. z 2023 r. poz. 1154) oraz art. 4 ust.1 pkt 23) i art. 11 ust. 1 ustawy z dnia 24 kwietnia 2003 r. o działalności pożytku publicznego i o wolontariacie (t</w:t>
      </w:r>
      <w:r w:rsidR="000C5D48">
        <w:rPr>
          <w:rFonts w:cs="Arial"/>
          <w:b w:val="0"/>
          <w:sz w:val="20"/>
          <w:szCs w:val="20"/>
        </w:rPr>
        <w:t xml:space="preserve">. </w:t>
      </w:r>
      <w:r w:rsidRPr="00450399">
        <w:rPr>
          <w:rFonts w:cs="Arial"/>
          <w:b w:val="0"/>
          <w:sz w:val="20"/>
          <w:szCs w:val="20"/>
        </w:rPr>
        <w:t>j.</w:t>
      </w:r>
      <w:r w:rsidR="000C5D48">
        <w:rPr>
          <w:rFonts w:cs="Arial"/>
          <w:b w:val="0"/>
          <w:sz w:val="20"/>
          <w:szCs w:val="20"/>
        </w:rPr>
        <w:t>:</w:t>
      </w:r>
      <w:r w:rsidRPr="00450399">
        <w:rPr>
          <w:rFonts w:cs="Arial"/>
          <w:b w:val="0"/>
          <w:sz w:val="20"/>
          <w:szCs w:val="20"/>
        </w:rPr>
        <w:t xml:space="preserve"> Dz. U. z 2024 r. poz. 1491</w:t>
      </w:r>
      <w:r w:rsidR="00741259" w:rsidRPr="00450399">
        <w:rPr>
          <w:rFonts w:cs="Arial"/>
          <w:b w:val="0"/>
          <w:sz w:val="20"/>
          <w:szCs w:val="20"/>
        </w:rPr>
        <w:t xml:space="preserve"> ze zm</w:t>
      </w:r>
      <w:r w:rsidRPr="00450399">
        <w:rPr>
          <w:rFonts w:cs="Arial"/>
          <w:b w:val="0"/>
          <w:sz w:val="20"/>
          <w:szCs w:val="20"/>
        </w:rPr>
        <w:t>.) w zw. z art. 221 ust. 1-3 ustawy z dnia 27 sierpnia 2009 r. o finansach publicznych (t</w:t>
      </w:r>
      <w:r w:rsidR="000C5D48">
        <w:rPr>
          <w:rFonts w:cs="Arial"/>
          <w:b w:val="0"/>
          <w:sz w:val="20"/>
          <w:szCs w:val="20"/>
        </w:rPr>
        <w:t xml:space="preserve">. </w:t>
      </w:r>
      <w:r w:rsidRPr="00450399">
        <w:rPr>
          <w:rFonts w:cs="Arial"/>
          <w:b w:val="0"/>
          <w:sz w:val="20"/>
          <w:szCs w:val="20"/>
        </w:rPr>
        <w:t>j.</w:t>
      </w:r>
      <w:r w:rsidR="000C5D48">
        <w:rPr>
          <w:rFonts w:cs="Arial"/>
          <w:b w:val="0"/>
          <w:sz w:val="20"/>
          <w:szCs w:val="20"/>
        </w:rPr>
        <w:t>:</w:t>
      </w:r>
      <w:r w:rsidRPr="00450399">
        <w:rPr>
          <w:rFonts w:cs="Arial"/>
          <w:b w:val="0"/>
          <w:sz w:val="20"/>
          <w:szCs w:val="20"/>
        </w:rPr>
        <w:t xml:space="preserve"> Dz. U. </w:t>
      </w:r>
      <w:r w:rsidR="000C5D48">
        <w:rPr>
          <w:rFonts w:cs="Arial"/>
          <w:b w:val="0"/>
          <w:sz w:val="20"/>
          <w:szCs w:val="20"/>
        </w:rPr>
        <w:t xml:space="preserve">z </w:t>
      </w:r>
      <w:r w:rsidRPr="00450399">
        <w:rPr>
          <w:rFonts w:cs="Arial"/>
          <w:b w:val="0"/>
          <w:sz w:val="20"/>
          <w:szCs w:val="20"/>
        </w:rPr>
        <w:t xml:space="preserve">2024 r., poz. 1530 z </w:t>
      </w:r>
      <w:proofErr w:type="spellStart"/>
      <w:r w:rsidRPr="00450399">
        <w:rPr>
          <w:rFonts w:cs="Arial"/>
          <w:b w:val="0"/>
          <w:sz w:val="20"/>
          <w:szCs w:val="20"/>
        </w:rPr>
        <w:t>późn</w:t>
      </w:r>
      <w:proofErr w:type="spellEnd"/>
      <w:r w:rsidRPr="00450399">
        <w:rPr>
          <w:rFonts w:cs="Arial"/>
          <w:b w:val="0"/>
          <w:sz w:val="20"/>
          <w:szCs w:val="20"/>
        </w:rPr>
        <w:t>. zm.)</w:t>
      </w:r>
    </w:p>
    <w:p w14:paraId="6FD548A9" w14:textId="607F5CAB" w:rsidR="00FB6F66" w:rsidRPr="00450399" w:rsidRDefault="00F052A8" w:rsidP="00960441">
      <w:pPr>
        <w:pStyle w:val="TreBold"/>
        <w:spacing w:line="360" w:lineRule="auto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                                                    </w:t>
      </w:r>
    </w:p>
    <w:p w14:paraId="64517261" w14:textId="77777777" w:rsidR="00FB6F66" w:rsidRPr="00450399" w:rsidRDefault="00FB6F66" w:rsidP="00960441">
      <w:pPr>
        <w:pStyle w:val="TreBold"/>
        <w:spacing w:line="360" w:lineRule="auto"/>
        <w:jc w:val="both"/>
        <w:rPr>
          <w:b w:val="0"/>
          <w:sz w:val="20"/>
          <w:szCs w:val="20"/>
        </w:rPr>
      </w:pPr>
      <w:r w:rsidRPr="00450399">
        <w:rPr>
          <w:b w:val="0"/>
          <w:bCs w:val="0"/>
          <w:color w:val="auto"/>
          <w:sz w:val="20"/>
          <w:szCs w:val="20"/>
        </w:rPr>
        <w:t xml:space="preserve">                                         Zarząd Województwa Śląskiego uchwala co następuje:</w:t>
      </w:r>
      <w:r w:rsidRPr="00450399">
        <w:rPr>
          <w:b w:val="0"/>
          <w:sz w:val="20"/>
          <w:szCs w:val="20"/>
        </w:rPr>
        <w:t xml:space="preserve">                                                  </w:t>
      </w:r>
    </w:p>
    <w:p w14:paraId="239DDE2A" w14:textId="6243FA3C" w:rsidR="00FB6F66" w:rsidRPr="00960441" w:rsidRDefault="00960441" w:rsidP="00960441">
      <w:pPr>
        <w:pStyle w:val="TreBold"/>
        <w:spacing w:line="360" w:lineRule="auto"/>
        <w:rPr>
          <w:sz w:val="20"/>
          <w:szCs w:val="20"/>
        </w:rPr>
      </w:pPr>
      <w:r w:rsidRPr="00960441">
        <w:rPr>
          <w:sz w:val="20"/>
          <w:szCs w:val="20"/>
        </w:rPr>
        <w:t xml:space="preserve">§ </w:t>
      </w:r>
      <w:r w:rsidR="005A14CF">
        <w:rPr>
          <w:sz w:val="20"/>
          <w:szCs w:val="20"/>
        </w:rPr>
        <w:t>1.</w:t>
      </w:r>
    </w:p>
    <w:p w14:paraId="459BE25B" w14:textId="6EC0A884" w:rsidR="00F052A8" w:rsidRDefault="008A2498" w:rsidP="00960441">
      <w:pPr>
        <w:pStyle w:val="TreBold"/>
        <w:spacing w:line="360" w:lineRule="auto"/>
        <w:jc w:val="both"/>
        <w:rPr>
          <w:rFonts w:cs="Arial"/>
          <w:b w:val="0"/>
        </w:rPr>
      </w:pPr>
      <w:r>
        <w:rPr>
          <w:b w:val="0"/>
        </w:rPr>
        <w:t>1.</w:t>
      </w:r>
      <w:r w:rsidR="00F052A8" w:rsidRPr="00CA4DCA">
        <w:rPr>
          <w:b w:val="0"/>
        </w:rPr>
        <w:t>Zawiera</w:t>
      </w:r>
      <w:r w:rsidR="00F052A8" w:rsidRPr="00CA4DCA">
        <w:rPr>
          <w:rFonts w:eastAsia="Arial" w:cs="Arial"/>
          <w:b w:val="0"/>
        </w:rPr>
        <w:t xml:space="preserve"> się </w:t>
      </w:r>
      <w:r w:rsidR="00F052A8" w:rsidRPr="00CA4DCA">
        <w:rPr>
          <w:rFonts w:cs="Arial"/>
          <w:b w:val="0"/>
        </w:rPr>
        <w:t xml:space="preserve">aneks nr </w:t>
      </w:r>
      <w:r w:rsidR="00F052A8">
        <w:rPr>
          <w:rFonts w:cs="Arial"/>
          <w:b w:val="0"/>
        </w:rPr>
        <w:t>1</w:t>
      </w:r>
      <w:r w:rsidR="00F052A8" w:rsidRPr="00CA4DCA">
        <w:rPr>
          <w:rFonts w:cs="Arial"/>
          <w:b w:val="0"/>
        </w:rPr>
        <w:t xml:space="preserve"> do </w:t>
      </w:r>
      <w:r w:rsidR="00F052A8">
        <w:rPr>
          <w:rFonts w:cs="Arial"/>
          <w:b w:val="0"/>
          <w:color w:val="auto"/>
        </w:rPr>
        <w:t>u</w:t>
      </w:r>
      <w:r w:rsidR="00F052A8" w:rsidRPr="00CA4DCA">
        <w:rPr>
          <w:rFonts w:cs="Arial"/>
          <w:b w:val="0"/>
          <w:color w:val="auto"/>
        </w:rPr>
        <w:t xml:space="preserve">mowy nr </w:t>
      </w:r>
      <w:r w:rsidR="005A15FA">
        <w:rPr>
          <w:rFonts w:cs="Arial"/>
          <w:b w:val="0"/>
          <w:color w:val="auto"/>
        </w:rPr>
        <w:t>0741</w:t>
      </w:r>
      <w:r w:rsidR="00F052A8" w:rsidRPr="00963DFE">
        <w:rPr>
          <w:rFonts w:cs="Arial"/>
          <w:b w:val="0"/>
          <w:color w:val="auto"/>
        </w:rPr>
        <w:t>/</w:t>
      </w:r>
      <w:r w:rsidR="00F052A8">
        <w:rPr>
          <w:rFonts w:cs="Arial"/>
          <w:b w:val="0"/>
          <w:color w:val="auto"/>
        </w:rPr>
        <w:t>SP</w:t>
      </w:r>
      <w:r w:rsidR="00F052A8" w:rsidRPr="00963DFE">
        <w:rPr>
          <w:rFonts w:cs="Arial"/>
          <w:b w:val="0"/>
          <w:color w:val="auto"/>
        </w:rPr>
        <w:t>/202</w:t>
      </w:r>
      <w:r w:rsidR="005A15FA">
        <w:rPr>
          <w:rFonts w:cs="Arial"/>
          <w:b w:val="0"/>
          <w:color w:val="auto"/>
        </w:rPr>
        <w:t>5</w:t>
      </w:r>
      <w:r w:rsidR="00F052A8" w:rsidRPr="00963DFE">
        <w:rPr>
          <w:rFonts w:cs="Arial"/>
          <w:b w:val="0"/>
          <w:color w:val="auto"/>
        </w:rPr>
        <w:t xml:space="preserve"> z dnia 2</w:t>
      </w:r>
      <w:r w:rsidR="005A15FA">
        <w:rPr>
          <w:rFonts w:cs="Arial"/>
          <w:b w:val="0"/>
          <w:color w:val="auto"/>
        </w:rPr>
        <w:t>4</w:t>
      </w:r>
      <w:r w:rsidR="00F052A8">
        <w:rPr>
          <w:rFonts w:cs="Arial"/>
          <w:b w:val="0"/>
          <w:color w:val="auto"/>
        </w:rPr>
        <w:t xml:space="preserve"> </w:t>
      </w:r>
      <w:r w:rsidR="005A15FA">
        <w:rPr>
          <w:rFonts w:cs="Arial"/>
          <w:b w:val="0"/>
          <w:color w:val="auto"/>
        </w:rPr>
        <w:t>marca</w:t>
      </w:r>
      <w:r w:rsidR="00F052A8" w:rsidRPr="00963DFE">
        <w:rPr>
          <w:rFonts w:cs="Arial"/>
          <w:b w:val="0"/>
          <w:color w:val="auto"/>
        </w:rPr>
        <w:t xml:space="preserve"> 202</w:t>
      </w:r>
      <w:r w:rsidR="005A15FA">
        <w:rPr>
          <w:rFonts w:cs="Arial"/>
          <w:b w:val="0"/>
          <w:color w:val="auto"/>
        </w:rPr>
        <w:t>5</w:t>
      </w:r>
      <w:r w:rsidR="00F052A8" w:rsidRPr="00963DFE">
        <w:rPr>
          <w:rFonts w:cs="Arial"/>
          <w:b w:val="0"/>
          <w:color w:val="auto"/>
        </w:rPr>
        <w:t xml:space="preserve"> roku,</w:t>
      </w:r>
      <w:r w:rsidR="00F052A8" w:rsidRPr="00CA4DCA">
        <w:rPr>
          <w:rFonts w:cs="Arial"/>
          <w:b w:val="0"/>
          <w:color w:val="auto"/>
        </w:rPr>
        <w:t xml:space="preserve"> </w:t>
      </w:r>
      <w:r w:rsidR="00F052A8" w:rsidRPr="00CA4DCA">
        <w:rPr>
          <w:rFonts w:cs="Arial"/>
          <w:b w:val="0"/>
        </w:rPr>
        <w:t xml:space="preserve">zawartej przez Województwo Śląskie z </w:t>
      </w:r>
      <w:r w:rsidR="00F052A8" w:rsidRPr="00D15494">
        <w:rPr>
          <w:rFonts w:cs="Arial"/>
          <w:b w:val="0"/>
        </w:rPr>
        <w:t>Górskim Ochotniczym Pogotowiem Ratunkowym z siedzibą w Zakopanem,  Grupą Regionalną GOPR Grupa Beskidzka w Szczyrku , przy ul. Dębowej 2, dotyczącej utrzymania gotowości ratowniczej poprzez: zakup sprzętu specjalistycznego i paliwa, utrzymanie stacji ratunkowych, szkolenia ratowników, zakup elementów infrastruktury obiektów GB GOPR</w:t>
      </w:r>
      <w:r>
        <w:rPr>
          <w:rFonts w:cs="Arial"/>
          <w:b w:val="0"/>
        </w:rPr>
        <w:t>.</w:t>
      </w:r>
    </w:p>
    <w:p w14:paraId="253328EB" w14:textId="3379B9AC" w:rsidR="008A2498" w:rsidRPr="00963DFE" w:rsidRDefault="008A2498" w:rsidP="00960441">
      <w:pPr>
        <w:pStyle w:val="TreBold"/>
        <w:spacing w:line="360" w:lineRule="auto"/>
        <w:jc w:val="both"/>
        <w:rPr>
          <w:rFonts w:cs="Arial"/>
          <w:b w:val="0"/>
        </w:rPr>
      </w:pPr>
      <w:r>
        <w:rPr>
          <w:rFonts w:cs="Arial"/>
          <w:b w:val="0"/>
          <w:sz w:val="20"/>
          <w:szCs w:val="20"/>
        </w:rPr>
        <w:t>2.</w:t>
      </w:r>
      <w:r w:rsidRPr="00450399">
        <w:rPr>
          <w:rFonts w:cs="Arial"/>
          <w:b w:val="0"/>
          <w:sz w:val="20"/>
          <w:szCs w:val="20"/>
        </w:rPr>
        <w:t xml:space="preserve">Wzór </w:t>
      </w:r>
      <w:r>
        <w:rPr>
          <w:rFonts w:cs="Arial"/>
          <w:b w:val="0"/>
          <w:sz w:val="20"/>
          <w:szCs w:val="20"/>
        </w:rPr>
        <w:t>aneksu</w:t>
      </w:r>
      <w:r w:rsidRPr="00450399">
        <w:rPr>
          <w:rFonts w:cs="Arial"/>
          <w:b w:val="0"/>
          <w:sz w:val="20"/>
          <w:szCs w:val="20"/>
        </w:rPr>
        <w:t>, o któ</w:t>
      </w:r>
      <w:r w:rsidR="005A14CF">
        <w:rPr>
          <w:rFonts w:cs="Arial"/>
          <w:b w:val="0"/>
          <w:sz w:val="20"/>
          <w:szCs w:val="20"/>
        </w:rPr>
        <w:t>rym</w:t>
      </w:r>
      <w:r w:rsidRPr="00450399">
        <w:rPr>
          <w:rFonts w:cs="Arial"/>
          <w:b w:val="0"/>
          <w:sz w:val="20"/>
          <w:szCs w:val="20"/>
        </w:rPr>
        <w:t xml:space="preserve"> mowa w ust. 1, określa załącznik Nr 1 do niniejszej uchwały</w:t>
      </w:r>
      <w:r>
        <w:rPr>
          <w:rFonts w:cs="Arial"/>
          <w:b w:val="0"/>
          <w:sz w:val="20"/>
          <w:szCs w:val="20"/>
        </w:rPr>
        <w:t>.</w:t>
      </w:r>
    </w:p>
    <w:p w14:paraId="084787B1" w14:textId="57399422" w:rsidR="00F052A8" w:rsidRDefault="00F052A8" w:rsidP="00960441">
      <w:pPr>
        <w:tabs>
          <w:tab w:val="left" w:pos="0"/>
        </w:tabs>
        <w:spacing w:line="360" w:lineRule="auto"/>
        <w:jc w:val="both"/>
      </w:pPr>
    </w:p>
    <w:p w14:paraId="16C205E3" w14:textId="1A8E5AF4" w:rsidR="00341DC6" w:rsidRPr="00960441" w:rsidRDefault="00960441" w:rsidP="00960441">
      <w:pPr>
        <w:pStyle w:val="Tre134"/>
      </w:pPr>
      <w:r>
        <w:t xml:space="preserve">                                                                                  </w:t>
      </w:r>
      <w:r w:rsidRPr="00960441">
        <w:t xml:space="preserve">§ </w:t>
      </w:r>
      <w:r w:rsidR="005A14CF">
        <w:t>2.</w:t>
      </w:r>
    </w:p>
    <w:p w14:paraId="63B29499" w14:textId="0B14BB33" w:rsidR="00FB6F66" w:rsidRDefault="00FB6F66" w:rsidP="00960441">
      <w:pPr>
        <w:pStyle w:val="TreBold"/>
        <w:spacing w:line="360" w:lineRule="auto"/>
        <w:jc w:val="left"/>
        <w:rPr>
          <w:rFonts w:cs="Arial"/>
          <w:b w:val="0"/>
          <w:sz w:val="20"/>
          <w:szCs w:val="20"/>
        </w:rPr>
      </w:pPr>
      <w:r w:rsidRPr="00450399">
        <w:rPr>
          <w:rFonts w:cs="Arial"/>
          <w:b w:val="0"/>
          <w:sz w:val="20"/>
          <w:szCs w:val="20"/>
        </w:rPr>
        <w:t>Wykonanie uchwały powierza się Marszałkowi Województwa.</w:t>
      </w:r>
    </w:p>
    <w:p w14:paraId="355E3A31" w14:textId="77777777" w:rsidR="005679CD" w:rsidRPr="00450399" w:rsidRDefault="005679CD" w:rsidP="00960441">
      <w:pPr>
        <w:pStyle w:val="TreBold"/>
        <w:spacing w:line="360" w:lineRule="auto"/>
        <w:jc w:val="left"/>
        <w:rPr>
          <w:rFonts w:cs="Arial"/>
          <w:b w:val="0"/>
          <w:sz w:val="20"/>
          <w:szCs w:val="20"/>
        </w:rPr>
      </w:pPr>
    </w:p>
    <w:p w14:paraId="54FBA306" w14:textId="67E014E4" w:rsidR="00FB6F66" w:rsidRPr="00450399" w:rsidRDefault="00341DC6" w:rsidP="00960441">
      <w:pPr>
        <w:pStyle w:val="TreBold"/>
        <w:spacing w:line="360" w:lineRule="auto"/>
        <w:rPr>
          <w:rFonts w:cs="Arial"/>
          <w:sz w:val="20"/>
          <w:szCs w:val="20"/>
        </w:rPr>
      </w:pPr>
      <w:r w:rsidRPr="00450399">
        <w:rPr>
          <w:rFonts w:cs="Arial"/>
          <w:sz w:val="20"/>
          <w:szCs w:val="20"/>
        </w:rPr>
        <w:t xml:space="preserve">§ </w:t>
      </w:r>
      <w:r w:rsidR="005A14CF">
        <w:rPr>
          <w:rFonts w:cs="Arial"/>
          <w:sz w:val="20"/>
          <w:szCs w:val="20"/>
        </w:rPr>
        <w:t>3</w:t>
      </w:r>
      <w:r w:rsidR="00FB6F66" w:rsidRPr="00450399">
        <w:rPr>
          <w:rFonts w:cs="Arial"/>
          <w:sz w:val="20"/>
          <w:szCs w:val="20"/>
        </w:rPr>
        <w:t>.</w:t>
      </w:r>
    </w:p>
    <w:p w14:paraId="54A9F72B" w14:textId="77777777" w:rsidR="00FB6F66" w:rsidRPr="00450399" w:rsidRDefault="00FB6F66" w:rsidP="00960441">
      <w:pPr>
        <w:pStyle w:val="TreBold"/>
        <w:spacing w:line="360" w:lineRule="auto"/>
        <w:jc w:val="left"/>
        <w:rPr>
          <w:rFonts w:cs="Arial"/>
          <w:b w:val="0"/>
          <w:sz w:val="20"/>
          <w:szCs w:val="20"/>
        </w:rPr>
      </w:pPr>
    </w:p>
    <w:p w14:paraId="177C0C3B" w14:textId="77777777" w:rsidR="00FB6F66" w:rsidRPr="00450399" w:rsidRDefault="00FB6F66" w:rsidP="00960441">
      <w:pPr>
        <w:pStyle w:val="TreBold"/>
        <w:spacing w:line="360" w:lineRule="auto"/>
        <w:jc w:val="left"/>
        <w:rPr>
          <w:rFonts w:cs="Arial"/>
          <w:b w:val="0"/>
          <w:sz w:val="20"/>
          <w:szCs w:val="20"/>
        </w:rPr>
      </w:pPr>
      <w:r w:rsidRPr="00450399">
        <w:rPr>
          <w:rFonts w:cs="Arial"/>
          <w:b w:val="0"/>
          <w:sz w:val="20"/>
          <w:szCs w:val="20"/>
        </w:rPr>
        <w:t xml:space="preserve"> Uchwała wchodzi w życie z dniem podjęcia</w:t>
      </w:r>
    </w:p>
    <w:p w14:paraId="0CEE0496" w14:textId="77777777" w:rsidR="00672D36" w:rsidRPr="00450399" w:rsidRDefault="00672D36" w:rsidP="00960441">
      <w:pPr>
        <w:pStyle w:val="Tre0"/>
        <w:spacing w:line="360" w:lineRule="auto"/>
        <w:rPr>
          <w:sz w:val="20"/>
        </w:rPr>
      </w:pPr>
    </w:p>
    <w:p w14:paraId="2232971B" w14:textId="77777777" w:rsidR="000575AF" w:rsidRPr="00450399" w:rsidRDefault="000575AF" w:rsidP="00960441">
      <w:pPr>
        <w:pStyle w:val="Tre0"/>
        <w:spacing w:line="360" w:lineRule="auto"/>
        <w:rPr>
          <w:sz w:val="2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450399" w14:paraId="35758312" w14:textId="77777777" w:rsidTr="00672D36">
        <w:tc>
          <w:tcPr>
            <w:tcW w:w="3369" w:type="dxa"/>
          </w:tcPr>
          <w:p w14:paraId="09DBAB85" w14:textId="77777777" w:rsidR="0044142D" w:rsidRPr="005A14CF" w:rsidRDefault="000D1093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 xml:space="preserve">Wojciech </w:t>
            </w:r>
            <w:proofErr w:type="spellStart"/>
            <w:r w:rsidRPr="005A14CF">
              <w:rPr>
                <w:b w:val="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4B4FD672" w14:textId="77777777" w:rsidR="0044142D" w:rsidRPr="005A14CF" w:rsidRDefault="0044142D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 xml:space="preserve">- Marszałek Województwa </w:t>
            </w:r>
          </w:p>
        </w:tc>
        <w:tc>
          <w:tcPr>
            <w:tcW w:w="283" w:type="dxa"/>
          </w:tcPr>
          <w:p w14:paraId="50E2B80B" w14:textId="77777777" w:rsidR="0044142D" w:rsidRPr="005A14CF" w:rsidRDefault="0044142D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>-</w:t>
            </w:r>
          </w:p>
        </w:tc>
        <w:tc>
          <w:tcPr>
            <w:tcW w:w="2552" w:type="dxa"/>
          </w:tcPr>
          <w:p w14:paraId="24BB55AA" w14:textId="77777777" w:rsidR="0044142D" w:rsidRPr="005A14CF" w:rsidRDefault="00672D36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>……………………………</w:t>
            </w:r>
          </w:p>
          <w:p w14:paraId="41D2222A" w14:textId="77777777" w:rsidR="0044142D" w:rsidRPr="005A14CF" w:rsidRDefault="0044142D" w:rsidP="00960441">
            <w:pPr>
              <w:pStyle w:val="Tre134"/>
              <w:rPr>
                <w:b w:val="0"/>
              </w:rPr>
            </w:pPr>
          </w:p>
        </w:tc>
      </w:tr>
      <w:tr w:rsidR="0051520A" w:rsidRPr="00450399" w14:paraId="51722A47" w14:textId="77777777" w:rsidTr="00672D36">
        <w:tc>
          <w:tcPr>
            <w:tcW w:w="3369" w:type="dxa"/>
          </w:tcPr>
          <w:p w14:paraId="78320CE6" w14:textId="77777777" w:rsidR="0044142D" w:rsidRPr="005A14CF" w:rsidRDefault="00DD2678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>Leszek Pietraszek</w:t>
            </w:r>
          </w:p>
        </w:tc>
        <w:tc>
          <w:tcPr>
            <w:tcW w:w="3402" w:type="dxa"/>
          </w:tcPr>
          <w:p w14:paraId="3325B8B6" w14:textId="77777777" w:rsidR="0044142D" w:rsidRPr="005A14CF" w:rsidRDefault="0044142D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92BD9FC" w14:textId="77777777" w:rsidR="0044142D" w:rsidRPr="005A14CF" w:rsidRDefault="0044142D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>-</w:t>
            </w:r>
          </w:p>
        </w:tc>
        <w:tc>
          <w:tcPr>
            <w:tcW w:w="2552" w:type="dxa"/>
          </w:tcPr>
          <w:p w14:paraId="32567768" w14:textId="77777777" w:rsidR="0044142D" w:rsidRPr="005A14CF" w:rsidRDefault="00672D36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>……………………………</w:t>
            </w:r>
          </w:p>
          <w:p w14:paraId="3A2FA8F9" w14:textId="77777777" w:rsidR="0044142D" w:rsidRPr="005A14CF" w:rsidRDefault="0044142D" w:rsidP="00960441">
            <w:pPr>
              <w:pStyle w:val="Tre134"/>
              <w:rPr>
                <w:b w:val="0"/>
              </w:rPr>
            </w:pPr>
          </w:p>
        </w:tc>
      </w:tr>
      <w:tr w:rsidR="0051520A" w:rsidRPr="00450399" w14:paraId="2C19D970" w14:textId="77777777" w:rsidTr="00672D36">
        <w:tc>
          <w:tcPr>
            <w:tcW w:w="3369" w:type="dxa"/>
          </w:tcPr>
          <w:p w14:paraId="23CCCD1F" w14:textId="77777777" w:rsidR="0044142D" w:rsidRPr="005A14CF" w:rsidRDefault="006247B4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>Grzegorz Boski</w:t>
            </w:r>
          </w:p>
        </w:tc>
        <w:tc>
          <w:tcPr>
            <w:tcW w:w="3402" w:type="dxa"/>
          </w:tcPr>
          <w:p w14:paraId="02E5E440" w14:textId="77777777" w:rsidR="0044142D" w:rsidRPr="005A14CF" w:rsidRDefault="0044142D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8721163" w14:textId="77777777" w:rsidR="0044142D" w:rsidRPr="005A14CF" w:rsidRDefault="0044142D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>-</w:t>
            </w:r>
          </w:p>
        </w:tc>
        <w:tc>
          <w:tcPr>
            <w:tcW w:w="2552" w:type="dxa"/>
          </w:tcPr>
          <w:p w14:paraId="5B11EE43" w14:textId="77777777" w:rsidR="0044142D" w:rsidRPr="005A14CF" w:rsidRDefault="00672D36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>……………………………</w:t>
            </w:r>
          </w:p>
          <w:p w14:paraId="59EE7560" w14:textId="77777777" w:rsidR="0044142D" w:rsidRPr="005A14CF" w:rsidRDefault="0044142D" w:rsidP="00960441">
            <w:pPr>
              <w:pStyle w:val="Tre134"/>
              <w:rPr>
                <w:b w:val="0"/>
              </w:rPr>
            </w:pPr>
          </w:p>
        </w:tc>
      </w:tr>
      <w:tr w:rsidR="0051520A" w:rsidRPr="00450399" w14:paraId="1E1EB25D" w14:textId="77777777" w:rsidTr="00672D36">
        <w:tc>
          <w:tcPr>
            <w:tcW w:w="3369" w:type="dxa"/>
          </w:tcPr>
          <w:p w14:paraId="76B7774C" w14:textId="77777777" w:rsidR="0044142D" w:rsidRPr="005A14CF" w:rsidRDefault="00CB5500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 xml:space="preserve">Joanna </w:t>
            </w:r>
            <w:proofErr w:type="spellStart"/>
            <w:r w:rsidRPr="005A14CF">
              <w:rPr>
                <w:b w:val="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7768A81A" w14:textId="77777777" w:rsidR="0044142D" w:rsidRPr="005A14CF" w:rsidRDefault="0044142D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505D347" w14:textId="77777777" w:rsidR="0044142D" w:rsidRPr="005A14CF" w:rsidRDefault="0044142D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>-</w:t>
            </w:r>
          </w:p>
        </w:tc>
        <w:tc>
          <w:tcPr>
            <w:tcW w:w="2552" w:type="dxa"/>
          </w:tcPr>
          <w:p w14:paraId="4B86F893" w14:textId="77777777" w:rsidR="0044142D" w:rsidRPr="005A14CF" w:rsidRDefault="00672D36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>……………………………</w:t>
            </w:r>
          </w:p>
          <w:p w14:paraId="13FAF892" w14:textId="77777777" w:rsidR="0044142D" w:rsidRPr="005A14CF" w:rsidRDefault="0044142D" w:rsidP="00960441">
            <w:pPr>
              <w:pStyle w:val="Tre134"/>
              <w:rPr>
                <w:b w:val="0"/>
              </w:rPr>
            </w:pPr>
          </w:p>
        </w:tc>
      </w:tr>
      <w:tr w:rsidR="0051520A" w:rsidRPr="00450399" w14:paraId="59E3AD2F" w14:textId="77777777" w:rsidTr="00672D36">
        <w:tc>
          <w:tcPr>
            <w:tcW w:w="3369" w:type="dxa"/>
          </w:tcPr>
          <w:p w14:paraId="1AAD4B8A" w14:textId="77777777" w:rsidR="0044142D" w:rsidRPr="005A14CF" w:rsidRDefault="00CB5500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>Rafał Adamczyk</w:t>
            </w:r>
          </w:p>
        </w:tc>
        <w:tc>
          <w:tcPr>
            <w:tcW w:w="3402" w:type="dxa"/>
          </w:tcPr>
          <w:p w14:paraId="0537B7FD" w14:textId="77777777" w:rsidR="0044142D" w:rsidRPr="005A14CF" w:rsidRDefault="0044142D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>- Członek Zarządu Województwa</w:t>
            </w:r>
          </w:p>
        </w:tc>
        <w:tc>
          <w:tcPr>
            <w:tcW w:w="283" w:type="dxa"/>
          </w:tcPr>
          <w:p w14:paraId="459A29FE" w14:textId="77777777" w:rsidR="0044142D" w:rsidRPr="005A14CF" w:rsidRDefault="0044142D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>-</w:t>
            </w:r>
          </w:p>
        </w:tc>
        <w:tc>
          <w:tcPr>
            <w:tcW w:w="2552" w:type="dxa"/>
          </w:tcPr>
          <w:p w14:paraId="4649E13F" w14:textId="77777777" w:rsidR="0044142D" w:rsidRPr="005A14CF" w:rsidRDefault="00672D36" w:rsidP="00960441">
            <w:pPr>
              <w:pStyle w:val="Tre134"/>
              <w:rPr>
                <w:b w:val="0"/>
              </w:rPr>
            </w:pPr>
            <w:r w:rsidRPr="005A14CF">
              <w:rPr>
                <w:b w:val="0"/>
              </w:rPr>
              <w:t>……………………………</w:t>
            </w:r>
          </w:p>
          <w:p w14:paraId="1B52FDEA" w14:textId="77777777" w:rsidR="0044142D" w:rsidRPr="005A14CF" w:rsidRDefault="0044142D" w:rsidP="00960441">
            <w:pPr>
              <w:pStyle w:val="Tre134"/>
              <w:rPr>
                <w:b w:val="0"/>
              </w:rPr>
            </w:pPr>
          </w:p>
        </w:tc>
      </w:tr>
    </w:tbl>
    <w:p w14:paraId="0E77C03D" w14:textId="77777777" w:rsidR="00A14375" w:rsidRPr="00906273" w:rsidRDefault="00A14375" w:rsidP="00960441">
      <w:pPr>
        <w:pStyle w:val="Tre134"/>
      </w:pPr>
    </w:p>
    <w:sectPr w:rsidR="00A14375" w:rsidRPr="00906273" w:rsidSect="00C66F9F">
      <w:footerReference w:type="default" r:id="rId8"/>
      <w:type w:val="continuous"/>
      <w:pgSz w:w="11906" w:h="16838" w:code="9"/>
      <w:pgMar w:top="992" w:right="1133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0F17C" w14:textId="77777777" w:rsidR="002B0872" w:rsidRDefault="002B0872" w:rsidP="00AB4A4A">
      <w:r>
        <w:separator/>
      </w:r>
    </w:p>
  </w:endnote>
  <w:endnote w:type="continuationSeparator" w:id="0">
    <w:p w14:paraId="23A68BC0" w14:textId="77777777" w:rsidR="002B0872" w:rsidRDefault="002B087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4C2AC" w14:textId="7D1387C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F7A7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F7A7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0EABA" w14:textId="77777777" w:rsidR="002B0872" w:rsidRDefault="002B0872" w:rsidP="00AB4A4A">
      <w:r>
        <w:separator/>
      </w:r>
    </w:p>
  </w:footnote>
  <w:footnote w:type="continuationSeparator" w:id="0">
    <w:p w14:paraId="58B64E25" w14:textId="77777777" w:rsidR="002B0872" w:rsidRDefault="002B087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D6F83"/>
    <w:multiLevelType w:val="hybridMultilevel"/>
    <w:tmpl w:val="1EA4C14C"/>
    <w:lvl w:ilvl="0" w:tplc="9D36AFA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74A7"/>
    <w:rsid w:val="0003103F"/>
    <w:rsid w:val="00033271"/>
    <w:rsid w:val="000575AF"/>
    <w:rsid w:val="000676B4"/>
    <w:rsid w:val="000707AC"/>
    <w:rsid w:val="00074807"/>
    <w:rsid w:val="00084FB5"/>
    <w:rsid w:val="000A6DD0"/>
    <w:rsid w:val="000B4740"/>
    <w:rsid w:val="000C19FB"/>
    <w:rsid w:val="000C5D48"/>
    <w:rsid w:val="000D0C5C"/>
    <w:rsid w:val="000D1093"/>
    <w:rsid w:val="00105DDD"/>
    <w:rsid w:val="00125207"/>
    <w:rsid w:val="0013636D"/>
    <w:rsid w:val="00160961"/>
    <w:rsid w:val="00180E69"/>
    <w:rsid w:val="00190DFB"/>
    <w:rsid w:val="00197E93"/>
    <w:rsid w:val="001C0EA7"/>
    <w:rsid w:val="001C354C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2994"/>
    <w:rsid w:val="00282C05"/>
    <w:rsid w:val="00286B41"/>
    <w:rsid w:val="002A711A"/>
    <w:rsid w:val="002B0872"/>
    <w:rsid w:val="002C6693"/>
    <w:rsid w:val="002D26C5"/>
    <w:rsid w:val="002D641C"/>
    <w:rsid w:val="002D7D48"/>
    <w:rsid w:val="002E025F"/>
    <w:rsid w:val="002E5DCE"/>
    <w:rsid w:val="003039A5"/>
    <w:rsid w:val="00310921"/>
    <w:rsid w:val="00310EED"/>
    <w:rsid w:val="0031614F"/>
    <w:rsid w:val="00317313"/>
    <w:rsid w:val="00324552"/>
    <w:rsid w:val="00325C24"/>
    <w:rsid w:val="00341DC6"/>
    <w:rsid w:val="0034319E"/>
    <w:rsid w:val="00350482"/>
    <w:rsid w:val="00351F03"/>
    <w:rsid w:val="00374113"/>
    <w:rsid w:val="00390108"/>
    <w:rsid w:val="00393FB8"/>
    <w:rsid w:val="003A3441"/>
    <w:rsid w:val="003E5C79"/>
    <w:rsid w:val="003E64C0"/>
    <w:rsid w:val="0040055C"/>
    <w:rsid w:val="00416B64"/>
    <w:rsid w:val="00435708"/>
    <w:rsid w:val="0044142D"/>
    <w:rsid w:val="0044701E"/>
    <w:rsid w:val="00450399"/>
    <w:rsid w:val="00462747"/>
    <w:rsid w:val="00470595"/>
    <w:rsid w:val="00473297"/>
    <w:rsid w:val="004755DE"/>
    <w:rsid w:val="00480769"/>
    <w:rsid w:val="00485F40"/>
    <w:rsid w:val="004A1F4D"/>
    <w:rsid w:val="004A6978"/>
    <w:rsid w:val="004B1FFF"/>
    <w:rsid w:val="004B21A9"/>
    <w:rsid w:val="004B3D78"/>
    <w:rsid w:val="004B5F03"/>
    <w:rsid w:val="004C4709"/>
    <w:rsid w:val="004C682C"/>
    <w:rsid w:val="004D7383"/>
    <w:rsid w:val="004E0604"/>
    <w:rsid w:val="004E1B6B"/>
    <w:rsid w:val="004E7A2C"/>
    <w:rsid w:val="004F2DB1"/>
    <w:rsid w:val="0051520A"/>
    <w:rsid w:val="005179A7"/>
    <w:rsid w:val="005223DD"/>
    <w:rsid w:val="0052715C"/>
    <w:rsid w:val="00541D56"/>
    <w:rsid w:val="00550F41"/>
    <w:rsid w:val="005577A0"/>
    <w:rsid w:val="00562824"/>
    <w:rsid w:val="00562EB3"/>
    <w:rsid w:val="005679CD"/>
    <w:rsid w:val="00570460"/>
    <w:rsid w:val="005872CB"/>
    <w:rsid w:val="005A14CF"/>
    <w:rsid w:val="005A15FA"/>
    <w:rsid w:val="005C10D9"/>
    <w:rsid w:val="005C714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67BBB"/>
    <w:rsid w:val="00670C97"/>
    <w:rsid w:val="00672D36"/>
    <w:rsid w:val="006917EA"/>
    <w:rsid w:val="006947EA"/>
    <w:rsid w:val="006D68F4"/>
    <w:rsid w:val="006E410F"/>
    <w:rsid w:val="006F19ED"/>
    <w:rsid w:val="006F42AA"/>
    <w:rsid w:val="006F4E84"/>
    <w:rsid w:val="006F6030"/>
    <w:rsid w:val="007079D0"/>
    <w:rsid w:val="0071318A"/>
    <w:rsid w:val="00741259"/>
    <w:rsid w:val="00746624"/>
    <w:rsid w:val="0075073B"/>
    <w:rsid w:val="00754ECE"/>
    <w:rsid w:val="00760F9E"/>
    <w:rsid w:val="007625B3"/>
    <w:rsid w:val="00763975"/>
    <w:rsid w:val="007665BB"/>
    <w:rsid w:val="00773EAD"/>
    <w:rsid w:val="0079165A"/>
    <w:rsid w:val="00791D35"/>
    <w:rsid w:val="00795194"/>
    <w:rsid w:val="007B3AC5"/>
    <w:rsid w:val="007C3F9B"/>
    <w:rsid w:val="007D4386"/>
    <w:rsid w:val="007D7E31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2498"/>
    <w:rsid w:val="008B1ECF"/>
    <w:rsid w:val="008C1ABC"/>
    <w:rsid w:val="008C2011"/>
    <w:rsid w:val="008D565E"/>
    <w:rsid w:val="008F3A1B"/>
    <w:rsid w:val="009003AF"/>
    <w:rsid w:val="00906273"/>
    <w:rsid w:val="0091363F"/>
    <w:rsid w:val="009142D6"/>
    <w:rsid w:val="00917962"/>
    <w:rsid w:val="00932C3E"/>
    <w:rsid w:val="009465B8"/>
    <w:rsid w:val="0095386C"/>
    <w:rsid w:val="00954FC8"/>
    <w:rsid w:val="00960441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0641C"/>
    <w:rsid w:val="00A14375"/>
    <w:rsid w:val="00A1505F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7F8D"/>
    <w:rsid w:val="00AD38B9"/>
    <w:rsid w:val="00AF0361"/>
    <w:rsid w:val="00AF39F9"/>
    <w:rsid w:val="00AF6C86"/>
    <w:rsid w:val="00AF6D0E"/>
    <w:rsid w:val="00B10A69"/>
    <w:rsid w:val="00B26370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043E9"/>
    <w:rsid w:val="00C402BC"/>
    <w:rsid w:val="00C441B7"/>
    <w:rsid w:val="00C4688A"/>
    <w:rsid w:val="00C66F9F"/>
    <w:rsid w:val="00C7377B"/>
    <w:rsid w:val="00C87348"/>
    <w:rsid w:val="00C912F1"/>
    <w:rsid w:val="00C92164"/>
    <w:rsid w:val="00C92B73"/>
    <w:rsid w:val="00C934BA"/>
    <w:rsid w:val="00CA0FFF"/>
    <w:rsid w:val="00CA52DC"/>
    <w:rsid w:val="00CA6AFE"/>
    <w:rsid w:val="00CA7D31"/>
    <w:rsid w:val="00CB39B0"/>
    <w:rsid w:val="00CB5500"/>
    <w:rsid w:val="00CB67C5"/>
    <w:rsid w:val="00CF1866"/>
    <w:rsid w:val="00CF522C"/>
    <w:rsid w:val="00D0750F"/>
    <w:rsid w:val="00D16739"/>
    <w:rsid w:val="00D21B82"/>
    <w:rsid w:val="00D253D0"/>
    <w:rsid w:val="00D446F2"/>
    <w:rsid w:val="00D860E3"/>
    <w:rsid w:val="00D9540E"/>
    <w:rsid w:val="00DA3A9B"/>
    <w:rsid w:val="00DB4A8A"/>
    <w:rsid w:val="00DC0A74"/>
    <w:rsid w:val="00DD2678"/>
    <w:rsid w:val="00DE7850"/>
    <w:rsid w:val="00DF7ACC"/>
    <w:rsid w:val="00E224FE"/>
    <w:rsid w:val="00E257DF"/>
    <w:rsid w:val="00E31F47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052A8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500E"/>
    <w:rsid w:val="00FB6C9E"/>
    <w:rsid w:val="00FB6F66"/>
    <w:rsid w:val="00FC3430"/>
    <w:rsid w:val="00FC41E0"/>
    <w:rsid w:val="00FC63DF"/>
    <w:rsid w:val="00FC6A14"/>
    <w:rsid w:val="00FE67FE"/>
    <w:rsid w:val="00FF1CA3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871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60441"/>
    <w:pPr>
      <w:tabs>
        <w:tab w:val="left" w:pos="1796"/>
        <w:tab w:val="left" w:pos="5103"/>
      </w:tabs>
      <w:spacing w:line="360" w:lineRule="auto"/>
    </w:pPr>
    <w:rPr>
      <w:rFonts w:cs="Arial"/>
      <w:b/>
      <w:color w:val="000000"/>
      <w:lang w:eastAsia="en-US"/>
    </w:rPr>
  </w:style>
  <w:style w:type="character" w:customStyle="1" w:styleId="Tre134Znak">
    <w:name w:val="Treść_13.4 Znak"/>
    <w:basedOn w:val="Tre0Znak"/>
    <w:link w:val="Tre134"/>
    <w:rsid w:val="00960441"/>
    <w:rPr>
      <w:rFonts w:cs="Arial"/>
      <w:b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Arial105">
    <w:name w:val="Arial_105"/>
    <w:link w:val="Arial105Znak"/>
    <w:qFormat/>
    <w:rsid w:val="00F052A8"/>
    <w:pPr>
      <w:spacing w:line="268" w:lineRule="exact"/>
    </w:pPr>
    <w:rPr>
      <w:color w:val="000000"/>
      <w:sz w:val="21"/>
      <w:szCs w:val="22"/>
    </w:rPr>
  </w:style>
  <w:style w:type="character" w:customStyle="1" w:styleId="Arial105Znak">
    <w:name w:val="Arial_105 Znak"/>
    <w:link w:val="Arial105"/>
    <w:rsid w:val="00F052A8"/>
    <w:rPr>
      <w:color w:val="00000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894C-8089-44B8-91EC-0FBB2749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15</cp:revision>
  <cp:lastPrinted>2025-06-05T06:20:00Z</cp:lastPrinted>
  <dcterms:created xsi:type="dcterms:W3CDTF">2025-06-02T09:21:00Z</dcterms:created>
  <dcterms:modified xsi:type="dcterms:W3CDTF">2025-06-11T11:08:00Z</dcterms:modified>
</cp:coreProperties>
</file>