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32CF3" w14:textId="77777777" w:rsidR="00AA45C8" w:rsidRPr="00CF0D71" w:rsidRDefault="00AA45C8" w:rsidP="00AA45C8">
      <w:pPr>
        <w:pStyle w:val="rodekTre13"/>
        <w:jc w:val="right"/>
        <w:rPr>
          <w:rFonts w:cs="Arial"/>
          <w:color w:val="auto"/>
          <w:sz w:val="22"/>
        </w:rPr>
      </w:pPr>
      <w:bookmarkStart w:id="0" w:name="_GoBack"/>
      <w:bookmarkEnd w:id="0"/>
      <w:r w:rsidRPr="00CF0D71">
        <w:rPr>
          <w:rFonts w:cs="Arial"/>
          <w:color w:val="auto"/>
          <w:sz w:val="22"/>
        </w:rPr>
        <w:t xml:space="preserve">Projekt </w:t>
      </w:r>
    </w:p>
    <w:p w14:paraId="06C05626" w14:textId="77777777" w:rsidR="00AA45C8" w:rsidRPr="00CF0D71" w:rsidRDefault="00AA45C8" w:rsidP="00AA45C8">
      <w:pPr>
        <w:pStyle w:val="rodekTre13"/>
        <w:rPr>
          <w:rFonts w:cs="Arial"/>
          <w:color w:val="auto"/>
          <w:sz w:val="22"/>
        </w:rPr>
      </w:pPr>
      <w:r w:rsidRPr="00CF0D71">
        <w:rPr>
          <w:rFonts w:cs="Arial"/>
          <w:color w:val="auto"/>
          <w:sz w:val="22"/>
        </w:rPr>
        <w:t>Uchwała nr</w:t>
      </w:r>
    </w:p>
    <w:p w14:paraId="1BB5AA8D" w14:textId="77777777" w:rsidR="00AA45C8" w:rsidRPr="00CF0D71" w:rsidRDefault="00AA45C8" w:rsidP="00AA45C8">
      <w:pPr>
        <w:pStyle w:val="rodekTre13"/>
        <w:rPr>
          <w:rFonts w:cs="Arial"/>
          <w:color w:val="auto"/>
          <w:sz w:val="22"/>
        </w:rPr>
      </w:pPr>
      <w:r w:rsidRPr="00CF0D71">
        <w:rPr>
          <w:rFonts w:cs="Arial"/>
          <w:color w:val="auto"/>
          <w:sz w:val="22"/>
        </w:rPr>
        <w:t>Sejmiku Województwa Śląskiego</w:t>
      </w:r>
    </w:p>
    <w:p w14:paraId="235CA649" w14:textId="77777777" w:rsidR="00AA45C8" w:rsidRPr="00CF0D71" w:rsidRDefault="00AA45C8" w:rsidP="00AA45C8">
      <w:pPr>
        <w:pStyle w:val="rodekTre13"/>
        <w:rPr>
          <w:rFonts w:cs="Arial"/>
          <w:color w:val="auto"/>
          <w:sz w:val="22"/>
        </w:rPr>
      </w:pPr>
      <w:r w:rsidRPr="00CF0D71">
        <w:rPr>
          <w:rFonts w:cs="Arial"/>
          <w:color w:val="auto"/>
          <w:sz w:val="22"/>
        </w:rPr>
        <w:t>z dnia</w:t>
      </w:r>
    </w:p>
    <w:p w14:paraId="346407CD" w14:textId="77777777" w:rsidR="00AA45C8" w:rsidRPr="00CF0D71" w:rsidRDefault="00AA45C8" w:rsidP="00AA45C8">
      <w:pPr>
        <w:pStyle w:val="Tre0"/>
        <w:rPr>
          <w:rFonts w:cs="Arial"/>
          <w:color w:val="auto"/>
          <w:sz w:val="22"/>
          <w:szCs w:val="22"/>
        </w:rPr>
      </w:pPr>
    </w:p>
    <w:p w14:paraId="7C8C0FAC" w14:textId="77777777" w:rsidR="00AA45C8" w:rsidRPr="00CF0D71" w:rsidRDefault="00AA45C8" w:rsidP="00AA45C8">
      <w:pPr>
        <w:pStyle w:val="rodekTre13"/>
        <w:rPr>
          <w:rFonts w:cs="Arial"/>
          <w:color w:val="auto"/>
          <w:sz w:val="22"/>
        </w:rPr>
      </w:pPr>
    </w:p>
    <w:p w14:paraId="24422F46" w14:textId="77777777" w:rsidR="00AA45C8" w:rsidRPr="00CF0D71" w:rsidRDefault="00AA45C8" w:rsidP="00AA45C8">
      <w:pPr>
        <w:pStyle w:val="rodekTre13"/>
        <w:rPr>
          <w:rFonts w:cs="Arial"/>
          <w:color w:val="auto"/>
          <w:sz w:val="22"/>
        </w:rPr>
      </w:pPr>
      <w:r w:rsidRPr="00CF0D71">
        <w:rPr>
          <w:rFonts w:cs="Arial"/>
          <w:color w:val="auto"/>
          <w:sz w:val="22"/>
        </w:rPr>
        <w:t>w sprawie:</w:t>
      </w:r>
    </w:p>
    <w:p w14:paraId="4C7F4942" w14:textId="312431FF" w:rsidR="00AA45C8" w:rsidRDefault="00AA45C8" w:rsidP="00AA45C8">
      <w:pPr>
        <w:autoSpaceDE w:val="0"/>
        <w:autoSpaceDN w:val="0"/>
        <w:adjustRightInd w:val="0"/>
        <w:jc w:val="center"/>
        <w:rPr>
          <w:rFonts w:cs="Arial"/>
        </w:rPr>
      </w:pPr>
      <w:r w:rsidRPr="00CF0D71">
        <w:rPr>
          <w:rFonts w:cs="Arial"/>
          <w:sz w:val="22"/>
          <w:szCs w:val="22"/>
        </w:rPr>
        <w:t xml:space="preserve">zawarcia </w:t>
      </w:r>
      <w:bookmarkStart w:id="1" w:name="_Hlk121467759"/>
      <w:r>
        <w:rPr>
          <w:rFonts w:cs="Arial"/>
        </w:rPr>
        <w:t>Porozumienia o współpracy między Województwem Śląskim i Regionem Hauts-de-France</w:t>
      </w:r>
    </w:p>
    <w:p w14:paraId="6C5BB1BC" w14:textId="77777777" w:rsidR="00AA45C8" w:rsidRDefault="00AA45C8" w:rsidP="00AA45C8">
      <w:pPr>
        <w:autoSpaceDE w:val="0"/>
        <w:autoSpaceDN w:val="0"/>
        <w:adjustRightInd w:val="0"/>
        <w:jc w:val="center"/>
        <w:rPr>
          <w:rFonts w:cs="Arial"/>
        </w:rPr>
      </w:pPr>
    </w:p>
    <w:p w14:paraId="4A2A4FDA" w14:textId="77777777" w:rsidR="00AA45C8" w:rsidRDefault="00AA45C8" w:rsidP="00AA45C8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Pr="0072416D">
        <w:rPr>
          <w:rFonts w:cs="Arial"/>
          <w:sz w:val="22"/>
          <w:szCs w:val="22"/>
          <w:lang w:eastAsia="pl-PL"/>
        </w:rPr>
        <w:t>po uzyskaniu zgody ministra właściwego do spraw zagranicznych</w:t>
      </w:r>
    </w:p>
    <w:p w14:paraId="54464718" w14:textId="77777777" w:rsidR="00AA45C8" w:rsidRPr="00CF0D71" w:rsidRDefault="00AA45C8" w:rsidP="00AA45C8">
      <w:pPr>
        <w:jc w:val="both"/>
        <w:rPr>
          <w:rFonts w:cs="Arial"/>
          <w:i/>
          <w:sz w:val="22"/>
          <w:szCs w:val="22"/>
        </w:rPr>
      </w:pPr>
    </w:p>
    <w:bookmarkEnd w:id="1"/>
    <w:p w14:paraId="272248F3" w14:textId="77777777" w:rsidR="00AA45C8" w:rsidRDefault="00AA45C8" w:rsidP="00AA45C8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95554F6" w14:textId="77777777" w:rsidR="00AA45C8" w:rsidRDefault="00AA45C8" w:rsidP="00AA45C8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eastAsia="pl-PL"/>
        </w:rPr>
      </w:pPr>
      <w:r w:rsidRPr="00CF0D71">
        <w:rPr>
          <w:rFonts w:cs="Arial"/>
          <w:sz w:val="22"/>
          <w:szCs w:val="22"/>
        </w:rPr>
        <w:t xml:space="preserve">Na podstawie: </w:t>
      </w:r>
      <w:r w:rsidRPr="00CF0D71">
        <w:rPr>
          <w:rFonts w:cs="Arial"/>
          <w:sz w:val="22"/>
          <w:szCs w:val="22"/>
          <w:lang w:eastAsia="pl-PL"/>
        </w:rPr>
        <w:t>art. 18 pkt 14</w:t>
      </w:r>
      <w:r>
        <w:rPr>
          <w:rFonts w:cs="Arial"/>
          <w:sz w:val="22"/>
          <w:szCs w:val="22"/>
          <w:lang w:eastAsia="pl-PL"/>
        </w:rPr>
        <w:t xml:space="preserve"> </w:t>
      </w:r>
      <w:r w:rsidRPr="00CF0D71">
        <w:rPr>
          <w:rFonts w:cs="Arial"/>
          <w:sz w:val="22"/>
          <w:szCs w:val="22"/>
          <w:lang w:eastAsia="pl-PL"/>
        </w:rPr>
        <w:t>i art. 77 ustawy z dnia 5 czerwca 1998 roku o</w:t>
      </w:r>
      <w:r>
        <w:rPr>
          <w:rFonts w:cs="Arial"/>
          <w:sz w:val="22"/>
          <w:szCs w:val="22"/>
          <w:lang w:eastAsia="pl-PL"/>
        </w:rPr>
        <w:t xml:space="preserve"> samorządzie województwa </w:t>
      </w:r>
      <w:r w:rsidRPr="005D0258">
        <w:rPr>
          <w:rFonts w:eastAsia="Lucida Sans Unicode" w:cs="Arial"/>
          <w:bCs/>
          <w:lang w:eastAsia="pl-PL"/>
        </w:rPr>
        <w:t>(</w:t>
      </w:r>
      <w:r w:rsidRPr="005B5F5C">
        <w:rPr>
          <w:rFonts w:eastAsia="Lucida Sans Unicode" w:cs="Arial"/>
          <w:bCs/>
          <w:lang w:eastAsia="pl-PL"/>
        </w:rPr>
        <w:t>tekst jednolity Dz. U. z 202</w:t>
      </w:r>
      <w:r>
        <w:rPr>
          <w:rFonts w:eastAsia="Lucida Sans Unicode" w:cs="Arial"/>
          <w:bCs/>
          <w:lang w:eastAsia="pl-PL"/>
        </w:rPr>
        <w:t>5</w:t>
      </w:r>
      <w:r w:rsidRPr="005B5F5C">
        <w:rPr>
          <w:rFonts w:eastAsia="Lucida Sans Unicode" w:cs="Arial"/>
          <w:bCs/>
          <w:lang w:eastAsia="pl-PL"/>
        </w:rPr>
        <w:t xml:space="preserve"> r. poz. </w:t>
      </w:r>
      <w:r>
        <w:rPr>
          <w:rFonts w:eastAsia="Lucida Sans Unicode" w:cs="Arial"/>
          <w:bCs/>
          <w:lang w:eastAsia="pl-PL"/>
        </w:rPr>
        <w:t>581</w:t>
      </w:r>
      <w:r w:rsidRPr="005D0258">
        <w:rPr>
          <w:rFonts w:eastAsia="Lucida Sans Unicode" w:cs="Arial"/>
          <w:bCs/>
          <w:lang w:eastAsia="pl-PL"/>
        </w:rPr>
        <w:t>)</w:t>
      </w:r>
    </w:p>
    <w:p w14:paraId="09A95489" w14:textId="77777777" w:rsidR="00AA45C8" w:rsidRDefault="00AA45C8" w:rsidP="00AA45C8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l-PL"/>
        </w:rPr>
      </w:pPr>
    </w:p>
    <w:p w14:paraId="401CC637" w14:textId="77777777" w:rsidR="00AA45C8" w:rsidRPr="00CF0D71" w:rsidRDefault="00AA45C8" w:rsidP="00AA45C8">
      <w:pPr>
        <w:pStyle w:val="TreBold"/>
        <w:rPr>
          <w:rFonts w:cs="Arial"/>
          <w:color w:val="auto"/>
          <w:sz w:val="22"/>
          <w:szCs w:val="22"/>
        </w:rPr>
      </w:pPr>
    </w:p>
    <w:p w14:paraId="2AECF988" w14:textId="77777777" w:rsidR="00AA45C8" w:rsidRPr="00CF0D71" w:rsidRDefault="00AA45C8" w:rsidP="00AA45C8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pl-PL"/>
        </w:rPr>
      </w:pPr>
      <w:r w:rsidRPr="00CF0D71">
        <w:rPr>
          <w:rFonts w:cs="Arial"/>
          <w:b/>
          <w:bCs/>
          <w:sz w:val="22"/>
          <w:szCs w:val="22"/>
          <w:lang w:eastAsia="pl-PL"/>
        </w:rPr>
        <w:t>Sejmik Województwa Śląskiego</w:t>
      </w:r>
    </w:p>
    <w:p w14:paraId="602DB02B" w14:textId="77777777" w:rsidR="00AA45C8" w:rsidRPr="00CF0D71" w:rsidRDefault="00AA45C8" w:rsidP="00AA45C8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pl-PL"/>
        </w:rPr>
      </w:pPr>
      <w:r w:rsidRPr="00CF0D71">
        <w:rPr>
          <w:rFonts w:cs="Arial"/>
          <w:b/>
          <w:bCs/>
          <w:sz w:val="22"/>
          <w:szCs w:val="22"/>
          <w:lang w:eastAsia="pl-PL"/>
        </w:rPr>
        <w:t>Uchwala</w:t>
      </w:r>
    </w:p>
    <w:p w14:paraId="53CC52B0" w14:textId="77777777" w:rsidR="00AA45C8" w:rsidRPr="00CF0D71" w:rsidRDefault="00AA45C8" w:rsidP="00AA45C8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pl-PL"/>
        </w:rPr>
      </w:pPr>
    </w:p>
    <w:p w14:paraId="608D0772" w14:textId="77777777" w:rsidR="00AA45C8" w:rsidRDefault="00AA45C8" w:rsidP="00AA45C8">
      <w:pPr>
        <w:jc w:val="center"/>
        <w:rPr>
          <w:rFonts w:cs="Arial"/>
          <w:b/>
          <w:bCs/>
          <w:sz w:val="22"/>
          <w:szCs w:val="22"/>
          <w:lang w:eastAsia="pl-PL"/>
        </w:rPr>
      </w:pPr>
      <w:r w:rsidRPr="00CF0D71">
        <w:rPr>
          <w:rFonts w:cs="Arial"/>
          <w:b/>
          <w:bCs/>
          <w:sz w:val="22"/>
          <w:szCs w:val="22"/>
          <w:lang w:eastAsia="pl-PL"/>
        </w:rPr>
        <w:t>§ 1</w:t>
      </w:r>
    </w:p>
    <w:p w14:paraId="6B2C85B2" w14:textId="77777777" w:rsidR="00D72349" w:rsidRPr="00CF0D71" w:rsidRDefault="00D72349" w:rsidP="00AA45C8">
      <w:pPr>
        <w:jc w:val="center"/>
        <w:rPr>
          <w:rFonts w:cs="Arial"/>
          <w:b/>
          <w:bCs/>
          <w:sz w:val="22"/>
          <w:szCs w:val="22"/>
          <w:lang w:eastAsia="pl-PL"/>
        </w:rPr>
      </w:pPr>
    </w:p>
    <w:p w14:paraId="1D6394A1" w14:textId="15C6A926" w:rsidR="00AA45C8" w:rsidRPr="00CF0D71" w:rsidRDefault="00AA45C8" w:rsidP="00AA45C8">
      <w:pPr>
        <w:jc w:val="both"/>
        <w:rPr>
          <w:rFonts w:cs="Arial"/>
          <w:sz w:val="22"/>
          <w:szCs w:val="22"/>
          <w:lang w:eastAsia="pl-PL"/>
        </w:rPr>
      </w:pPr>
      <w:r w:rsidRPr="00CF0D71">
        <w:rPr>
          <w:rFonts w:cs="Arial"/>
          <w:sz w:val="22"/>
          <w:szCs w:val="22"/>
          <w:lang w:eastAsia="pl-PL"/>
        </w:rPr>
        <w:t>Zawiera się</w:t>
      </w:r>
      <w:r>
        <w:rPr>
          <w:rFonts w:cs="Arial"/>
          <w:sz w:val="22"/>
          <w:szCs w:val="22"/>
          <w:lang w:eastAsia="pl-PL"/>
        </w:rPr>
        <w:t xml:space="preserve"> </w:t>
      </w:r>
      <w:r>
        <w:rPr>
          <w:rFonts w:cs="Arial"/>
        </w:rPr>
        <w:t>Porozumienie o współpracy między Województwem Śląskim i Regionem Hauts-de-France</w:t>
      </w:r>
      <w:r>
        <w:rPr>
          <w:rFonts w:cs="Arial"/>
          <w:sz w:val="22"/>
          <w:szCs w:val="22"/>
        </w:rPr>
        <w:t>,</w:t>
      </w:r>
      <w:r w:rsidRPr="00752DE1">
        <w:rPr>
          <w:rFonts w:cs="Arial"/>
          <w:sz w:val="22"/>
          <w:szCs w:val="22"/>
        </w:rPr>
        <w:t xml:space="preserve"> które stanowi załącznik do uchwały</w:t>
      </w:r>
      <w:r>
        <w:rPr>
          <w:rFonts w:cs="Arial"/>
          <w:sz w:val="22"/>
          <w:szCs w:val="22"/>
        </w:rPr>
        <w:t>.</w:t>
      </w:r>
    </w:p>
    <w:p w14:paraId="1049B3C4" w14:textId="77777777" w:rsidR="00AA45C8" w:rsidRPr="00CF0D71" w:rsidRDefault="00AA45C8" w:rsidP="00AA45C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pl-PL"/>
        </w:rPr>
      </w:pPr>
    </w:p>
    <w:p w14:paraId="7682206B" w14:textId="77777777" w:rsidR="00AA45C8" w:rsidRDefault="00AA45C8" w:rsidP="00AA45C8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pl-PL"/>
        </w:rPr>
      </w:pPr>
      <w:r w:rsidRPr="00CF0D71">
        <w:rPr>
          <w:rFonts w:cs="Arial"/>
          <w:b/>
          <w:bCs/>
          <w:sz w:val="22"/>
          <w:szCs w:val="22"/>
          <w:lang w:eastAsia="pl-PL"/>
        </w:rPr>
        <w:t>§ 2</w:t>
      </w:r>
    </w:p>
    <w:p w14:paraId="17039056" w14:textId="77777777" w:rsidR="00D72349" w:rsidRPr="00CF0D71" w:rsidRDefault="00D72349" w:rsidP="00AA45C8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pl-PL"/>
        </w:rPr>
      </w:pPr>
    </w:p>
    <w:p w14:paraId="7922AE3E" w14:textId="77777777" w:rsidR="00AA45C8" w:rsidRPr="00CF0D71" w:rsidRDefault="00AA45C8" w:rsidP="00AA45C8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l-PL"/>
        </w:rPr>
      </w:pPr>
      <w:r w:rsidRPr="00CF0D71">
        <w:rPr>
          <w:rFonts w:cs="Arial"/>
          <w:sz w:val="22"/>
          <w:szCs w:val="22"/>
          <w:lang w:eastAsia="pl-PL"/>
        </w:rPr>
        <w:t xml:space="preserve">Przesyła się niniejszą uchwałę wraz z zawartym </w:t>
      </w:r>
      <w:r>
        <w:rPr>
          <w:rFonts w:cs="Arial"/>
          <w:sz w:val="22"/>
          <w:szCs w:val="22"/>
          <w:lang w:eastAsia="pl-PL"/>
        </w:rPr>
        <w:t>Porozumieniem</w:t>
      </w:r>
      <w:r w:rsidRPr="00CF0D71">
        <w:rPr>
          <w:rFonts w:cs="Arial"/>
          <w:sz w:val="22"/>
          <w:szCs w:val="22"/>
          <w:lang w:eastAsia="pl-PL"/>
        </w:rPr>
        <w:t xml:space="preserve"> do ministra właściwego do spraw zagranicznych i ministra właściwego do spraw administracji publicznej.</w:t>
      </w:r>
    </w:p>
    <w:p w14:paraId="428366A7" w14:textId="77777777" w:rsidR="00AA45C8" w:rsidRPr="00CF0D71" w:rsidRDefault="00AA45C8" w:rsidP="00AA45C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pl-PL"/>
        </w:rPr>
      </w:pPr>
    </w:p>
    <w:p w14:paraId="4605DE53" w14:textId="77777777" w:rsidR="00AA45C8" w:rsidRDefault="00AA45C8" w:rsidP="00AA45C8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pl-PL"/>
        </w:rPr>
      </w:pPr>
      <w:r w:rsidRPr="00CF0D71">
        <w:rPr>
          <w:rFonts w:cs="Arial"/>
          <w:b/>
          <w:bCs/>
          <w:sz w:val="22"/>
          <w:szCs w:val="22"/>
          <w:lang w:eastAsia="pl-PL"/>
        </w:rPr>
        <w:t xml:space="preserve">§ </w:t>
      </w:r>
      <w:r>
        <w:rPr>
          <w:rFonts w:cs="Arial"/>
          <w:b/>
          <w:bCs/>
          <w:sz w:val="22"/>
          <w:szCs w:val="22"/>
          <w:lang w:eastAsia="pl-PL"/>
        </w:rPr>
        <w:t>3</w:t>
      </w:r>
    </w:p>
    <w:p w14:paraId="66DBE416" w14:textId="77777777" w:rsidR="00D72349" w:rsidRPr="00CF0D71" w:rsidRDefault="00D72349" w:rsidP="00AA45C8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eastAsia="pl-PL"/>
        </w:rPr>
      </w:pPr>
    </w:p>
    <w:p w14:paraId="6A2EDED5" w14:textId="77777777" w:rsidR="00AA45C8" w:rsidRPr="00CF0D71" w:rsidRDefault="00AA45C8" w:rsidP="00AA45C8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l-PL"/>
        </w:rPr>
      </w:pPr>
      <w:r w:rsidRPr="00CF0D71">
        <w:rPr>
          <w:rFonts w:cs="Arial"/>
          <w:sz w:val="22"/>
          <w:szCs w:val="22"/>
          <w:lang w:eastAsia="pl-PL"/>
        </w:rPr>
        <w:t>Wykonanie uchwały powierza się Zarządowi Województwa Śląskiego.</w:t>
      </w:r>
    </w:p>
    <w:p w14:paraId="23277290" w14:textId="77777777" w:rsidR="00AA45C8" w:rsidRPr="00CF0D71" w:rsidRDefault="00AA45C8" w:rsidP="00AA45C8">
      <w:pPr>
        <w:pStyle w:val="Tre0"/>
        <w:rPr>
          <w:rFonts w:cs="Arial"/>
          <w:b/>
          <w:bCs/>
          <w:color w:val="auto"/>
          <w:sz w:val="22"/>
          <w:szCs w:val="22"/>
          <w:lang w:eastAsia="pl-PL"/>
        </w:rPr>
      </w:pPr>
    </w:p>
    <w:p w14:paraId="3B62C858" w14:textId="77777777" w:rsidR="00AA45C8" w:rsidRDefault="00AA45C8" w:rsidP="00AA45C8">
      <w:pPr>
        <w:pStyle w:val="Tre0"/>
        <w:jc w:val="center"/>
        <w:rPr>
          <w:rFonts w:cs="Arial"/>
          <w:b/>
          <w:bCs/>
          <w:color w:val="auto"/>
          <w:sz w:val="22"/>
          <w:szCs w:val="22"/>
          <w:lang w:eastAsia="pl-PL"/>
        </w:rPr>
      </w:pPr>
      <w:r w:rsidRPr="00CF0D71">
        <w:rPr>
          <w:rFonts w:cs="Arial"/>
          <w:b/>
          <w:bCs/>
          <w:color w:val="auto"/>
          <w:sz w:val="22"/>
          <w:szCs w:val="22"/>
          <w:lang w:eastAsia="pl-PL"/>
        </w:rPr>
        <w:t xml:space="preserve">§ </w:t>
      </w:r>
      <w:r>
        <w:rPr>
          <w:rFonts w:cs="Arial"/>
          <w:b/>
          <w:bCs/>
          <w:color w:val="auto"/>
          <w:sz w:val="22"/>
          <w:szCs w:val="22"/>
          <w:lang w:eastAsia="pl-PL"/>
        </w:rPr>
        <w:t>4</w:t>
      </w:r>
    </w:p>
    <w:p w14:paraId="0DF4D5DC" w14:textId="77777777" w:rsidR="00D72349" w:rsidRPr="00CF0D71" w:rsidRDefault="00D72349" w:rsidP="00AA45C8">
      <w:pPr>
        <w:pStyle w:val="Tre0"/>
        <w:jc w:val="center"/>
        <w:rPr>
          <w:rFonts w:cs="Arial"/>
          <w:b/>
          <w:bCs/>
          <w:color w:val="auto"/>
          <w:sz w:val="22"/>
          <w:szCs w:val="22"/>
          <w:lang w:eastAsia="pl-PL"/>
        </w:rPr>
      </w:pPr>
    </w:p>
    <w:p w14:paraId="57AC9D20" w14:textId="77777777" w:rsidR="00AA45C8" w:rsidRPr="00CF0D71" w:rsidRDefault="00AA45C8" w:rsidP="00AA45C8">
      <w:pPr>
        <w:pStyle w:val="Tre0"/>
        <w:jc w:val="both"/>
        <w:rPr>
          <w:rFonts w:cs="Arial"/>
          <w:color w:val="auto"/>
          <w:sz w:val="22"/>
          <w:szCs w:val="22"/>
        </w:rPr>
      </w:pPr>
      <w:r w:rsidRPr="00CF0D71">
        <w:rPr>
          <w:rFonts w:cs="Arial"/>
          <w:color w:val="auto"/>
          <w:sz w:val="22"/>
          <w:szCs w:val="22"/>
          <w:lang w:eastAsia="pl-PL"/>
        </w:rPr>
        <w:t>Uchwała wchodzi w życie z dniem podjęcia.</w:t>
      </w:r>
    </w:p>
    <w:p w14:paraId="1414C791" w14:textId="77777777" w:rsidR="00AA45C8" w:rsidRPr="00CF0D71" w:rsidRDefault="00AA45C8" w:rsidP="00AA45C8">
      <w:pPr>
        <w:pStyle w:val="Tre0"/>
        <w:rPr>
          <w:rFonts w:cs="Arial"/>
          <w:color w:val="auto"/>
          <w:sz w:val="22"/>
          <w:szCs w:val="22"/>
        </w:rPr>
      </w:pPr>
    </w:p>
    <w:p w14:paraId="7C38D193" w14:textId="77777777" w:rsidR="00AA45C8" w:rsidRPr="00CF0D71" w:rsidRDefault="00AA45C8" w:rsidP="00AA45C8">
      <w:pPr>
        <w:pStyle w:val="Tre0"/>
        <w:rPr>
          <w:rFonts w:cs="Arial"/>
          <w:color w:val="auto"/>
          <w:sz w:val="22"/>
          <w:szCs w:val="22"/>
        </w:rPr>
      </w:pPr>
    </w:p>
    <w:p w14:paraId="75DD94BA" w14:textId="77777777" w:rsidR="009302A3" w:rsidRDefault="009302A3"/>
    <w:sectPr w:rsidR="009302A3" w:rsidSect="00AA45C8">
      <w:footerReference w:type="default" r:id="rId9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2A9D2" w14:textId="77777777" w:rsidR="00F43E63" w:rsidRDefault="00F43E63">
      <w:r>
        <w:separator/>
      </w:r>
    </w:p>
  </w:endnote>
  <w:endnote w:type="continuationSeparator" w:id="0">
    <w:p w14:paraId="51F417F6" w14:textId="77777777" w:rsidR="00F43E63" w:rsidRDefault="00F4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CF4AE" w14:textId="77777777" w:rsidR="00D72349" w:rsidRPr="00E53A8B" w:rsidRDefault="00D7234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0630D" w14:textId="77777777" w:rsidR="00F43E63" w:rsidRDefault="00F43E63">
      <w:r>
        <w:separator/>
      </w:r>
    </w:p>
  </w:footnote>
  <w:footnote w:type="continuationSeparator" w:id="0">
    <w:p w14:paraId="6ADDFA81" w14:textId="77777777" w:rsidR="00F43E63" w:rsidRDefault="00F43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C8"/>
    <w:rsid w:val="000E62C2"/>
    <w:rsid w:val="009302A3"/>
    <w:rsid w:val="00A032E8"/>
    <w:rsid w:val="00AA45C8"/>
    <w:rsid w:val="00B63E37"/>
    <w:rsid w:val="00B82457"/>
    <w:rsid w:val="00D72349"/>
    <w:rsid w:val="00F4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1553"/>
  <w15:chartTrackingRefBased/>
  <w15:docId w15:val="{BEC07C29-8B2F-4801-BE55-BD0B8D53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A45C8"/>
    <w:pPr>
      <w:spacing w:after="0" w:line="240" w:lineRule="auto"/>
    </w:pPr>
    <w:rPr>
      <w:rFonts w:ascii="Arial" w:eastAsia="Calibri" w:hAnsi="Arial" w:cs="Times New Roman"/>
      <w:kern w:val="0"/>
      <w:sz w:val="21"/>
      <w:szCs w:val="2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45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45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45C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45C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45C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45C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45C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45C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45C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4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4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4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45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45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45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45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45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45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4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A4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5C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A4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45C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A45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45C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A45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5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45C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AA4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5C8"/>
    <w:rPr>
      <w:rFonts w:ascii="Arial" w:eastAsia="Calibri" w:hAnsi="Arial" w:cs="Times New Roman"/>
      <w:kern w:val="0"/>
      <w:sz w:val="21"/>
      <w:szCs w:val="21"/>
      <w14:ligatures w14:val="none"/>
    </w:rPr>
  </w:style>
  <w:style w:type="paragraph" w:customStyle="1" w:styleId="TreBold">
    <w:name w:val="Treść_Bold"/>
    <w:link w:val="TreBoldZnak"/>
    <w:uiPriority w:val="1"/>
    <w:qFormat/>
    <w:rsid w:val="00AA45C8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kern w:val="0"/>
      <w:sz w:val="21"/>
      <w:szCs w:val="21"/>
      <w14:ligatures w14:val="none"/>
    </w:rPr>
  </w:style>
  <w:style w:type="paragraph" w:customStyle="1" w:styleId="Tre0">
    <w:name w:val="Treść_0"/>
    <w:link w:val="Tre0Znak"/>
    <w:qFormat/>
    <w:rsid w:val="00AA45C8"/>
    <w:pPr>
      <w:spacing w:after="0" w:line="268" w:lineRule="exact"/>
    </w:pPr>
    <w:rPr>
      <w:rFonts w:ascii="Arial" w:eastAsia="Calibri" w:hAnsi="Arial" w:cs="Times New Roman"/>
      <w:color w:val="000000"/>
      <w:kern w:val="0"/>
      <w:sz w:val="21"/>
      <w:szCs w:val="20"/>
      <w14:ligatures w14:val="none"/>
    </w:rPr>
  </w:style>
  <w:style w:type="character" w:customStyle="1" w:styleId="TreBoldZnak">
    <w:name w:val="Treść_Bold Znak"/>
    <w:link w:val="TreBold"/>
    <w:uiPriority w:val="1"/>
    <w:rsid w:val="00AA45C8"/>
    <w:rPr>
      <w:rFonts w:ascii="Arial" w:eastAsia="Calibri" w:hAnsi="Arial" w:cs="Times New Roman"/>
      <w:b/>
      <w:bCs/>
      <w:color w:val="000000"/>
      <w:kern w:val="0"/>
      <w:sz w:val="21"/>
      <w:szCs w:val="21"/>
      <w14:ligatures w14:val="none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AA45C8"/>
    <w:pPr>
      <w:spacing w:after="0" w:line="268" w:lineRule="exact"/>
      <w:jc w:val="center"/>
    </w:pPr>
    <w:rPr>
      <w:rFonts w:ascii="Arial" w:eastAsia="Calibri" w:hAnsi="Arial" w:cs="Times New Roman"/>
      <w:color w:val="000000"/>
      <w:kern w:val="0"/>
      <w:sz w:val="21"/>
      <w:szCs w:val="22"/>
      <w14:ligatures w14:val="none"/>
    </w:rPr>
  </w:style>
  <w:style w:type="character" w:customStyle="1" w:styleId="Tre0Znak">
    <w:name w:val="Treść_0 Znak"/>
    <w:link w:val="Tre0"/>
    <w:rsid w:val="00AA45C8"/>
    <w:rPr>
      <w:rFonts w:ascii="Arial" w:eastAsia="Calibri" w:hAnsi="Arial" w:cs="Times New Roman"/>
      <w:color w:val="000000"/>
      <w:kern w:val="0"/>
      <w:sz w:val="21"/>
      <w:szCs w:val="20"/>
      <w14:ligatures w14:val="none"/>
    </w:rPr>
  </w:style>
  <w:style w:type="character" w:customStyle="1" w:styleId="rodekTre13Znak">
    <w:name w:val="Środek Treść_13 Znak"/>
    <w:aliases w:val="4 Znak"/>
    <w:link w:val="rodekTre13"/>
    <w:rsid w:val="00AA45C8"/>
    <w:rPr>
      <w:rFonts w:ascii="Arial" w:eastAsia="Calibri" w:hAnsi="Arial" w:cs="Times New Roman"/>
      <w:color w:val="000000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Props1.xml><?xml version="1.0" encoding="utf-8"?>
<ds:datastoreItem xmlns:ds="http://schemas.openxmlformats.org/officeDocument/2006/customXml" ds:itemID="{E836D0FB-A92F-4FBC-9A22-EE4203C81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EC8A8-6E45-4E00-8BEB-7823A1744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DE02B-9F3B-44FA-BBBD-0EB8B904BB38}">
  <ds:schemaRefs>
    <ds:schemaRef ds:uri="dd2c15f7-1477-4f86-bc31-5635aab7689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4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Ładoń-Nowosińska Beata</dc:creator>
  <cp:keywords/>
  <dc:description/>
  <cp:lastModifiedBy>Maciejewska Beata</cp:lastModifiedBy>
  <cp:revision>2</cp:revision>
  <cp:lastPrinted>2025-06-09T09:59:00Z</cp:lastPrinted>
  <dcterms:created xsi:type="dcterms:W3CDTF">2025-06-13T08:29:00Z</dcterms:created>
  <dcterms:modified xsi:type="dcterms:W3CDTF">2025-06-13T08:29:00Z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