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40F6" w14:textId="77777777" w:rsidR="00FD5663" w:rsidRDefault="00FD5663" w:rsidP="00351F03">
      <w:pPr>
        <w:pStyle w:val="rodekTre13"/>
        <w:rPr>
          <w:rFonts w:cs="Arial"/>
          <w:color w:val="auto"/>
          <w:szCs w:val="21"/>
        </w:rPr>
      </w:pPr>
    </w:p>
    <w:p w14:paraId="1AEC0C4E" w14:textId="283819A5" w:rsidR="00C7377B" w:rsidRPr="00E50BB4" w:rsidRDefault="0051520A" w:rsidP="00351F03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 xml:space="preserve">Uchwała nr </w:t>
      </w:r>
      <w:r w:rsidR="001344F8" w:rsidRPr="001344F8">
        <w:rPr>
          <w:rFonts w:cs="Arial"/>
          <w:color w:val="auto"/>
          <w:szCs w:val="21"/>
        </w:rPr>
        <w:t>1942/107/VII/2025</w:t>
      </w:r>
    </w:p>
    <w:p w14:paraId="1AEC0C4F" w14:textId="77777777" w:rsidR="00310921" w:rsidRPr="00E50BB4" w:rsidRDefault="00310921" w:rsidP="00351F03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Zarządu Województwa Śląskiego</w:t>
      </w:r>
    </w:p>
    <w:p w14:paraId="1AEC0C50" w14:textId="58633836" w:rsidR="00310921" w:rsidRPr="00E50BB4" w:rsidRDefault="0051520A" w:rsidP="00351F03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 xml:space="preserve">z dnia </w:t>
      </w:r>
      <w:r w:rsidR="001344F8">
        <w:rPr>
          <w:rFonts w:cs="Arial"/>
          <w:color w:val="auto"/>
          <w:szCs w:val="21"/>
        </w:rPr>
        <w:t>03.09.2025 r.</w:t>
      </w:r>
      <w:r w:rsidR="005E0F66" w:rsidRPr="00E50BB4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E50BB4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E50BB4" w:rsidRDefault="00310921" w:rsidP="00906273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w sprawie:</w:t>
      </w:r>
    </w:p>
    <w:p w14:paraId="6F6EB8AF" w14:textId="77777777" w:rsidR="00512DC1" w:rsidRPr="00E50BB4" w:rsidRDefault="00512DC1" w:rsidP="00512DC1">
      <w:pPr>
        <w:pStyle w:val="TreBold"/>
        <w:rPr>
          <w:rFonts w:cs="Arial"/>
          <w:color w:val="auto"/>
        </w:rPr>
      </w:pPr>
    </w:p>
    <w:p w14:paraId="235627AD" w14:textId="01AEE011" w:rsidR="000007A4" w:rsidRPr="00E50BB4" w:rsidRDefault="000007A4" w:rsidP="000007A4">
      <w:pPr>
        <w:pStyle w:val="TreBold"/>
        <w:rPr>
          <w:color w:val="auto"/>
        </w:rPr>
      </w:pPr>
      <w:r w:rsidRPr="00E50BB4">
        <w:rPr>
          <w:color w:val="auto"/>
        </w:rPr>
        <w:t xml:space="preserve">rozpatrzenia petycji dotyczącej </w:t>
      </w:r>
      <w:r w:rsidR="00E50BB4" w:rsidRPr="00E50BB4">
        <w:rPr>
          <w:color w:val="auto"/>
        </w:rPr>
        <w:t xml:space="preserve">sprzeciwu wobec przedstawionych koncepcji przebiegu </w:t>
      </w:r>
      <w:r w:rsidR="00E50BB4" w:rsidRPr="00E50BB4">
        <w:rPr>
          <w:color w:val="auto"/>
        </w:rPr>
        <w:br/>
        <w:t xml:space="preserve">trasy inwestycji pn.: „Budowa zachodniej obwodnicy miejscowości Pszczyna” </w:t>
      </w:r>
      <w:r w:rsidR="00E50BB4" w:rsidRPr="00E50BB4">
        <w:rPr>
          <w:color w:val="auto"/>
        </w:rPr>
        <w:br/>
        <w:t xml:space="preserve">– połączenie komunikacyjne DW 935 z DW 939 oraz wniosku o zaniechanie </w:t>
      </w:r>
      <w:r w:rsidR="00E50BB4" w:rsidRPr="00E50BB4">
        <w:rPr>
          <w:color w:val="auto"/>
        </w:rPr>
        <w:br/>
        <w:t>dalszych działań w</w:t>
      </w:r>
      <w:r w:rsidR="00F27D01">
        <w:rPr>
          <w:color w:val="auto"/>
        </w:rPr>
        <w:t>edług</w:t>
      </w:r>
      <w:r w:rsidR="00E50BB4" w:rsidRPr="00E50BB4">
        <w:rPr>
          <w:color w:val="auto"/>
        </w:rPr>
        <w:t xml:space="preserve"> zaproponowanych koncepcji tras</w:t>
      </w:r>
    </w:p>
    <w:p w14:paraId="2DDD61FF" w14:textId="77777777" w:rsidR="00F42C29" w:rsidRPr="00E50BB4" w:rsidRDefault="00F42C29" w:rsidP="00A17618">
      <w:pPr>
        <w:pStyle w:val="TreBold"/>
        <w:rPr>
          <w:rFonts w:cs="Arial"/>
          <w:color w:val="auto"/>
        </w:rPr>
      </w:pPr>
    </w:p>
    <w:p w14:paraId="019607EE" w14:textId="22E7188E" w:rsidR="00E50BB4" w:rsidRPr="00E50BB4" w:rsidRDefault="00A17618" w:rsidP="00E50BB4">
      <w:pPr>
        <w:pStyle w:val="Tre0"/>
        <w:jc w:val="both"/>
        <w:rPr>
          <w:color w:val="auto"/>
        </w:rPr>
      </w:pPr>
      <w:r w:rsidRPr="00E50BB4">
        <w:rPr>
          <w:color w:val="auto"/>
          <w:szCs w:val="21"/>
        </w:rPr>
        <w:t xml:space="preserve">Na podstawie: </w:t>
      </w:r>
      <w:r w:rsidR="00E50BB4" w:rsidRPr="00E50BB4">
        <w:rPr>
          <w:rFonts w:eastAsia="Arial" w:cs="Arial"/>
          <w:color w:val="auto"/>
        </w:rPr>
        <w:t xml:space="preserve">art. 41 ust. 1 ustawy z dnia 5 czerwca 1998 r. o samorządzie województwa </w:t>
      </w:r>
      <w:r w:rsidR="0095209A">
        <w:rPr>
          <w:rFonts w:eastAsia="Arial" w:cs="Arial"/>
          <w:color w:val="auto"/>
        </w:rPr>
        <w:br/>
      </w:r>
      <w:r w:rsidR="00E50BB4" w:rsidRPr="00E50BB4">
        <w:rPr>
          <w:rFonts w:eastAsia="Arial" w:cs="Arial"/>
          <w:color w:val="auto"/>
        </w:rPr>
        <w:t>(</w:t>
      </w:r>
      <w:proofErr w:type="spellStart"/>
      <w:r w:rsidR="00E50BB4" w:rsidRPr="00E50BB4">
        <w:rPr>
          <w:rFonts w:eastAsia="Arial" w:cs="Arial"/>
          <w:color w:val="auto"/>
        </w:rPr>
        <w:t>t.j</w:t>
      </w:r>
      <w:proofErr w:type="spellEnd"/>
      <w:r w:rsidR="00E50BB4" w:rsidRPr="00E50BB4">
        <w:rPr>
          <w:rFonts w:eastAsia="Arial" w:cs="Arial"/>
          <w:color w:val="auto"/>
        </w:rPr>
        <w:t>. Dz. U. z 2025 r. poz. 581), art. 19 ust. 2 pkt 2 ustawy z dnia 21 marca 1985 r. o drogach </w:t>
      </w:r>
      <w:r w:rsidR="00E50BB4" w:rsidRPr="00E50BB4">
        <w:rPr>
          <w:rFonts w:eastAsia="Arial" w:cs="Arial"/>
          <w:color w:val="auto"/>
        </w:rPr>
        <w:br/>
        <w:t>publicznych (</w:t>
      </w:r>
      <w:proofErr w:type="spellStart"/>
      <w:r w:rsidR="00E50BB4" w:rsidRPr="00E50BB4">
        <w:rPr>
          <w:rFonts w:eastAsia="Arial" w:cs="Arial"/>
          <w:color w:val="auto"/>
        </w:rPr>
        <w:t>t.j</w:t>
      </w:r>
      <w:proofErr w:type="spellEnd"/>
      <w:r w:rsidR="00E50BB4" w:rsidRPr="00E50BB4">
        <w:rPr>
          <w:rFonts w:eastAsia="Arial" w:cs="Arial"/>
          <w:color w:val="auto"/>
        </w:rPr>
        <w:t xml:space="preserve">. Dz. U. z 2025 r. poz. 889), art. 13 ust. 1 ustawy z dnia 11 lipca 2014 r. o petycjach </w:t>
      </w:r>
      <w:r w:rsidR="00E50BB4" w:rsidRPr="00E50BB4">
        <w:rPr>
          <w:rFonts w:eastAsia="Arial" w:cs="Arial"/>
          <w:color w:val="auto"/>
        </w:rPr>
        <w:br/>
        <w:t>(</w:t>
      </w:r>
      <w:proofErr w:type="spellStart"/>
      <w:r w:rsidR="00E50BB4" w:rsidRPr="00E50BB4">
        <w:rPr>
          <w:rFonts w:eastAsia="Arial" w:cs="Arial"/>
          <w:color w:val="auto"/>
        </w:rPr>
        <w:t>t.j</w:t>
      </w:r>
      <w:proofErr w:type="spellEnd"/>
      <w:r w:rsidR="00E50BB4" w:rsidRPr="00E50BB4">
        <w:rPr>
          <w:rFonts w:eastAsia="Arial" w:cs="Arial"/>
          <w:color w:val="auto"/>
        </w:rPr>
        <w:t>. Dz. U. z 2018 r. poz. 870)</w:t>
      </w:r>
    </w:p>
    <w:p w14:paraId="15CB5D02" w14:textId="73BAF380" w:rsidR="00A17618" w:rsidRPr="00E50BB4" w:rsidRDefault="00A17618" w:rsidP="0027727B">
      <w:pPr>
        <w:pStyle w:val="Tre134"/>
      </w:pPr>
    </w:p>
    <w:p w14:paraId="3E991BA0" w14:textId="77777777" w:rsidR="00431675" w:rsidRPr="00E50BB4" w:rsidRDefault="00431675" w:rsidP="00431675">
      <w:pPr>
        <w:pStyle w:val="Tre0"/>
        <w:rPr>
          <w:rFonts w:cs="Arial"/>
          <w:color w:val="auto"/>
          <w:szCs w:val="21"/>
        </w:rPr>
      </w:pPr>
    </w:p>
    <w:p w14:paraId="1AEC0C58" w14:textId="77777777" w:rsidR="00310921" w:rsidRPr="00E50BB4" w:rsidRDefault="00DC0A74" w:rsidP="007C3F9B">
      <w:pPr>
        <w:pStyle w:val="TreBold"/>
        <w:rPr>
          <w:rFonts w:cs="Arial"/>
          <w:color w:val="auto"/>
        </w:rPr>
      </w:pPr>
      <w:r w:rsidRPr="00E50BB4">
        <w:rPr>
          <w:rFonts w:cs="Arial"/>
          <w:color w:val="auto"/>
        </w:rPr>
        <w:t>Zarząd Województwa Śląskiego</w:t>
      </w:r>
    </w:p>
    <w:p w14:paraId="1AEC0C59" w14:textId="77777777" w:rsidR="00DC0A74" w:rsidRPr="00E50BB4" w:rsidRDefault="00A14375" w:rsidP="007C3F9B">
      <w:pPr>
        <w:pStyle w:val="TreBold"/>
        <w:rPr>
          <w:rFonts w:cs="Arial"/>
          <w:color w:val="auto"/>
        </w:rPr>
      </w:pPr>
      <w:r w:rsidRPr="00E50BB4">
        <w:rPr>
          <w:rFonts w:cs="Arial"/>
          <w:color w:val="auto"/>
        </w:rPr>
        <w:t>uchwala</w:t>
      </w:r>
    </w:p>
    <w:p w14:paraId="1AEC0C5A" w14:textId="77777777" w:rsidR="00A14375" w:rsidRPr="00E50BB4" w:rsidRDefault="00A14375" w:rsidP="00E8574A">
      <w:pPr>
        <w:pStyle w:val="TreBold"/>
        <w:rPr>
          <w:rFonts w:cs="Arial"/>
          <w:color w:val="auto"/>
        </w:rPr>
      </w:pPr>
    </w:p>
    <w:p w14:paraId="1442A906" w14:textId="74113FC4" w:rsidR="00E8574A" w:rsidRPr="00E50BB4" w:rsidRDefault="00A14375" w:rsidP="00E8574A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1.</w:t>
      </w:r>
    </w:p>
    <w:p w14:paraId="1E511FA0" w14:textId="3F01BD77" w:rsidR="003246BE" w:rsidRPr="00E50BB4" w:rsidRDefault="000007A4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E50BB4">
        <w:t xml:space="preserve">Rozpatruje się petycję </w:t>
      </w:r>
      <w:proofErr w:type="spellStart"/>
      <w:r w:rsidR="00264D67">
        <w:t>xxxxxxxxxxxxxxxxxxxxxxxxxxx</w:t>
      </w:r>
      <w:proofErr w:type="spellEnd"/>
      <w:r w:rsidRPr="00E50BB4">
        <w:t xml:space="preserve"> dotyczącą wyrażenia sprzeciwu wobec przedstawionych koncepcji przebiegu trasy inwestycji </w:t>
      </w:r>
      <w:r w:rsidR="00E50BB4" w:rsidRPr="00E50BB4">
        <w:t xml:space="preserve">pn.: </w:t>
      </w:r>
      <w:r w:rsidR="00930F13" w:rsidRPr="00E50BB4">
        <w:t>„Budowa zachodniej obwodnicy miejscowości Pszczyna” – połączenie komunikacyjne DW 935 z DW 939 oraz wniosku o zaniechanie dalszych działań w</w:t>
      </w:r>
      <w:r w:rsidR="00F27D01">
        <w:t>edług</w:t>
      </w:r>
      <w:r w:rsidR="00930F13" w:rsidRPr="00E50BB4">
        <w:t xml:space="preserve"> zaproponowanych koncepcji tras.</w:t>
      </w:r>
    </w:p>
    <w:p w14:paraId="03D7F75D" w14:textId="3A98A895" w:rsidR="00F42C29" w:rsidRPr="00E50BB4" w:rsidRDefault="00F42C29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E50BB4">
        <w:rPr>
          <w:rStyle w:val="markedcontent"/>
          <w:rFonts w:cs="Arial"/>
        </w:rPr>
        <w:t>Zawiadomienie Zarządu Województwa Śląskiego o sposobie załatwienia petycji, o której mowa</w:t>
      </w:r>
      <w:r w:rsidR="00E8574A" w:rsidRPr="00E50BB4">
        <w:rPr>
          <w:rStyle w:val="markedcontent"/>
          <w:rFonts w:cs="Arial"/>
        </w:rPr>
        <w:br/>
      </w:r>
      <w:r w:rsidRPr="00E50BB4">
        <w:rPr>
          <w:rStyle w:val="markedcontent"/>
          <w:rFonts w:cs="Arial"/>
        </w:rPr>
        <w:t>w ust. 1 stanowi załącznik do niniejszej uchwały.</w:t>
      </w:r>
    </w:p>
    <w:p w14:paraId="465AAB7D" w14:textId="77777777" w:rsidR="002654A3" w:rsidRPr="00E50BB4" w:rsidRDefault="002654A3" w:rsidP="00E8574A">
      <w:pPr>
        <w:pStyle w:val="Tekstpodstawowy2"/>
        <w:spacing w:after="0" w:line="276" w:lineRule="auto"/>
        <w:jc w:val="both"/>
        <w:rPr>
          <w:rFonts w:cs="Arial"/>
        </w:rPr>
      </w:pPr>
    </w:p>
    <w:p w14:paraId="2A4CE02E" w14:textId="54C83C69" w:rsidR="00E8574A" w:rsidRPr="00E50BB4" w:rsidRDefault="003246BE" w:rsidP="00E8574A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2</w:t>
      </w:r>
      <w:r w:rsidR="001A4303" w:rsidRPr="00E50BB4">
        <w:rPr>
          <w:rFonts w:cs="Arial"/>
          <w:color w:val="auto"/>
          <w:szCs w:val="21"/>
        </w:rPr>
        <w:t>.</w:t>
      </w:r>
    </w:p>
    <w:p w14:paraId="00EEA600" w14:textId="77777777" w:rsidR="001A4303" w:rsidRPr="00E50BB4" w:rsidRDefault="001A4303" w:rsidP="0027727B">
      <w:pPr>
        <w:pStyle w:val="Tre134"/>
      </w:pPr>
      <w:r w:rsidRPr="00E50BB4">
        <w:t>Wykonanie uchwały powierza się Marszałkowi Województwa.</w:t>
      </w:r>
    </w:p>
    <w:p w14:paraId="441BCFA2" w14:textId="77777777" w:rsidR="009B48D5" w:rsidRPr="00E50BB4" w:rsidRDefault="009B48D5" w:rsidP="00E8574A">
      <w:pPr>
        <w:pStyle w:val="rodekTre13"/>
        <w:rPr>
          <w:rFonts w:cs="Arial"/>
          <w:color w:val="auto"/>
          <w:szCs w:val="21"/>
        </w:rPr>
      </w:pPr>
    </w:p>
    <w:p w14:paraId="72CE6BFA" w14:textId="5855C14E" w:rsidR="00E8574A" w:rsidRPr="00E50BB4" w:rsidRDefault="003246BE" w:rsidP="009B48D5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3</w:t>
      </w:r>
      <w:r w:rsidR="003976D2" w:rsidRPr="00E50BB4">
        <w:rPr>
          <w:rFonts w:cs="Arial"/>
          <w:color w:val="auto"/>
          <w:szCs w:val="21"/>
        </w:rPr>
        <w:t>.</w:t>
      </w:r>
    </w:p>
    <w:p w14:paraId="1AEC0C66" w14:textId="79A5706D" w:rsidR="003976D2" w:rsidRPr="00E50BB4" w:rsidRDefault="003976D2" w:rsidP="2B69589E">
      <w:pPr>
        <w:jc w:val="both"/>
        <w:rPr>
          <w:rFonts w:cs="Arial"/>
        </w:rPr>
      </w:pPr>
      <w:r w:rsidRPr="00E50BB4">
        <w:rPr>
          <w:rFonts w:cs="Arial"/>
        </w:rPr>
        <w:t>Uchwała wchodzi w życie z dniem podjęcia.</w:t>
      </w:r>
    </w:p>
    <w:p w14:paraId="1AEC0C89" w14:textId="04FFFF66" w:rsidR="00A14375" w:rsidRPr="00930F13" w:rsidRDefault="00A14375" w:rsidP="0027727B">
      <w:pPr>
        <w:pStyle w:val="Tre134"/>
      </w:pPr>
    </w:p>
    <w:p w14:paraId="6BF59749" w14:textId="42A1547E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7360AE7" w14:textId="1F4D2B84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E8B3A7F" w14:textId="6E50084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0F5A8C99" w14:textId="7777777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50BB4" w:rsidRPr="00E50BB4" w14:paraId="10753631" w14:textId="77777777" w:rsidTr="008C3A5F">
        <w:tc>
          <w:tcPr>
            <w:tcW w:w="3369" w:type="dxa"/>
          </w:tcPr>
          <w:p w14:paraId="4E7300F7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Wojciech </w:t>
            </w:r>
            <w:proofErr w:type="spellStart"/>
            <w:r w:rsidRPr="00E50BB4">
              <w:rPr>
                <w:rFonts w:cs="Arial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CF8E1B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DEDA9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61BFE10E" w14:textId="77777777" w:rsidTr="008C3A5F">
        <w:tc>
          <w:tcPr>
            <w:tcW w:w="3369" w:type="dxa"/>
          </w:tcPr>
          <w:p w14:paraId="7BACAD05" w14:textId="504C202D" w:rsidR="002963F3" w:rsidRPr="00E50BB4" w:rsidRDefault="00F42C29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30231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7455EB5D" w14:textId="77777777" w:rsidTr="008C3A5F">
        <w:tc>
          <w:tcPr>
            <w:tcW w:w="3369" w:type="dxa"/>
          </w:tcPr>
          <w:p w14:paraId="1929C7E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655602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AEF41AB" w14:textId="77777777" w:rsidTr="008C3A5F">
        <w:tc>
          <w:tcPr>
            <w:tcW w:w="3369" w:type="dxa"/>
          </w:tcPr>
          <w:p w14:paraId="1F334805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Joanna </w:t>
            </w:r>
            <w:proofErr w:type="spellStart"/>
            <w:r w:rsidRPr="00E50BB4">
              <w:rPr>
                <w:rFonts w:cs="Arial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0D5EBDC3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7249F956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E51C939" w14:textId="77777777" w:rsidTr="008C3A5F">
        <w:tc>
          <w:tcPr>
            <w:tcW w:w="3369" w:type="dxa"/>
          </w:tcPr>
          <w:p w14:paraId="5C342941" w14:textId="77777777" w:rsid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Rafał Adamczyk</w:t>
            </w:r>
          </w:p>
          <w:p w14:paraId="4E20DB58" w14:textId="77777777" w:rsidR="0027727B" w:rsidRDefault="0027727B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  <w:p w14:paraId="67B70679" w14:textId="581F9195" w:rsidR="0027727B" w:rsidRPr="00E50BB4" w:rsidRDefault="0027727B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3402" w:type="dxa"/>
          </w:tcPr>
          <w:p w14:paraId="7380497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05DDF1E0" w14:textId="30178A63" w:rsid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1224D0AF" w14:textId="77777777" w:rsidR="0027727B" w:rsidRPr="00E50BB4" w:rsidRDefault="0027727B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  <w:p w14:paraId="2E94D23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3CACB6AF" w14:textId="5D8B8D1E" w:rsidR="002963F3" w:rsidRDefault="002963F3" w:rsidP="002963F3">
      <w:pPr>
        <w:pStyle w:val="Tre0"/>
      </w:pPr>
    </w:p>
    <w:p w14:paraId="3DE2BB24" w14:textId="4934E55B" w:rsidR="0027727B" w:rsidRDefault="0027727B" w:rsidP="0027727B">
      <w:pPr>
        <w:pStyle w:val="rodekTre13"/>
        <w:ind w:left="5756" w:firstLine="340"/>
        <w:jc w:val="right"/>
        <w:rPr>
          <w:rFonts w:cs="Arial"/>
          <w:color w:val="auto"/>
          <w:szCs w:val="21"/>
        </w:rPr>
      </w:pPr>
      <w:r w:rsidRPr="0036015E">
        <w:rPr>
          <w:rFonts w:eastAsia="Arial" w:cs="Arial"/>
          <w:color w:val="auto"/>
        </w:rPr>
        <w:t xml:space="preserve">Załącznik do uchwały </w:t>
      </w:r>
      <w:r>
        <w:rPr>
          <w:rFonts w:eastAsia="Arial" w:cs="Arial"/>
          <w:color w:val="auto"/>
        </w:rPr>
        <w:br/>
      </w:r>
      <w:bookmarkStart w:id="0" w:name="_GoBack"/>
      <w:bookmarkEnd w:id="0"/>
      <w:r w:rsidRPr="0036015E">
        <w:rPr>
          <w:rFonts w:eastAsia="Arial" w:cs="Arial"/>
          <w:color w:val="auto"/>
        </w:rPr>
        <w:t>nr</w:t>
      </w:r>
      <w:r>
        <w:rPr>
          <w:rFonts w:eastAsia="Arial" w:cs="Arial"/>
          <w:b/>
          <w:bCs/>
          <w:color w:val="auto"/>
        </w:rPr>
        <w:t xml:space="preserve"> </w:t>
      </w:r>
      <w:r w:rsidRPr="001344F8">
        <w:rPr>
          <w:rFonts w:cs="Arial"/>
          <w:color w:val="auto"/>
          <w:szCs w:val="21"/>
        </w:rPr>
        <w:t>1942/107/VII/2025</w:t>
      </w:r>
    </w:p>
    <w:p w14:paraId="3E321C4F" w14:textId="77777777" w:rsidR="0027727B" w:rsidRPr="00A54E93" w:rsidRDefault="0027727B" w:rsidP="0027727B">
      <w:pPr>
        <w:pStyle w:val="rodekTre13"/>
        <w:ind w:left="5756" w:firstLine="340"/>
        <w:jc w:val="right"/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 xml:space="preserve"> </w:t>
      </w:r>
      <w:r w:rsidRPr="0036015E">
        <w:rPr>
          <w:rFonts w:eastAsia="Arial" w:cs="Arial"/>
          <w:color w:val="auto"/>
        </w:rPr>
        <w:t xml:space="preserve">Zarządu Województwa Śląskiego </w:t>
      </w:r>
    </w:p>
    <w:p w14:paraId="2374E070" w14:textId="77777777" w:rsidR="0027727B" w:rsidRPr="0036015E" w:rsidRDefault="0027727B" w:rsidP="0027727B">
      <w:pPr>
        <w:pStyle w:val="TreBold"/>
        <w:ind w:left="6096"/>
        <w:jc w:val="right"/>
        <w:rPr>
          <w:rFonts w:eastAsia="Arial" w:cs="Arial"/>
          <w:color w:val="auto"/>
        </w:rPr>
      </w:pPr>
      <w:r>
        <w:rPr>
          <w:rFonts w:eastAsia="Arial" w:cs="Arial"/>
          <w:b w:val="0"/>
          <w:bCs w:val="0"/>
          <w:color w:val="auto"/>
        </w:rPr>
        <w:t xml:space="preserve"> </w:t>
      </w:r>
      <w:r w:rsidRPr="0036015E">
        <w:rPr>
          <w:rFonts w:eastAsia="Arial" w:cs="Arial"/>
          <w:b w:val="0"/>
          <w:bCs w:val="0"/>
          <w:color w:val="auto"/>
        </w:rPr>
        <w:t xml:space="preserve">z dnia </w:t>
      </w:r>
      <w:r>
        <w:rPr>
          <w:rFonts w:eastAsia="Arial" w:cs="Arial"/>
          <w:b w:val="0"/>
          <w:bCs w:val="0"/>
          <w:color w:val="auto"/>
        </w:rPr>
        <w:t>03.09.2025 r.</w:t>
      </w:r>
    </w:p>
    <w:p w14:paraId="55D2E514" w14:textId="77777777" w:rsidR="0027727B" w:rsidRPr="0036015E" w:rsidRDefault="0027727B" w:rsidP="0027727B">
      <w:pPr>
        <w:pStyle w:val="rodekTre13"/>
        <w:spacing w:line="280" w:lineRule="atLeast"/>
        <w:jc w:val="left"/>
        <w:rPr>
          <w:b/>
          <w:bCs/>
          <w:color w:val="auto"/>
          <w:sz w:val="24"/>
          <w:szCs w:val="24"/>
        </w:rPr>
      </w:pPr>
    </w:p>
    <w:p w14:paraId="16AB198B" w14:textId="77777777" w:rsidR="0027727B" w:rsidRPr="0036015E" w:rsidRDefault="0027727B" w:rsidP="0027727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3CFFA4D7" w14:textId="77777777" w:rsidR="0027727B" w:rsidRPr="0036015E" w:rsidRDefault="0027727B" w:rsidP="0027727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3663A08D" w14:textId="77777777" w:rsidR="0027727B" w:rsidRDefault="0027727B" w:rsidP="0027727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  <w:r w:rsidRPr="0036015E">
        <w:rPr>
          <w:b/>
          <w:sz w:val="22"/>
          <w:szCs w:val="22"/>
        </w:rPr>
        <w:t xml:space="preserve">Zawiadomienie Zarządu Województwa Śląskiego </w:t>
      </w:r>
    </w:p>
    <w:p w14:paraId="27130FE6" w14:textId="77777777" w:rsidR="0027727B" w:rsidRPr="0036015E" w:rsidRDefault="0027727B" w:rsidP="0027727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2155B9C2" w14:textId="5E6E5161" w:rsidR="0027727B" w:rsidRPr="0027727B" w:rsidRDefault="0027727B" w:rsidP="0027727B">
      <w:pPr>
        <w:pStyle w:val="Tre134"/>
        <w:rPr>
          <w:szCs w:val="21"/>
        </w:rPr>
      </w:pPr>
      <w:r w:rsidRPr="0027727B">
        <w:t xml:space="preserve">o sposobie załatwienia petycji </w:t>
      </w:r>
      <w:proofErr w:type="spellStart"/>
      <w:r w:rsidRPr="0027727B">
        <w:t>xxxxxxxxxxxxxxxxxxxxxxxxxxxxxxxxxxx</w:t>
      </w:r>
      <w:proofErr w:type="spellEnd"/>
      <w:r w:rsidRPr="0027727B">
        <w:t xml:space="preserve"> dotyczącej wyrażenia sprzeciwu wobec przedstawionych koncepcji przebiegu trasy inwestycji pn.: „Budowa zachodniej obwodnicy</w:t>
      </w:r>
      <w:r>
        <w:t xml:space="preserve"> </w:t>
      </w:r>
      <w:r w:rsidRPr="0027727B">
        <w:t>miejscowości Pszczyna” – połączenie komunikacyjne DW 935 z DW 939 oraz wniosku o zaniechanie dalszych działań według zaproponowanych koncepcji tras.</w:t>
      </w:r>
    </w:p>
    <w:p w14:paraId="70C3FABA" w14:textId="31DB86A4" w:rsidR="0027727B" w:rsidRPr="007C1F25" w:rsidRDefault="0027727B" w:rsidP="0027727B">
      <w:pPr>
        <w:pStyle w:val="Tekstpodstawowy"/>
        <w:spacing w:line="300" w:lineRule="exact"/>
        <w:jc w:val="both"/>
      </w:pPr>
      <w:r w:rsidRPr="007C1F25">
        <w:t>Rozpatrzenie petycji leży w kompetencji Zarządu Województwa Śląskiego jako zarządcy drogi wojewódzkiej nr 935.</w:t>
      </w:r>
    </w:p>
    <w:p w14:paraId="297694B4" w14:textId="48C6F0E0" w:rsidR="0027727B" w:rsidRPr="003255C1" w:rsidRDefault="0027727B" w:rsidP="0027727B">
      <w:pPr>
        <w:pStyle w:val="Tekstpodstawowy"/>
        <w:spacing w:line="300" w:lineRule="exact"/>
        <w:jc w:val="both"/>
      </w:pPr>
      <w:proofErr w:type="spellStart"/>
      <w:r>
        <w:rPr>
          <w:rFonts w:cs="Arial"/>
        </w:rPr>
        <w:t>xxxxxxxxxxxxxxxxxxxxxxxxx</w:t>
      </w:r>
      <w:proofErr w:type="spellEnd"/>
      <w:r w:rsidRPr="007C1F25">
        <w:rPr>
          <w:rFonts w:cs="Arial"/>
        </w:rPr>
        <w:t xml:space="preserve"> – </w:t>
      </w:r>
      <w:proofErr w:type="spellStart"/>
      <w:r>
        <w:rPr>
          <w:rFonts w:cs="Arial"/>
        </w:rPr>
        <w:t>xxxxxxxxxxxxxxxxx</w:t>
      </w:r>
      <w:proofErr w:type="spellEnd"/>
      <w:r>
        <w:rPr>
          <w:rFonts w:cs="Arial"/>
        </w:rPr>
        <w:t xml:space="preserve"> </w:t>
      </w:r>
      <w:r w:rsidRPr="007C1F25">
        <w:rPr>
          <w:rFonts w:cs="Arial"/>
        </w:rPr>
        <w:t xml:space="preserve">reprezentując </w:t>
      </w:r>
      <w:proofErr w:type="spellStart"/>
      <w:r>
        <w:rPr>
          <w:rFonts w:cs="Arial"/>
        </w:rPr>
        <w:t>xxxxxxxxxxxxxxxxxxxxxx</w:t>
      </w:r>
      <w:proofErr w:type="spellEnd"/>
      <w:r w:rsidRPr="007C1F25">
        <w:rPr>
          <w:rFonts w:cs="Arial"/>
        </w:rPr>
        <w:t xml:space="preserve"> złożyła </w:t>
      </w:r>
      <w:r>
        <w:rPr>
          <w:rFonts w:cs="Arial"/>
        </w:rPr>
        <w:br/>
      </w:r>
      <w:r w:rsidRPr="007C1F25">
        <w:rPr>
          <w:rFonts w:cs="Arial"/>
        </w:rPr>
        <w:t xml:space="preserve">w dniu 11.06.2025 r. </w:t>
      </w:r>
      <w:r w:rsidRPr="007C1F25">
        <w:t xml:space="preserve">petycję dotyczącą wyrażenia sprzeciwu wobec przedstawionych koncepcji przebiegu trasy inwestycji pn.: „Budowa zachodniej obwodnicy miejscowości Pszczyna” – połączenie komunikacyjne DW 935 z DW 939 </w:t>
      </w:r>
      <w:r w:rsidRPr="003255C1">
        <w:t>oraz wniosku o zaniechanie dalszych działań w</w:t>
      </w:r>
      <w:r>
        <w:t>edług</w:t>
      </w:r>
      <w:r w:rsidRPr="003255C1">
        <w:t xml:space="preserve"> zaproponowanych koncepcji tras.</w:t>
      </w:r>
      <w:r w:rsidRPr="003255C1">
        <w:rPr>
          <w:rFonts w:cs="Arial"/>
        </w:rPr>
        <w:t xml:space="preserve"> </w:t>
      </w:r>
    </w:p>
    <w:p w14:paraId="45337CDB" w14:textId="77777777" w:rsidR="0027727B" w:rsidRPr="003D2B05" w:rsidRDefault="0027727B" w:rsidP="0027727B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 w:rsidRPr="003255C1">
        <w:rPr>
          <w:rFonts w:ascii="Arial" w:hAnsi="Arial" w:cs="Arial"/>
          <w:b w:val="0"/>
          <w:sz w:val="21"/>
          <w:szCs w:val="21"/>
        </w:rPr>
        <w:t>Z materiału zgromadzonego w sprawie na etapie działań informacyjno-konsultacyjnych, ze</w:t>
      </w:r>
      <w:r>
        <w:rPr>
          <w:rFonts w:ascii="Arial" w:hAnsi="Arial" w:cs="Arial"/>
          <w:b w:val="0"/>
          <w:sz w:val="21"/>
          <w:szCs w:val="21"/>
        </w:rPr>
        <w:t>b</w:t>
      </w:r>
      <w:r w:rsidRPr="003255C1">
        <w:rPr>
          <w:rFonts w:ascii="Arial" w:hAnsi="Arial" w:cs="Arial"/>
          <w:b w:val="0"/>
          <w:sz w:val="21"/>
          <w:szCs w:val="21"/>
        </w:rPr>
        <w:t xml:space="preserve">ranych opinii, ankiet oraz wniosków mieszkańców, popartych zbiorowymi petycjami wynika </w:t>
      </w:r>
      <w:r>
        <w:rPr>
          <w:rFonts w:ascii="Arial" w:hAnsi="Arial" w:cs="Arial"/>
          <w:b w:val="0"/>
          <w:sz w:val="21"/>
          <w:szCs w:val="21"/>
        </w:rPr>
        <w:t xml:space="preserve">szeroki i </w:t>
      </w:r>
      <w:r w:rsidRPr="003255C1">
        <w:rPr>
          <w:rFonts w:ascii="Arial" w:hAnsi="Arial" w:cs="Arial"/>
          <w:b w:val="0"/>
          <w:sz w:val="21"/>
          <w:szCs w:val="21"/>
        </w:rPr>
        <w:t xml:space="preserve">stanowczy sprzeciw społeczny dla realizacji przedsięwzięcia. Zdecydowana większość mieszkańców wyraża sprzeciw co do planowanej </w:t>
      </w:r>
      <w:r>
        <w:rPr>
          <w:rFonts w:ascii="Arial" w:hAnsi="Arial" w:cs="Arial"/>
          <w:b w:val="0"/>
          <w:sz w:val="21"/>
          <w:szCs w:val="21"/>
        </w:rPr>
        <w:t xml:space="preserve">budowy </w:t>
      </w:r>
      <w:r w:rsidRPr="003255C1">
        <w:rPr>
          <w:rFonts w:ascii="Arial" w:hAnsi="Arial" w:cs="Arial"/>
          <w:b w:val="0"/>
          <w:sz w:val="21"/>
          <w:szCs w:val="21"/>
        </w:rPr>
        <w:t xml:space="preserve">obwodnicy Pszczyny w jakimkolwiek z wariantów. Rada Miejska w Pszczynie wyraziła </w:t>
      </w:r>
      <w:r>
        <w:rPr>
          <w:rFonts w:ascii="Arial" w:hAnsi="Arial" w:cs="Arial"/>
          <w:b w:val="0"/>
          <w:sz w:val="21"/>
          <w:szCs w:val="21"/>
        </w:rPr>
        <w:t xml:space="preserve">również </w:t>
      </w:r>
      <w:r w:rsidRPr="003255C1">
        <w:rPr>
          <w:rFonts w:ascii="Arial" w:hAnsi="Arial" w:cs="Arial"/>
          <w:b w:val="0"/>
          <w:sz w:val="21"/>
          <w:szCs w:val="21"/>
        </w:rPr>
        <w:t>sprzeciw wobec planowanej budowy zachodniej obwodnicy Pszczyn</w:t>
      </w:r>
      <w:r>
        <w:rPr>
          <w:rFonts w:ascii="Arial" w:hAnsi="Arial" w:cs="Arial"/>
          <w:b w:val="0"/>
          <w:sz w:val="21"/>
          <w:szCs w:val="21"/>
        </w:rPr>
        <w:t>y</w:t>
      </w:r>
      <w:r w:rsidRPr="003255C1">
        <w:rPr>
          <w:rFonts w:ascii="Arial" w:hAnsi="Arial" w:cs="Arial"/>
          <w:b w:val="0"/>
          <w:sz w:val="21"/>
          <w:szCs w:val="21"/>
        </w:rPr>
        <w:t xml:space="preserve"> oraz dezaprobatę co do </w:t>
      </w:r>
      <w:r w:rsidRPr="003D2B05">
        <w:rPr>
          <w:rFonts w:ascii="Arial" w:hAnsi="Arial" w:cs="Arial"/>
          <w:b w:val="0"/>
          <w:sz w:val="21"/>
          <w:szCs w:val="21"/>
        </w:rPr>
        <w:t xml:space="preserve">przedstawionych wariantów przebiegu obwodnicy. </w:t>
      </w:r>
    </w:p>
    <w:p w14:paraId="6349B1A0" w14:textId="708FD1A9" w:rsidR="0027727B" w:rsidRPr="007F5326" w:rsidRDefault="0027727B" w:rsidP="0027727B">
      <w:pPr>
        <w:pStyle w:val="Tekstpodstawowy"/>
        <w:spacing w:line="300" w:lineRule="exact"/>
        <w:jc w:val="both"/>
        <w:rPr>
          <w:rFonts w:cs="Arial"/>
        </w:rPr>
      </w:pPr>
      <w:r w:rsidRPr="003D2B05">
        <w:rPr>
          <w:rFonts w:cs="Arial"/>
        </w:rPr>
        <w:t xml:space="preserve">Dla przedsięwzięcia został </w:t>
      </w:r>
      <w:r>
        <w:rPr>
          <w:rFonts w:cs="Arial"/>
        </w:rPr>
        <w:t>zaproponowany</w:t>
      </w:r>
      <w:r w:rsidRPr="003D2B05">
        <w:rPr>
          <w:rFonts w:cs="Arial"/>
        </w:rPr>
        <w:t xml:space="preserve"> dodatkowy wariant </w:t>
      </w:r>
      <w:r>
        <w:rPr>
          <w:rFonts w:cs="Arial"/>
        </w:rPr>
        <w:t>tzw. „</w:t>
      </w:r>
      <w:r w:rsidRPr="003D2B05">
        <w:rPr>
          <w:rFonts w:cs="Arial"/>
        </w:rPr>
        <w:t>społeczny</w:t>
      </w:r>
      <w:r>
        <w:rPr>
          <w:rFonts w:cs="Arial"/>
        </w:rPr>
        <w:t>”</w:t>
      </w:r>
      <w:r w:rsidRPr="003D2B05">
        <w:rPr>
          <w:rFonts w:cs="Arial"/>
        </w:rPr>
        <w:t xml:space="preserve"> przebiegu obwodnicy Pszczyny, będący wynikiem propozycji części mieszkańców</w:t>
      </w:r>
      <w:r>
        <w:rPr>
          <w:rFonts w:cs="Arial"/>
        </w:rPr>
        <w:t xml:space="preserve"> w ramach spotkań informacyjno-konsultacyjnych</w:t>
      </w:r>
      <w:r w:rsidRPr="003D2B05">
        <w:rPr>
          <w:rFonts w:cs="Arial"/>
        </w:rPr>
        <w:t xml:space="preserve">. </w:t>
      </w:r>
      <w:r>
        <w:rPr>
          <w:rFonts w:cs="Arial"/>
        </w:rPr>
        <w:t xml:space="preserve">Przygotowana przez wykonawcę wstępna koncepcja wariantu została przekazana do </w:t>
      </w:r>
      <w:r w:rsidRPr="00F56DC0">
        <w:rPr>
          <w:rFonts w:cs="Arial"/>
        </w:rPr>
        <w:t>Wojewódzki</w:t>
      </w:r>
      <w:r>
        <w:rPr>
          <w:rFonts w:cs="Arial"/>
        </w:rPr>
        <w:t>ego</w:t>
      </w:r>
      <w:r w:rsidRPr="00F56DC0">
        <w:rPr>
          <w:rFonts w:cs="Arial"/>
        </w:rPr>
        <w:t xml:space="preserve"> Urz</w:t>
      </w:r>
      <w:r>
        <w:rPr>
          <w:rFonts w:cs="Arial"/>
        </w:rPr>
        <w:t>ędu</w:t>
      </w:r>
      <w:r w:rsidRPr="00F56DC0">
        <w:rPr>
          <w:rFonts w:cs="Arial"/>
        </w:rPr>
        <w:t xml:space="preserve"> Ochrony Zabytków </w:t>
      </w:r>
      <w:r>
        <w:rPr>
          <w:rFonts w:cs="Arial"/>
        </w:rPr>
        <w:t xml:space="preserve">i </w:t>
      </w:r>
      <w:r w:rsidRPr="00F56DC0">
        <w:rPr>
          <w:rFonts w:cs="Arial"/>
        </w:rPr>
        <w:t>Regionaln</w:t>
      </w:r>
      <w:r>
        <w:rPr>
          <w:rFonts w:cs="Arial"/>
        </w:rPr>
        <w:t>ej</w:t>
      </w:r>
      <w:r w:rsidRPr="00F56DC0">
        <w:rPr>
          <w:rFonts w:cs="Arial"/>
        </w:rPr>
        <w:t xml:space="preserve"> Dyrekcj</w:t>
      </w:r>
      <w:r>
        <w:rPr>
          <w:rFonts w:cs="Arial"/>
        </w:rPr>
        <w:t>i</w:t>
      </w:r>
      <w:r w:rsidRPr="00F56DC0">
        <w:rPr>
          <w:rFonts w:cs="Arial"/>
        </w:rPr>
        <w:t xml:space="preserve"> Ochrony Środowiska</w:t>
      </w:r>
      <w:r>
        <w:rPr>
          <w:rFonts w:cs="Arial"/>
        </w:rPr>
        <w:t xml:space="preserve"> w celu uzyskania opinii. Stanowiska ww. organów, wyraźnie ws</w:t>
      </w:r>
      <w:r w:rsidRPr="003D2B05">
        <w:rPr>
          <w:rFonts w:cs="Arial"/>
        </w:rPr>
        <w:t xml:space="preserve">kazały </w:t>
      </w:r>
      <w:r>
        <w:rPr>
          <w:rFonts w:cs="Arial"/>
        </w:rPr>
        <w:t xml:space="preserve">na </w:t>
      </w:r>
      <w:r w:rsidRPr="003D2B05">
        <w:rPr>
          <w:rFonts w:cs="Arial"/>
        </w:rPr>
        <w:t xml:space="preserve">niedopuszczalność realizacji </w:t>
      </w:r>
      <w:r w:rsidRPr="007F5326">
        <w:rPr>
          <w:rFonts w:cs="Arial"/>
        </w:rPr>
        <w:t xml:space="preserve">wariantu </w:t>
      </w:r>
      <w:r>
        <w:rPr>
          <w:rFonts w:cs="Arial"/>
        </w:rPr>
        <w:t xml:space="preserve">społecznego </w:t>
      </w:r>
      <w:r w:rsidRPr="007F5326">
        <w:rPr>
          <w:rFonts w:cs="Arial"/>
        </w:rPr>
        <w:t xml:space="preserve">z uwagi na kolizję z obiektami wpisanymi do rejestru zabytków oraz przebieg </w:t>
      </w:r>
      <w:r>
        <w:rPr>
          <w:rFonts w:cs="Arial"/>
        </w:rPr>
        <w:t>trasy</w:t>
      </w:r>
      <w:r w:rsidRPr="007F5326">
        <w:rPr>
          <w:rFonts w:cs="Arial"/>
        </w:rPr>
        <w:t xml:space="preserve"> w rejonie siedlisk bobra i obszaru krajobrazu priorytetowego</w:t>
      </w:r>
      <w:r>
        <w:rPr>
          <w:rFonts w:cs="Arial"/>
        </w:rPr>
        <w:t xml:space="preserve">. Negatywna ocena zarówno </w:t>
      </w:r>
      <w:r w:rsidRPr="00F56DC0">
        <w:rPr>
          <w:rFonts w:cs="Arial"/>
        </w:rPr>
        <w:t>Wojewódzki</w:t>
      </w:r>
      <w:r>
        <w:rPr>
          <w:rFonts w:cs="Arial"/>
        </w:rPr>
        <w:t>ego</w:t>
      </w:r>
      <w:r w:rsidRPr="00F56DC0">
        <w:rPr>
          <w:rFonts w:cs="Arial"/>
        </w:rPr>
        <w:t xml:space="preserve"> Urz</w:t>
      </w:r>
      <w:r>
        <w:rPr>
          <w:rFonts w:cs="Arial"/>
        </w:rPr>
        <w:t>ędu</w:t>
      </w:r>
      <w:r w:rsidRPr="00F56DC0">
        <w:rPr>
          <w:rFonts w:cs="Arial"/>
        </w:rPr>
        <w:t xml:space="preserve"> Ochrony Zabytków </w:t>
      </w:r>
      <w:r>
        <w:rPr>
          <w:rFonts w:cs="Arial"/>
        </w:rPr>
        <w:t xml:space="preserve">jak i </w:t>
      </w:r>
      <w:r w:rsidRPr="00F56DC0">
        <w:rPr>
          <w:rFonts w:cs="Arial"/>
        </w:rPr>
        <w:t>Regionaln</w:t>
      </w:r>
      <w:r>
        <w:rPr>
          <w:rFonts w:cs="Arial"/>
        </w:rPr>
        <w:t>ej</w:t>
      </w:r>
      <w:r w:rsidRPr="00F56DC0">
        <w:rPr>
          <w:rFonts w:cs="Arial"/>
        </w:rPr>
        <w:t xml:space="preserve"> Dyrekcj</w:t>
      </w:r>
      <w:r>
        <w:rPr>
          <w:rFonts w:cs="Arial"/>
        </w:rPr>
        <w:t>i</w:t>
      </w:r>
      <w:r w:rsidRPr="00F56DC0">
        <w:rPr>
          <w:rFonts w:cs="Arial"/>
        </w:rPr>
        <w:t xml:space="preserve"> Ochrony Środowiska</w:t>
      </w:r>
      <w:r>
        <w:rPr>
          <w:rFonts w:cs="Arial"/>
        </w:rPr>
        <w:t xml:space="preserve"> uniemożliwiła prowadzenia dalszych prac projektowych dla dodatkowego wariantu obwodnicy Pszczyny</w:t>
      </w:r>
      <w:r w:rsidRPr="007F5326">
        <w:rPr>
          <w:rFonts w:cs="Arial"/>
        </w:rPr>
        <w:t>.</w:t>
      </w:r>
    </w:p>
    <w:p w14:paraId="1D303FB0" w14:textId="586B3821" w:rsidR="0027727B" w:rsidRPr="007F5326" w:rsidRDefault="0027727B" w:rsidP="0027727B">
      <w:pPr>
        <w:pStyle w:val="Tekstpodstawowy"/>
        <w:spacing w:line="300" w:lineRule="exact"/>
        <w:jc w:val="both"/>
        <w:rPr>
          <w:rFonts w:cs="Arial"/>
        </w:rPr>
      </w:pPr>
      <w:r w:rsidRPr="007F5326">
        <w:rPr>
          <w:rFonts w:cs="Arial"/>
        </w:rPr>
        <w:t>Skala i zakres sprzeciwu społecznego stanowią dowód ogromnego braku akceptacji realizacji planowanej budowy obwodnicy Pszczyny w formie zaproponowanej przez zarządcę drogi. Negatywne opinie organów właściwych w zakresie ochrony przyrody i zabytków w</w:t>
      </w:r>
      <w:r>
        <w:rPr>
          <w:rFonts w:cs="Arial"/>
        </w:rPr>
        <w:t xml:space="preserve">skazują na </w:t>
      </w:r>
      <w:r w:rsidRPr="007F5326">
        <w:rPr>
          <w:rFonts w:cs="Arial"/>
        </w:rPr>
        <w:t>szczególn</w:t>
      </w:r>
      <w:r>
        <w:rPr>
          <w:rFonts w:cs="Arial"/>
        </w:rPr>
        <w:t>e</w:t>
      </w:r>
      <w:r w:rsidRPr="007F5326">
        <w:rPr>
          <w:rFonts w:cs="Arial"/>
        </w:rPr>
        <w:t xml:space="preserve"> kolizj</w:t>
      </w:r>
      <w:r>
        <w:rPr>
          <w:rFonts w:cs="Arial"/>
        </w:rPr>
        <w:t>e</w:t>
      </w:r>
      <w:r w:rsidRPr="007F5326">
        <w:rPr>
          <w:rFonts w:cs="Arial"/>
        </w:rPr>
        <w:t xml:space="preserve"> wariantu społecznego z elementami dziedzictwa kulturowego, siedliskami przyrodniczymi oraz obszar</w:t>
      </w:r>
      <w:r>
        <w:rPr>
          <w:rFonts w:cs="Arial"/>
        </w:rPr>
        <w:t>ami</w:t>
      </w:r>
      <w:r w:rsidRPr="007F5326">
        <w:rPr>
          <w:rFonts w:cs="Arial"/>
        </w:rPr>
        <w:t xml:space="preserve"> podlegający</w:t>
      </w:r>
      <w:r>
        <w:rPr>
          <w:rFonts w:cs="Arial"/>
        </w:rPr>
        <w:t>mi</w:t>
      </w:r>
      <w:r w:rsidRPr="007F5326">
        <w:rPr>
          <w:rFonts w:cs="Arial"/>
        </w:rPr>
        <w:t xml:space="preserve"> szczególnej ochronie.</w:t>
      </w:r>
    </w:p>
    <w:p w14:paraId="4DB1A30C" w14:textId="60A662BA" w:rsidR="0027727B" w:rsidRPr="002963F3" w:rsidRDefault="0027727B" w:rsidP="0027727B">
      <w:pPr>
        <w:pStyle w:val="Nagwek1"/>
        <w:spacing w:line="300" w:lineRule="exact"/>
        <w:jc w:val="both"/>
      </w:pPr>
      <w:r w:rsidRPr="007F5326">
        <w:rPr>
          <w:rFonts w:ascii="Arial" w:hAnsi="Arial" w:cs="Arial"/>
          <w:b w:val="0"/>
          <w:sz w:val="21"/>
          <w:szCs w:val="21"/>
        </w:rPr>
        <w:t>Zarząd Dróg Wojewódzkich w Katowicach w świetle względów merytorycznych oraz sprzeciwu społecznego uznał, iż nie ma warunków do realizacji planowanej budowy obwodnicy Pszczyny. Dalsze prowadzenie prac projektowych jest niezasadne i niecelowe. Zarząd Dróg Wojewódzkich przystąpi do odstąpienia od Umowy z wykonawcą prac projektowych dla przedsięwzięcia.</w:t>
      </w:r>
    </w:p>
    <w:sectPr w:rsidR="0027727B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E49F" w14:textId="77777777" w:rsidR="00C338F5" w:rsidRDefault="00C338F5" w:rsidP="00AB4A4A">
      <w:r>
        <w:separator/>
      </w:r>
    </w:p>
  </w:endnote>
  <w:endnote w:type="continuationSeparator" w:id="0">
    <w:p w14:paraId="7092D10B" w14:textId="77777777" w:rsidR="00C338F5" w:rsidRDefault="00C338F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37B3EF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106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B3D94" w14:textId="77777777" w:rsidR="00C338F5" w:rsidRDefault="00C338F5" w:rsidP="00AB4A4A">
      <w:r>
        <w:separator/>
      </w:r>
    </w:p>
  </w:footnote>
  <w:footnote w:type="continuationSeparator" w:id="0">
    <w:p w14:paraId="5D29D30E" w14:textId="77777777" w:rsidR="00C338F5" w:rsidRDefault="00C338F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241C5"/>
    <w:multiLevelType w:val="hybridMultilevel"/>
    <w:tmpl w:val="075A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2261"/>
    <w:multiLevelType w:val="hybridMultilevel"/>
    <w:tmpl w:val="61B6FB66"/>
    <w:lvl w:ilvl="0" w:tplc="2CE247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4"/>
    <w:rsid w:val="000133D6"/>
    <w:rsid w:val="000224BA"/>
    <w:rsid w:val="00033271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0E0F08"/>
    <w:rsid w:val="00100B35"/>
    <w:rsid w:val="001134F3"/>
    <w:rsid w:val="00114FA0"/>
    <w:rsid w:val="00131FE4"/>
    <w:rsid w:val="001344F8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4D67"/>
    <w:rsid w:val="002654A3"/>
    <w:rsid w:val="0027727B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3B55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35597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30F13"/>
    <w:rsid w:val="00940E3A"/>
    <w:rsid w:val="009418F7"/>
    <w:rsid w:val="0094465F"/>
    <w:rsid w:val="009465B8"/>
    <w:rsid w:val="00951EE5"/>
    <w:rsid w:val="0095209A"/>
    <w:rsid w:val="0095386C"/>
    <w:rsid w:val="00954FC8"/>
    <w:rsid w:val="00955D8F"/>
    <w:rsid w:val="009579CB"/>
    <w:rsid w:val="00964842"/>
    <w:rsid w:val="00980299"/>
    <w:rsid w:val="00982ADF"/>
    <w:rsid w:val="009953C6"/>
    <w:rsid w:val="009A1138"/>
    <w:rsid w:val="009B48D5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38F5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16CC1"/>
    <w:rsid w:val="00E224FE"/>
    <w:rsid w:val="00E257DF"/>
    <w:rsid w:val="00E25F0E"/>
    <w:rsid w:val="00E35113"/>
    <w:rsid w:val="00E35950"/>
    <w:rsid w:val="00E50BB4"/>
    <w:rsid w:val="00E53A8B"/>
    <w:rsid w:val="00E544F7"/>
    <w:rsid w:val="00E718BD"/>
    <w:rsid w:val="00E73E3F"/>
    <w:rsid w:val="00E75CA5"/>
    <w:rsid w:val="00E8574A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5F5E"/>
    <w:rsid w:val="00ED6368"/>
    <w:rsid w:val="00EE77AB"/>
    <w:rsid w:val="00F103ED"/>
    <w:rsid w:val="00F20552"/>
    <w:rsid w:val="00F27D01"/>
    <w:rsid w:val="00F32E85"/>
    <w:rsid w:val="00F3326A"/>
    <w:rsid w:val="00F35842"/>
    <w:rsid w:val="00F42C29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7425"/>
    <w:rsid w:val="00FC3527"/>
    <w:rsid w:val="00FC41E0"/>
    <w:rsid w:val="00FC63DF"/>
    <w:rsid w:val="00FC6A14"/>
    <w:rsid w:val="00FC7D99"/>
    <w:rsid w:val="00FD0712"/>
    <w:rsid w:val="00FD2534"/>
    <w:rsid w:val="00FD5663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27727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7727B"/>
    <w:pPr>
      <w:tabs>
        <w:tab w:val="left" w:pos="1796"/>
        <w:tab w:val="left" w:pos="5103"/>
      </w:tabs>
      <w:spacing w:after="120" w:line="300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27727B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42C29"/>
  </w:style>
  <w:style w:type="character" w:customStyle="1" w:styleId="Nagwek1Znak">
    <w:name w:val="Nagłówek 1 Znak"/>
    <w:basedOn w:val="Domylnaczcionkaakapitu"/>
    <w:link w:val="Nagwek1"/>
    <w:uiPriority w:val="9"/>
    <w:rsid w:val="0027727B"/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6d3c09d9508e53c6266eb47085bb7e7d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323ca2124eb5e9deea50b19997f47ee5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49850c7a-c5cd-44e1-822a-05a5544ec0e3"/>
    <ds:schemaRef ds:uri="http://purl.org/dc/terms/"/>
    <ds:schemaRef ds:uri="44204e15-e510-4884-8cc8-e3b54c113bc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A055BF-23E0-44A0-95A9-7D8B4F59E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6D933-E2CD-4E75-BEA5-88050DD5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Filipek-Wojciechowska Dorota</cp:lastModifiedBy>
  <cp:revision>3</cp:revision>
  <cp:lastPrinted>2025-08-26T08:17:00Z</cp:lastPrinted>
  <dcterms:created xsi:type="dcterms:W3CDTF">2025-09-11T06:54:00Z</dcterms:created>
  <dcterms:modified xsi:type="dcterms:W3CDTF">2025-09-11T06:57:00Z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