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D5DE4" w14:textId="2587A9BC" w:rsidR="00186A0E" w:rsidRDefault="00186A0E" w:rsidP="00F30470">
      <w:pPr>
        <w:pStyle w:val="rodekTre13"/>
        <w:spacing w:line="240" w:lineRule="auto"/>
        <w:jc w:val="left"/>
        <w:rPr>
          <w:rFonts w:ascii="Arial" w:hAnsi="Arial" w:cs="Arial"/>
          <w:szCs w:val="21"/>
        </w:rPr>
      </w:pPr>
    </w:p>
    <w:p w14:paraId="229158E1" w14:textId="010D00AA" w:rsidR="00E34A4E" w:rsidRPr="008618D4" w:rsidRDefault="00E34A4E" w:rsidP="008618D4">
      <w:pPr>
        <w:pStyle w:val="rodekTre13"/>
        <w:spacing w:line="240" w:lineRule="auto"/>
        <w:rPr>
          <w:rFonts w:ascii="Arial" w:hAnsi="Arial" w:cs="Arial"/>
          <w:b/>
          <w:szCs w:val="21"/>
        </w:rPr>
      </w:pPr>
      <w:r>
        <w:rPr>
          <w:rFonts w:ascii="Arial" w:hAnsi="Arial" w:cs="Arial"/>
          <w:szCs w:val="21"/>
        </w:rPr>
        <w:t xml:space="preserve">   </w:t>
      </w:r>
      <w:r w:rsidR="00F30470">
        <w:rPr>
          <w:rFonts w:ascii="Arial" w:hAnsi="Arial" w:cs="Arial"/>
          <w:szCs w:val="21"/>
        </w:rPr>
        <w:t xml:space="preserve">               </w:t>
      </w:r>
      <w:r w:rsidRPr="00435303">
        <w:rPr>
          <w:rFonts w:ascii="Arial" w:hAnsi="Arial" w:cs="Arial"/>
          <w:szCs w:val="21"/>
        </w:rPr>
        <w:t xml:space="preserve">Uchwała </w:t>
      </w:r>
      <w:r w:rsidR="00487012">
        <w:rPr>
          <w:rFonts w:ascii="Arial" w:hAnsi="Arial" w:cs="Arial"/>
          <w:szCs w:val="21"/>
        </w:rPr>
        <w:t xml:space="preserve">nr </w:t>
      </w:r>
      <w:r w:rsidR="00442C5D">
        <w:rPr>
          <w:rFonts w:ascii="Arial" w:hAnsi="Arial" w:cs="Arial"/>
          <w:szCs w:val="21"/>
        </w:rPr>
        <w:t>1474</w:t>
      </w:r>
      <w:r w:rsidR="00487012">
        <w:rPr>
          <w:rFonts w:ascii="Arial" w:hAnsi="Arial" w:cs="Arial"/>
          <w:szCs w:val="21"/>
        </w:rPr>
        <w:t>/</w:t>
      </w:r>
      <w:r w:rsidR="00442C5D">
        <w:rPr>
          <w:rFonts w:ascii="Arial" w:hAnsi="Arial" w:cs="Arial"/>
          <w:szCs w:val="21"/>
        </w:rPr>
        <w:t>92</w:t>
      </w:r>
      <w:r w:rsidR="005B37C6">
        <w:rPr>
          <w:rFonts w:ascii="Arial" w:hAnsi="Arial" w:cs="Arial"/>
          <w:szCs w:val="21"/>
        </w:rPr>
        <w:t>/</w:t>
      </w:r>
      <w:r>
        <w:rPr>
          <w:rFonts w:ascii="Arial" w:hAnsi="Arial" w:cs="Arial"/>
          <w:szCs w:val="21"/>
        </w:rPr>
        <w:t>VI</w:t>
      </w:r>
      <w:r w:rsidR="00361F84">
        <w:rPr>
          <w:rFonts w:ascii="Arial" w:hAnsi="Arial" w:cs="Arial"/>
          <w:szCs w:val="21"/>
        </w:rPr>
        <w:t>I</w:t>
      </w:r>
      <w:r>
        <w:rPr>
          <w:rFonts w:ascii="Arial" w:hAnsi="Arial" w:cs="Arial"/>
          <w:szCs w:val="21"/>
        </w:rPr>
        <w:t>/</w:t>
      </w:r>
      <w:r w:rsidRPr="00435303">
        <w:rPr>
          <w:rFonts w:ascii="Arial" w:hAnsi="Arial" w:cs="Arial"/>
          <w:szCs w:val="21"/>
        </w:rPr>
        <w:t>20</w:t>
      </w:r>
      <w:r w:rsidR="004F269F">
        <w:rPr>
          <w:rFonts w:ascii="Arial" w:hAnsi="Arial" w:cs="Arial"/>
          <w:szCs w:val="21"/>
        </w:rPr>
        <w:t>2</w:t>
      </w:r>
      <w:r w:rsidR="00361F84">
        <w:rPr>
          <w:rFonts w:ascii="Arial" w:hAnsi="Arial" w:cs="Arial"/>
          <w:szCs w:val="21"/>
        </w:rPr>
        <w:t>5</w:t>
      </w:r>
      <w:r w:rsidRPr="00435303">
        <w:rPr>
          <w:rFonts w:ascii="Arial" w:hAnsi="Arial" w:cs="Arial"/>
          <w:color w:val="FFFFFF" w:themeColor="background1"/>
          <w:szCs w:val="21"/>
        </w:rPr>
        <w:t>……/ ………</w:t>
      </w:r>
      <w:r>
        <w:rPr>
          <w:rFonts w:ascii="Arial" w:hAnsi="Arial" w:cs="Arial"/>
          <w:color w:val="FFFFFF" w:themeColor="background1"/>
          <w:szCs w:val="21"/>
        </w:rPr>
        <w:br/>
      </w:r>
      <w:r w:rsidRPr="00435303">
        <w:rPr>
          <w:rFonts w:ascii="Arial" w:hAnsi="Arial" w:cs="Arial"/>
          <w:szCs w:val="21"/>
        </w:rPr>
        <w:t>Zarządu Województwa Śląskiego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b/>
          <w:szCs w:val="21"/>
        </w:rPr>
        <w:t xml:space="preserve"> </w:t>
      </w:r>
      <w:r>
        <w:rPr>
          <w:rFonts w:ascii="Arial" w:hAnsi="Arial" w:cs="Arial"/>
          <w:b/>
          <w:szCs w:val="21"/>
        </w:rPr>
        <w:br/>
      </w:r>
      <w:r w:rsidR="00B84A29">
        <w:rPr>
          <w:rFonts w:ascii="Arial" w:hAnsi="Arial" w:cs="Arial"/>
          <w:szCs w:val="21"/>
        </w:rPr>
        <w:t>z dnia</w:t>
      </w:r>
      <w:r w:rsidR="00305E18">
        <w:rPr>
          <w:rFonts w:ascii="Arial" w:hAnsi="Arial" w:cs="Arial"/>
          <w:szCs w:val="21"/>
        </w:rPr>
        <w:t xml:space="preserve"> </w:t>
      </w:r>
      <w:r w:rsidR="00442C5D">
        <w:rPr>
          <w:rFonts w:ascii="Arial" w:hAnsi="Arial" w:cs="Arial"/>
          <w:szCs w:val="21"/>
        </w:rPr>
        <w:t>26.06.2025 r.</w:t>
      </w:r>
    </w:p>
    <w:p w14:paraId="229158E2" w14:textId="77777777" w:rsidR="00E34A4E" w:rsidRPr="00435303" w:rsidRDefault="00E34A4E" w:rsidP="00E34A4E">
      <w:pPr>
        <w:pStyle w:val="rodekTre13"/>
        <w:spacing w:line="240" w:lineRule="auto"/>
        <w:rPr>
          <w:rFonts w:ascii="Arial" w:hAnsi="Arial" w:cs="Arial"/>
          <w:szCs w:val="21"/>
        </w:rPr>
      </w:pPr>
      <w:r w:rsidRPr="00435303">
        <w:rPr>
          <w:rFonts w:ascii="Arial" w:hAnsi="Arial" w:cs="Arial"/>
          <w:szCs w:val="21"/>
        </w:rPr>
        <w:t xml:space="preserve">                                            </w:t>
      </w:r>
      <w:r w:rsidRPr="00435303">
        <w:rPr>
          <w:rFonts w:ascii="Arial" w:hAnsi="Arial" w:cs="Arial"/>
          <w:color w:val="FFFFFF" w:themeColor="background1"/>
          <w:szCs w:val="21"/>
        </w:rPr>
        <w:t xml:space="preserve">                               2018r.………………</w:t>
      </w:r>
    </w:p>
    <w:p w14:paraId="229158E3" w14:textId="77777777" w:rsidR="00E34A4E" w:rsidRPr="00435303" w:rsidRDefault="00E34A4E" w:rsidP="00E34A4E">
      <w:pPr>
        <w:pStyle w:val="rodekTre13"/>
        <w:spacing w:line="240" w:lineRule="auto"/>
        <w:rPr>
          <w:rFonts w:ascii="Arial" w:hAnsi="Arial" w:cs="Arial"/>
          <w:szCs w:val="21"/>
        </w:rPr>
      </w:pPr>
      <w:r w:rsidRPr="00435303">
        <w:rPr>
          <w:rFonts w:ascii="Arial" w:hAnsi="Arial" w:cs="Arial"/>
          <w:szCs w:val="21"/>
        </w:rPr>
        <w:t>w sprawie:</w:t>
      </w:r>
    </w:p>
    <w:p w14:paraId="229158E4" w14:textId="77777777" w:rsidR="00E34A4E" w:rsidRPr="00435303" w:rsidRDefault="00E34A4E" w:rsidP="00E34A4E">
      <w:pPr>
        <w:pStyle w:val="TreBold"/>
        <w:spacing w:line="240" w:lineRule="auto"/>
        <w:rPr>
          <w:rFonts w:ascii="Arial" w:hAnsi="Arial" w:cs="Arial"/>
        </w:rPr>
      </w:pPr>
    </w:p>
    <w:p w14:paraId="24CDD2E5" w14:textId="669AF832" w:rsidR="00AC49C9" w:rsidRPr="00435303" w:rsidRDefault="00AC49C9" w:rsidP="00AC49C9">
      <w:pPr>
        <w:jc w:val="center"/>
        <w:rPr>
          <w:rFonts w:cs="Arial"/>
          <w:b/>
        </w:rPr>
      </w:pPr>
      <w:r w:rsidRPr="00435303">
        <w:rPr>
          <w:rFonts w:cs="Arial"/>
          <w:b/>
        </w:rPr>
        <w:t xml:space="preserve">zmiany statutu Regionalnego Ośrodka </w:t>
      </w:r>
      <w:r w:rsidR="00684A1E">
        <w:rPr>
          <w:rFonts w:cs="Arial"/>
          <w:b/>
        </w:rPr>
        <w:t xml:space="preserve">Doskonalenia Nauczycieli „WOM” w </w:t>
      </w:r>
      <w:r w:rsidR="005F51D9">
        <w:rPr>
          <w:rFonts w:cs="Arial"/>
          <w:b/>
        </w:rPr>
        <w:t>Częstochowie</w:t>
      </w:r>
      <w:r w:rsidR="00024276">
        <w:rPr>
          <w:rFonts w:cs="Arial"/>
          <w:b/>
        </w:rPr>
        <w:t>.</w:t>
      </w:r>
      <w:r w:rsidR="00361F84">
        <w:rPr>
          <w:rFonts w:cs="Arial"/>
          <w:b/>
        </w:rPr>
        <w:t xml:space="preserve"> </w:t>
      </w:r>
    </w:p>
    <w:p w14:paraId="229158E6" w14:textId="77777777" w:rsidR="008A13E4" w:rsidRPr="00435303" w:rsidRDefault="008A13E4" w:rsidP="00AC49C9">
      <w:pPr>
        <w:pStyle w:val="TreBold"/>
        <w:spacing w:line="240" w:lineRule="auto"/>
        <w:jc w:val="left"/>
        <w:rPr>
          <w:rFonts w:ascii="Arial" w:hAnsi="Arial" w:cs="Arial"/>
        </w:rPr>
      </w:pPr>
    </w:p>
    <w:p w14:paraId="553102A8" w14:textId="0FE9C38D" w:rsidR="003376DE" w:rsidRPr="003376DE" w:rsidRDefault="00186A0E" w:rsidP="008618D4">
      <w:pPr>
        <w:spacing w:after="120"/>
        <w:jc w:val="both"/>
        <w:rPr>
          <w:rFonts w:cs="Arial"/>
        </w:rPr>
      </w:pPr>
      <w:r w:rsidRPr="003376DE">
        <w:rPr>
          <w:rFonts w:cs="Arial"/>
        </w:rPr>
        <w:t xml:space="preserve">Na podstawie: art. 41 ust. 1 ustawy z dnia 5 czerwca 1998 r. o samorządzie województwa (tekst jednolity: Dz. U. z </w:t>
      </w:r>
      <w:r w:rsidR="008618D4">
        <w:rPr>
          <w:rFonts w:cs="Arial"/>
        </w:rPr>
        <w:t>2025</w:t>
      </w:r>
      <w:r w:rsidR="004C353C">
        <w:rPr>
          <w:rFonts w:cs="Arial"/>
        </w:rPr>
        <w:t xml:space="preserve"> </w:t>
      </w:r>
      <w:r w:rsidR="008618D4">
        <w:rPr>
          <w:rFonts w:cs="Arial"/>
        </w:rPr>
        <w:t xml:space="preserve">r. poz. 581) </w:t>
      </w:r>
      <w:r w:rsidRPr="003376DE">
        <w:rPr>
          <w:rFonts w:cs="Arial"/>
        </w:rPr>
        <w:t xml:space="preserve"> § 2 ust. 3 pkt 1 rozporządzenia Ministra Edukacji Narodowej </w:t>
      </w:r>
      <w:r w:rsidR="008618D4">
        <w:rPr>
          <w:rFonts w:cs="Arial"/>
        </w:rPr>
        <w:br/>
      </w:r>
      <w:r w:rsidRPr="003376DE">
        <w:rPr>
          <w:rFonts w:cs="Arial"/>
        </w:rPr>
        <w:t xml:space="preserve">z dnia 28 maja 2019 r. w sprawie placówek doskonalenia nauczycieli (tekst jednolity: Dz.U. </w:t>
      </w:r>
      <w:r w:rsidR="008618D4">
        <w:rPr>
          <w:rFonts w:cs="Arial"/>
        </w:rPr>
        <w:br/>
      </w:r>
      <w:r w:rsidRPr="003376DE">
        <w:rPr>
          <w:rStyle w:val="ng-binding"/>
          <w:rFonts w:cs="Arial"/>
        </w:rPr>
        <w:t xml:space="preserve">z 2023 r. poz. 2738 z późn. zm.) oraz </w:t>
      </w:r>
      <w:r w:rsidR="003376DE" w:rsidRPr="003376DE">
        <w:rPr>
          <w:rStyle w:val="ng-binding"/>
          <w:rFonts w:cs="Arial"/>
        </w:rPr>
        <w:t xml:space="preserve">§ 6 ust. 1 Statutu </w:t>
      </w:r>
      <w:r w:rsidR="003376DE" w:rsidRPr="003376DE">
        <w:rPr>
          <w:rFonts w:cs="Arial"/>
        </w:rPr>
        <w:t>Regionalnego Ośrodka Doskonalenia Nauczycieli</w:t>
      </w:r>
      <w:r w:rsidR="003376DE" w:rsidRPr="003376DE">
        <w:rPr>
          <w:rStyle w:val="ng-binding"/>
          <w:rFonts w:cs="Arial"/>
        </w:rPr>
        <w:t xml:space="preserve"> „WOM” w Częstochowie, stanowiącego załącznik do uchwały </w:t>
      </w:r>
      <w:r w:rsidR="008618D4">
        <w:rPr>
          <w:rFonts w:cs="Arial"/>
        </w:rPr>
        <w:t xml:space="preserve">nr 755/75/VII/2025 </w:t>
      </w:r>
      <w:r w:rsidR="008618D4" w:rsidRPr="00602C6A">
        <w:rPr>
          <w:rFonts w:cs="Arial"/>
        </w:rPr>
        <w:t xml:space="preserve">Zarządu Województwa Śląskiego z dnia </w:t>
      </w:r>
      <w:r w:rsidR="008618D4">
        <w:rPr>
          <w:rFonts w:cs="Arial"/>
        </w:rPr>
        <w:t>09.04.2025 r.</w:t>
      </w:r>
      <w:r w:rsidR="003376DE" w:rsidRPr="003376DE">
        <w:rPr>
          <w:rStyle w:val="ng-binding"/>
          <w:rFonts w:cs="Arial"/>
        </w:rPr>
        <w:t xml:space="preserve">, po </w:t>
      </w:r>
      <w:r w:rsidR="003376DE" w:rsidRPr="003376DE">
        <w:rPr>
          <w:rFonts w:cs="Arial"/>
        </w:rPr>
        <w:t>zaopiniowaniu przez Komisję Edukacji, Nauki i Kultury Sejmiku Województwa Śląskiego</w:t>
      </w:r>
    </w:p>
    <w:p w14:paraId="50A63E97" w14:textId="67D799B7" w:rsidR="00186A0E" w:rsidRDefault="00186A0E" w:rsidP="003376DE">
      <w:pPr>
        <w:jc w:val="both"/>
        <w:rPr>
          <w:rFonts w:cs="Arial"/>
        </w:rPr>
      </w:pPr>
    </w:p>
    <w:p w14:paraId="004F50DF" w14:textId="37AB0790" w:rsidR="009E15FE" w:rsidRPr="0057649D" w:rsidRDefault="00E34A4E" w:rsidP="0057649D">
      <w:pPr>
        <w:pStyle w:val="Standard"/>
        <w:tabs>
          <w:tab w:val="left" w:pos="284"/>
        </w:tabs>
        <w:jc w:val="center"/>
        <w:rPr>
          <w:rFonts w:ascii="Arial" w:hAnsi="Arial" w:cs="Arial"/>
          <w:b/>
          <w:sz w:val="21"/>
          <w:szCs w:val="21"/>
        </w:rPr>
      </w:pPr>
      <w:r w:rsidRPr="0057649D">
        <w:rPr>
          <w:rFonts w:ascii="Arial" w:hAnsi="Arial" w:cs="Arial"/>
          <w:b/>
          <w:sz w:val="21"/>
          <w:szCs w:val="21"/>
        </w:rPr>
        <w:t>Zarząd Województwa Śląskiego</w:t>
      </w:r>
    </w:p>
    <w:p w14:paraId="229158EA" w14:textId="77777777" w:rsidR="00E34A4E" w:rsidRPr="0057649D" w:rsidRDefault="00E34A4E" w:rsidP="00E34A4E">
      <w:pPr>
        <w:pStyle w:val="TreBold"/>
        <w:spacing w:line="240" w:lineRule="auto"/>
        <w:rPr>
          <w:rFonts w:ascii="Arial" w:hAnsi="Arial" w:cs="Arial"/>
        </w:rPr>
      </w:pPr>
      <w:r w:rsidRPr="0057649D">
        <w:rPr>
          <w:rFonts w:ascii="Arial" w:hAnsi="Arial" w:cs="Arial"/>
        </w:rPr>
        <w:t>uchwala</w:t>
      </w:r>
    </w:p>
    <w:p w14:paraId="229158EB" w14:textId="77777777" w:rsidR="00E34A4E" w:rsidRPr="00435303" w:rsidRDefault="00E34A4E" w:rsidP="00E34A4E">
      <w:pPr>
        <w:pStyle w:val="TreBold"/>
        <w:spacing w:line="240" w:lineRule="auto"/>
        <w:rPr>
          <w:rFonts w:ascii="Arial" w:hAnsi="Arial" w:cs="Arial"/>
        </w:rPr>
      </w:pPr>
    </w:p>
    <w:p w14:paraId="229158EC" w14:textId="723961E0" w:rsidR="00E34A4E" w:rsidRDefault="00E34A4E" w:rsidP="00E34A4E">
      <w:pPr>
        <w:pStyle w:val="rodekTre13"/>
        <w:spacing w:line="240" w:lineRule="auto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>§ 1</w:t>
      </w:r>
      <w:r w:rsidR="00486A22">
        <w:rPr>
          <w:rFonts w:ascii="Arial" w:hAnsi="Arial" w:cs="Arial"/>
          <w:b/>
          <w:szCs w:val="21"/>
        </w:rPr>
        <w:t>.</w:t>
      </w:r>
    </w:p>
    <w:p w14:paraId="229158ED" w14:textId="77777777" w:rsidR="005468B3" w:rsidRPr="005468B3" w:rsidRDefault="005468B3" w:rsidP="005468B3">
      <w:pPr>
        <w:pStyle w:val="TreBold"/>
      </w:pPr>
    </w:p>
    <w:p w14:paraId="0D7525D1" w14:textId="300D65AB" w:rsidR="00486A22" w:rsidRPr="00043F4F" w:rsidRDefault="00AC49C9" w:rsidP="008618D4">
      <w:pPr>
        <w:tabs>
          <w:tab w:val="left" w:pos="426"/>
        </w:tabs>
        <w:jc w:val="both"/>
        <w:rPr>
          <w:rFonts w:cs="Arial"/>
        </w:rPr>
      </w:pPr>
      <w:r w:rsidRPr="00435303">
        <w:rPr>
          <w:rFonts w:cs="Arial"/>
        </w:rPr>
        <w:t xml:space="preserve">Zmienia się statut Regionalnego Ośrodka </w:t>
      </w:r>
      <w:r w:rsidR="000B25DE">
        <w:rPr>
          <w:rFonts w:cs="Arial"/>
        </w:rPr>
        <w:t xml:space="preserve">Doskonalenia Nauczycieli „WOM” w </w:t>
      </w:r>
      <w:r w:rsidR="00F923F9">
        <w:rPr>
          <w:rFonts w:cs="Arial"/>
        </w:rPr>
        <w:t>Częstochowie</w:t>
      </w:r>
      <w:r w:rsidR="000B25DE">
        <w:rPr>
          <w:rFonts w:cs="Arial"/>
        </w:rPr>
        <w:t>,</w:t>
      </w:r>
      <w:r w:rsidRPr="00435303">
        <w:rPr>
          <w:rFonts w:cs="Arial"/>
        </w:rPr>
        <w:t xml:space="preserve"> </w:t>
      </w:r>
      <w:r w:rsidRPr="00435303">
        <w:rPr>
          <w:rFonts w:cs="Arial"/>
        </w:rPr>
        <w:br/>
        <w:t xml:space="preserve">w brzmieniu stanowiącym załącznik do </w:t>
      </w:r>
      <w:r w:rsidRPr="007A3DBF">
        <w:rPr>
          <w:rFonts w:cs="Arial"/>
        </w:rPr>
        <w:t xml:space="preserve">uchwały </w:t>
      </w:r>
      <w:r w:rsidR="008618D4">
        <w:rPr>
          <w:rFonts w:cs="Arial"/>
        </w:rPr>
        <w:t xml:space="preserve">nr 755/75/VII/2025 </w:t>
      </w:r>
      <w:r w:rsidR="008618D4" w:rsidRPr="00602C6A">
        <w:rPr>
          <w:rFonts w:cs="Arial"/>
        </w:rPr>
        <w:t xml:space="preserve">Zarządu Województwa Śląskiego z dnia </w:t>
      </w:r>
      <w:r w:rsidR="008618D4">
        <w:rPr>
          <w:rFonts w:cs="Arial"/>
        </w:rPr>
        <w:t>09.04.2025 r.</w:t>
      </w:r>
      <w:r w:rsidR="008618D4" w:rsidRPr="003376DE">
        <w:rPr>
          <w:rStyle w:val="ng-binding"/>
          <w:rFonts w:cs="Arial"/>
        </w:rPr>
        <w:t>,</w:t>
      </w:r>
      <w:r w:rsidR="0019359A" w:rsidRPr="00043F4F">
        <w:rPr>
          <w:rFonts w:cs="Arial"/>
        </w:rPr>
        <w:t xml:space="preserve"> </w:t>
      </w:r>
      <w:r w:rsidRPr="00043F4F">
        <w:rPr>
          <w:rFonts w:cs="Arial"/>
        </w:rPr>
        <w:t xml:space="preserve">w ten sposób, że: </w:t>
      </w:r>
    </w:p>
    <w:p w14:paraId="74386EFB" w14:textId="34067CAF" w:rsidR="00486A22" w:rsidRDefault="00486A22" w:rsidP="008618D4">
      <w:pPr>
        <w:pStyle w:val="Akapitzlist"/>
        <w:tabs>
          <w:tab w:val="left" w:pos="1470"/>
        </w:tabs>
        <w:spacing w:after="120"/>
        <w:jc w:val="both"/>
        <w:rPr>
          <w:rFonts w:cs="Arial"/>
          <w:iCs/>
        </w:rPr>
      </w:pPr>
    </w:p>
    <w:p w14:paraId="27CC86C2" w14:textId="39D9657B" w:rsidR="00486A22" w:rsidRPr="000B25DE" w:rsidRDefault="000B25DE" w:rsidP="008618D4">
      <w:pPr>
        <w:pStyle w:val="Akapitzlist"/>
        <w:numPr>
          <w:ilvl w:val="0"/>
          <w:numId w:val="2"/>
        </w:numPr>
        <w:tabs>
          <w:tab w:val="left" w:pos="306"/>
        </w:tabs>
        <w:jc w:val="both"/>
        <w:rPr>
          <w:rFonts w:cs="Arial"/>
          <w:b/>
        </w:rPr>
      </w:pPr>
      <w:r w:rsidRPr="000B25DE">
        <w:rPr>
          <w:rFonts w:cs="Arial"/>
        </w:rPr>
        <w:t xml:space="preserve">§ </w:t>
      </w:r>
      <w:r w:rsidR="008618D4">
        <w:rPr>
          <w:rFonts w:cs="Arial"/>
        </w:rPr>
        <w:t>1</w:t>
      </w:r>
      <w:r w:rsidRPr="000B25DE">
        <w:rPr>
          <w:rFonts w:cs="Arial"/>
        </w:rPr>
        <w:t xml:space="preserve"> ust. </w:t>
      </w:r>
      <w:r w:rsidR="008618D4">
        <w:rPr>
          <w:rFonts w:cs="Arial"/>
        </w:rPr>
        <w:t>1</w:t>
      </w:r>
      <w:r w:rsidRPr="000B25DE">
        <w:rPr>
          <w:rFonts w:cs="Arial"/>
        </w:rPr>
        <w:t xml:space="preserve"> statutu</w:t>
      </w:r>
      <w:r>
        <w:rPr>
          <w:rFonts w:cs="Arial"/>
        </w:rPr>
        <w:t xml:space="preserve"> </w:t>
      </w:r>
      <w:r w:rsidR="005B02CF" w:rsidRPr="000B25DE">
        <w:rPr>
          <w:rFonts w:cs="Arial"/>
        </w:rPr>
        <w:t xml:space="preserve">otrzymuje brzmienie: </w:t>
      </w:r>
    </w:p>
    <w:p w14:paraId="6416E225" w14:textId="4582BDC9" w:rsidR="008618D4" w:rsidRPr="00D648B3" w:rsidRDefault="008618D4" w:rsidP="008618D4">
      <w:pPr>
        <w:pStyle w:val="Akapitzlist"/>
        <w:spacing w:after="160" w:line="259" w:lineRule="auto"/>
        <w:ind w:left="993" w:hanging="273"/>
        <w:jc w:val="both"/>
        <w:rPr>
          <w:rFonts w:cs="Arial"/>
        </w:rPr>
      </w:pPr>
      <w:r>
        <w:rPr>
          <w:rFonts w:cs="Arial"/>
        </w:rPr>
        <w:t xml:space="preserve">„1. </w:t>
      </w:r>
      <w:r w:rsidRPr="00D648B3">
        <w:rPr>
          <w:rFonts w:cs="Arial"/>
        </w:rPr>
        <w:t xml:space="preserve">Regionalny Ośrodek Doskonalenia Nauczycieli „WOM" w Częstochowie - zwany dalej </w:t>
      </w:r>
      <w:r>
        <w:rPr>
          <w:rFonts w:cs="Arial"/>
        </w:rPr>
        <w:t>„</w:t>
      </w:r>
      <w:r w:rsidRPr="00D648B3">
        <w:rPr>
          <w:rFonts w:cs="Arial"/>
        </w:rPr>
        <w:t>ośrodkiem</w:t>
      </w:r>
      <w:r>
        <w:rPr>
          <w:rFonts w:cs="Arial"/>
        </w:rPr>
        <w:t>”</w:t>
      </w:r>
      <w:r w:rsidRPr="00D648B3">
        <w:rPr>
          <w:rFonts w:cs="Arial"/>
        </w:rPr>
        <w:t xml:space="preserve"> - jest zespołem publicznych placówek oświatowych z siedzibą </w:t>
      </w:r>
      <w:r>
        <w:rPr>
          <w:rFonts w:cs="Arial"/>
        </w:rPr>
        <w:br/>
      </w:r>
      <w:r w:rsidRPr="00D648B3">
        <w:rPr>
          <w:rFonts w:cs="Arial"/>
        </w:rPr>
        <w:t>w</w:t>
      </w:r>
      <w:r>
        <w:rPr>
          <w:rFonts w:cs="Arial"/>
        </w:rPr>
        <w:t xml:space="preserve"> </w:t>
      </w:r>
      <w:r w:rsidRPr="00D648B3">
        <w:rPr>
          <w:rFonts w:cs="Arial"/>
        </w:rPr>
        <w:t>Częstochowie, w skład którego wchodzą:</w:t>
      </w:r>
    </w:p>
    <w:p w14:paraId="5CEE83B3" w14:textId="77777777" w:rsidR="008618D4" w:rsidRPr="00D648B3" w:rsidRDefault="008618D4" w:rsidP="008618D4">
      <w:pPr>
        <w:ind w:left="993"/>
        <w:jc w:val="both"/>
        <w:rPr>
          <w:rFonts w:cs="Arial"/>
        </w:rPr>
      </w:pPr>
      <w:r w:rsidRPr="00D648B3">
        <w:rPr>
          <w:rFonts w:cs="Arial"/>
        </w:rPr>
        <w:t xml:space="preserve">1)    wojewódzka placówka doskonalenia nauczycieli, zwana dalej „placówką", której nazwa jest tożsama z nazwą ośrodka i brzmi: „Regionalny Ośrodek Doskonalenia Nauczycieli „WOM" w Częstochowie”, </w:t>
      </w:r>
    </w:p>
    <w:p w14:paraId="453F5733" w14:textId="06507F29" w:rsidR="008618D4" w:rsidRDefault="008618D4" w:rsidP="008618D4">
      <w:pPr>
        <w:ind w:left="993"/>
        <w:jc w:val="both"/>
        <w:rPr>
          <w:rFonts w:cs="Arial"/>
        </w:rPr>
      </w:pPr>
      <w:r w:rsidRPr="00D648B3">
        <w:rPr>
          <w:rFonts w:cs="Arial"/>
        </w:rPr>
        <w:t>2)   publiczna biblioteka pedagogiczna, zwana dalej „biblioteką".</w:t>
      </w:r>
      <w:r>
        <w:rPr>
          <w:rFonts w:cs="Arial"/>
        </w:rPr>
        <w:t>”;</w:t>
      </w:r>
    </w:p>
    <w:p w14:paraId="2A010BF5" w14:textId="77777777" w:rsidR="008618D4" w:rsidRDefault="008618D4" w:rsidP="008618D4">
      <w:pPr>
        <w:ind w:left="993"/>
        <w:jc w:val="both"/>
        <w:rPr>
          <w:rFonts w:cs="Arial"/>
          <w:b/>
        </w:rPr>
      </w:pPr>
    </w:p>
    <w:p w14:paraId="215A5420" w14:textId="4BA3D581" w:rsidR="005B02CF" w:rsidRPr="007C326B" w:rsidRDefault="005B02CF" w:rsidP="008618D4">
      <w:pPr>
        <w:pStyle w:val="Akapitzlist"/>
        <w:tabs>
          <w:tab w:val="left" w:pos="306"/>
        </w:tabs>
        <w:jc w:val="both"/>
        <w:rPr>
          <w:rFonts w:cs="Arial"/>
        </w:rPr>
      </w:pPr>
    </w:p>
    <w:p w14:paraId="4E8DE66F" w14:textId="77777777" w:rsidR="008618D4" w:rsidRPr="007C326B" w:rsidRDefault="008618D4" w:rsidP="008618D4">
      <w:pPr>
        <w:pStyle w:val="Akapitzlist"/>
        <w:numPr>
          <w:ilvl w:val="0"/>
          <w:numId w:val="2"/>
        </w:numPr>
        <w:rPr>
          <w:rFonts w:cs="Arial"/>
        </w:rPr>
      </w:pPr>
      <w:r w:rsidRPr="007C326B">
        <w:rPr>
          <w:rFonts w:cs="Arial"/>
        </w:rPr>
        <w:t xml:space="preserve">§ </w:t>
      </w:r>
      <w:r>
        <w:rPr>
          <w:rFonts w:cs="Arial"/>
        </w:rPr>
        <w:t>1</w:t>
      </w:r>
      <w:r w:rsidRPr="007C326B">
        <w:rPr>
          <w:rFonts w:cs="Arial"/>
        </w:rPr>
        <w:t xml:space="preserve"> ust. 2 statutu otrzymuje brzmienie: </w:t>
      </w:r>
    </w:p>
    <w:p w14:paraId="34CE0FC9" w14:textId="77777777" w:rsidR="008618D4" w:rsidRPr="008618D4" w:rsidRDefault="008618D4" w:rsidP="008618D4">
      <w:pPr>
        <w:tabs>
          <w:tab w:val="left" w:pos="284"/>
        </w:tabs>
        <w:spacing w:after="120" w:line="259" w:lineRule="auto"/>
        <w:ind w:left="709"/>
        <w:rPr>
          <w:rFonts w:cs="Arial"/>
        </w:rPr>
      </w:pPr>
      <w:r>
        <w:rPr>
          <w:rFonts w:cs="Arial"/>
        </w:rPr>
        <w:t xml:space="preserve">„1. </w:t>
      </w:r>
      <w:r w:rsidRPr="008618D4">
        <w:rPr>
          <w:rFonts w:cs="Arial"/>
        </w:rPr>
        <w:t>Obszarem działania ośrodka jest województwo śląskie, ze szczególnym uwzględnieniem miasta Częstochowy oraz powiatów:</w:t>
      </w:r>
    </w:p>
    <w:p w14:paraId="6040553B" w14:textId="77777777" w:rsidR="008618D4" w:rsidRPr="008618D4" w:rsidRDefault="008618D4" w:rsidP="008618D4">
      <w:pPr>
        <w:pStyle w:val="Akapitzlist"/>
        <w:numPr>
          <w:ilvl w:val="0"/>
          <w:numId w:val="14"/>
        </w:numPr>
        <w:spacing w:after="120" w:line="259" w:lineRule="auto"/>
        <w:ind w:left="709" w:firstLine="284"/>
        <w:rPr>
          <w:rFonts w:cs="Arial"/>
          <w:bCs/>
        </w:rPr>
      </w:pPr>
      <w:r w:rsidRPr="008618D4">
        <w:rPr>
          <w:rFonts w:cs="Arial"/>
          <w:bCs/>
        </w:rPr>
        <w:t>częstochowskiego;</w:t>
      </w:r>
    </w:p>
    <w:p w14:paraId="1F128FA7" w14:textId="77777777" w:rsidR="008618D4" w:rsidRPr="008618D4" w:rsidRDefault="008618D4" w:rsidP="008618D4">
      <w:pPr>
        <w:pStyle w:val="Akapitzlist"/>
        <w:numPr>
          <w:ilvl w:val="0"/>
          <w:numId w:val="14"/>
        </w:numPr>
        <w:spacing w:after="120" w:line="259" w:lineRule="auto"/>
        <w:ind w:left="709" w:firstLine="284"/>
        <w:rPr>
          <w:rFonts w:cs="Arial"/>
          <w:bCs/>
        </w:rPr>
      </w:pPr>
      <w:r w:rsidRPr="008618D4">
        <w:rPr>
          <w:rFonts w:cs="Arial"/>
          <w:bCs/>
        </w:rPr>
        <w:t>kłobuckiego;</w:t>
      </w:r>
    </w:p>
    <w:p w14:paraId="261DBDA1" w14:textId="77777777" w:rsidR="008618D4" w:rsidRPr="008618D4" w:rsidRDefault="008618D4" w:rsidP="008618D4">
      <w:pPr>
        <w:pStyle w:val="Akapitzlist"/>
        <w:numPr>
          <w:ilvl w:val="0"/>
          <w:numId w:val="14"/>
        </w:numPr>
        <w:spacing w:after="120" w:line="259" w:lineRule="auto"/>
        <w:ind w:left="709" w:firstLine="284"/>
        <w:rPr>
          <w:rFonts w:cs="Arial"/>
          <w:bCs/>
        </w:rPr>
      </w:pPr>
      <w:r w:rsidRPr="008618D4">
        <w:rPr>
          <w:rFonts w:cs="Arial"/>
          <w:bCs/>
        </w:rPr>
        <w:t>myszkowskiego;</w:t>
      </w:r>
    </w:p>
    <w:p w14:paraId="5E0099A9" w14:textId="77777777" w:rsidR="008618D4" w:rsidRPr="008618D4" w:rsidRDefault="008618D4" w:rsidP="008618D4">
      <w:pPr>
        <w:pStyle w:val="Akapitzlist"/>
        <w:numPr>
          <w:ilvl w:val="0"/>
          <w:numId w:val="14"/>
        </w:numPr>
        <w:spacing w:after="120" w:line="259" w:lineRule="auto"/>
        <w:ind w:left="709" w:firstLine="284"/>
        <w:rPr>
          <w:rFonts w:cs="Arial"/>
          <w:bCs/>
        </w:rPr>
      </w:pPr>
      <w:r w:rsidRPr="008618D4">
        <w:rPr>
          <w:rFonts w:cs="Arial"/>
          <w:bCs/>
        </w:rPr>
        <w:t>lublinieckiego.</w:t>
      </w:r>
      <w:r>
        <w:rPr>
          <w:rFonts w:cs="Arial"/>
          <w:bCs/>
        </w:rPr>
        <w:t>”;</w:t>
      </w:r>
    </w:p>
    <w:p w14:paraId="7DD48020" w14:textId="77777777" w:rsidR="008618D4" w:rsidRPr="008618D4" w:rsidRDefault="008618D4" w:rsidP="008618D4">
      <w:pPr>
        <w:tabs>
          <w:tab w:val="left" w:pos="993"/>
        </w:tabs>
        <w:spacing w:after="160" w:line="259" w:lineRule="auto"/>
        <w:jc w:val="both"/>
        <w:rPr>
          <w:rFonts w:cs="Arial"/>
        </w:rPr>
      </w:pPr>
    </w:p>
    <w:p w14:paraId="2AECDEE8" w14:textId="3E2168EE" w:rsidR="008618D4" w:rsidRPr="008618D4" w:rsidRDefault="008618D4" w:rsidP="008618D4">
      <w:pPr>
        <w:pStyle w:val="Akapitzlist"/>
        <w:numPr>
          <w:ilvl w:val="0"/>
          <w:numId w:val="2"/>
        </w:numPr>
        <w:rPr>
          <w:rFonts w:cs="Arial"/>
          <w:bCs/>
        </w:rPr>
      </w:pPr>
      <w:r w:rsidRPr="008618D4">
        <w:rPr>
          <w:rFonts w:cs="Arial"/>
          <w:bCs/>
        </w:rPr>
        <w:t>§ 3 ust. 4 statutu otrzymuje brzmienie:</w:t>
      </w:r>
    </w:p>
    <w:p w14:paraId="3C384229" w14:textId="77777777" w:rsidR="008618D4" w:rsidRPr="00E81621" w:rsidRDefault="008618D4" w:rsidP="008618D4">
      <w:pPr>
        <w:ind w:left="709"/>
        <w:jc w:val="both"/>
        <w:rPr>
          <w:rFonts w:cs="Arial"/>
        </w:rPr>
      </w:pPr>
      <w:r>
        <w:rPr>
          <w:rFonts w:cs="Arial"/>
          <w:b/>
        </w:rPr>
        <w:t>„</w:t>
      </w:r>
      <w:r w:rsidRPr="00E81621">
        <w:rPr>
          <w:rFonts w:cs="Arial"/>
        </w:rPr>
        <w:t xml:space="preserve">4. W ramach struktury organizacyjnej ośrodka funkcjonują: </w:t>
      </w:r>
    </w:p>
    <w:p w14:paraId="554EE39A" w14:textId="45DBC528" w:rsidR="008618D4" w:rsidRDefault="008618D4" w:rsidP="008618D4">
      <w:pPr>
        <w:pStyle w:val="Akapitzlist"/>
        <w:numPr>
          <w:ilvl w:val="0"/>
          <w:numId w:val="15"/>
        </w:numPr>
        <w:spacing w:after="160" w:line="259" w:lineRule="auto"/>
        <w:ind w:left="1276" w:hanging="425"/>
        <w:jc w:val="both"/>
        <w:rPr>
          <w:rFonts w:cs="Arial"/>
        </w:rPr>
      </w:pPr>
      <w:r w:rsidRPr="00E81621">
        <w:rPr>
          <w:rFonts w:cs="Arial"/>
        </w:rPr>
        <w:t>wydawnictwo,</w:t>
      </w:r>
    </w:p>
    <w:p w14:paraId="4BD8E735" w14:textId="77777777" w:rsidR="008618D4" w:rsidRDefault="008618D4" w:rsidP="008618D4">
      <w:pPr>
        <w:pStyle w:val="Akapitzlist"/>
        <w:numPr>
          <w:ilvl w:val="0"/>
          <w:numId w:val="15"/>
        </w:numPr>
        <w:spacing w:after="160" w:line="259" w:lineRule="auto"/>
        <w:ind w:left="1276" w:hanging="425"/>
        <w:jc w:val="both"/>
        <w:rPr>
          <w:rFonts w:cs="Arial"/>
        </w:rPr>
      </w:pPr>
      <w:r w:rsidRPr="008618D4">
        <w:rPr>
          <w:rFonts w:cs="Arial"/>
        </w:rPr>
        <w:t>dział finansowy,</w:t>
      </w:r>
    </w:p>
    <w:p w14:paraId="652BFF50" w14:textId="5B2AB9FD" w:rsidR="008618D4" w:rsidRPr="008618D4" w:rsidRDefault="008618D4" w:rsidP="008618D4">
      <w:pPr>
        <w:pStyle w:val="Akapitzlist"/>
        <w:numPr>
          <w:ilvl w:val="0"/>
          <w:numId w:val="15"/>
        </w:numPr>
        <w:spacing w:after="160" w:line="259" w:lineRule="auto"/>
        <w:ind w:left="1276" w:hanging="425"/>
        <w:jc w:val="both"/>
        <w:rPr>
          <w:rFonts w:cs="Arial"/>
        </w:rPr>
      </w:pPr>
      <w:r w:rsidRPr="008618D4">
        <w:rPr>
          <w:rFonts w:cs="Arial"/>
        </w:rPr>
        <w:t>dział administracyjno-techniczny.”</w:t>
      </w:r>
      <w:r>
        <w:rPr>
          <w:rFonts w:cs="Arial"/>
        </w:rPr>
        <w:t>.</w:t>
      </w:r>
    </w:p>
    <w:p w14:paraId="63EE9E17" w14:textId="77777777" w:rsidR="008618D4" w:rsidRPr="00E81621" w:rsidRDefault="008618D4" w:rsidP="008618D4">
      <w:pPr>
        <w:ind w:left="851"/>
        <w:rPr>
          <w:rFonts w:cs="Arial"/>
        </w:rPr>
      </w:pPr>
    </w:p>
    <w:p w14:paraId="22C33599" w14:textId="5433C620" w:rsidR="008618D4" w:rsidRPr="008618D4" w:rsidRDefault="008618D4" w:rsidP="008618D4">
      <w:pPr>
        <w:pStyle w:val="Akapitzlist"/>
        <w:rPr>
          <w:rFonts w:cs="Arial"/>
          <w:b/>
        </w:rPr>
      </w:pPr>
    </w:p>
    <w:p w14:paraId="45C8D250" w14:textId="77777777" w:rsidR="008618D4" w:rsidRPr="008618D4" w:rsidRDefault="008618D4" w:rsidP="008618D4">
      <w:pPr>
        <w:ind w:left="360"/>
        <w:rPr>
          <w:rFonts w:cs="Arial"/>
        </w:rPr>
      </w:pPr>
    </w:p>
    <w:p w14:paraId="4D90B9EA" w14:textId="77777777" w:rsidR="008618D4" w:rsidRPr="008618D4" w:rsidRDefault="008618D4" w:rsidP="008618D4">
      <w:pPr>
        <w:tabs>
          <w:tab w:val="left" w:pos="993"/>
        </w:tabs>
        <w:spacing w:after="160" w:line="259" w:lineRule="auto"/>
        <w:jc w:val="both"/>
        <w:rPr>
          <w:rFonts w:cs="Arial"/>
        </w:rPr>
      </w:pPr>
    </w:p>
    <w:p w14:paraId="78F6D730" w14:textId="0B218621" w:rsidR="008618D4" w:rsidRDefault="008618D4" w:rsidP="008618D4">
      <w:pPr>
        <w:pStyle w:val="rodekTre13"/>
        <w:spacing w:line="240" w:lineRule="auto"/>
        <w:jc w:val="left"/>
        <w:rPr>
          <w:rFonts w:ascii="Arial" w:hAnsi="Arial" w:cs="Arial"/>
          <w:b/>
          <w:szCs w:val="21"/>
        </w:rPr>
      </w:pPr>
    </w:p>
    <w:p w14:paraId="202351AB" w14:textId="77777777" w:rsidR="00427B4F" w:rsidRPr="00427B4F" w:rsidRDefault="00427B4F" w:rsidP="00427B4F">
      <w:pPr>
        <w:pStyle w:val="TreBold"/>
      </w:pPr>
    </w:p>
    <w:p w14:paraId="16EDDFEE" w14:textId="28AFCC18" w:rsidR="008618D4" w:rsidRPr="008618D4" w:rsidRDefault="008618D4" w:rsidP="008618D4">
      <w:pPr>
        <w:pStyle w:val="TreBold"/>
        <w:jc w:val="left"/>
      </w:pPr>
    </w:p>
    <w:p w14:paraId="229158F0" w14:textId="1FE6EBF5" w:rsidR="00E34A4E" w:rsidRPr="00435303" w:rsidRDefault="00E34A4E" w:rsidP="00E34A4E">
      <w:pPr>
        <w:pStyle w:val="rodekTre13"/>
        <w:spacing w:line="240" w:lineRule="auto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lastRenderedPageBreak/>
        <w:t>§ 2</w:t>
      </w:r>
      <w:r w:rsidR="00486A22">
        <w:rPr>
          <w:rFonts w:ascii="Arial" w:hAnsi="Arial" w:cs="Arial"/>
          <w:b/>
          <w:szCs w:val="21"/>
        </w:rPr>
        <w:t>.</w:t>
      </w:r>
    </w:p>
    <w:p w14:paraId="229158F1" w14:textId="77777777" w:rsidR="00E34A4E" w:rsidRPr="00435303" w:rsidRDefault="00E34A4E" w:rsidP="00E34A4E">
      <w:pPr>
        <w:pStyle w:val="Tre134"/>
        <w:spacing w:line="240" w:lineRule="auto"/>
        <w:jc w:val="center"/>
        <w:rPr>
          <w:szCs w:val="21"/>
        </w:rPr>
      </w:pPr>
    </w:p>
    <w:p w14:paraId="604F0CCC" w14:textId="53AAC82C" w:rsidR="008618D4" w:rsidRPr="00142A52" w:rsidRDefault="00142A52" w:rsidP="00E34A4E">
      <w:pPr>
        <w:pStyle w:val="TreBold"/>
        <w:spacing w:line="240" w:lineRule="auto"/>
        <w:jc w:val="both"/>
        <w:rPr>
          <w:rFonts w:ascii="Arial" w:hAnsi="Arial" w:cs="Arial"/>
          <w:b w:val="0"/>
        </w:rPr>
      </w:pPr>
      <w:r w:rsidRPr="00142A52">
        <w:rPr>
          <w:rFonts w:ascii="Arial" w:hAnsi="Arial" w:cs="Arial"/>
          <w:b w:val="0"/>
        </w:rPr>
        <w:t>Wykonanie uchwały powierza się Marszałkowi Województwa.</w:t>
      </w:r>
    </w:p>
    <w:p w14:paraId="689415D1" w14:textId="77777777" w:rsidR="00684A1E" w:rsidRPr="00435303" w:rsidRDefault="00684A1E" w:rsidP="00E34A4E">
      <w:pPr>
        <w:pStyle w:val="TreBold"/>
        <w:spacing w:line="240" w:lineRule="auto"/>
        <w:jc w:val="both"/>
        <w:rPr>
          <w:rFonts w:ascii="Arial" w:hAnsi="Arial" w:cs="Arial"/>
        </w:rPr>
      </w:pPr>
    </w:p>
    <w:p w14:paraId="229158F5" w14:textId="50298AE8" w:rsidR="00E34A4E" w:rsidRPr="00435303" w:rsidRDefault="00E34A4E" w:rsidP="00E34A4E">
      <w:pPr>
        <w:pStyle w:val="rodekTre13"/>
        <w:spacing w:line="240" w:lineRule="auto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>§ 3</w:t>
      </w:r>
      <w:r w:rsidR="00486A22">
        <w:rPr>
          <w:rFonts w:ascii="Arial" w:hAnsi="Arial" w:cs="Arial"/>
          <w:b/>
          <w:szCs w:val="21"/>
        </w:rPr>
        <w:t>.</w:t>
      </w:r>
    </w:p>
    <w:p w14:paraId="27754F72" w14:textId="77777777" w:rsidR="00142A52" w:rsidRDefault="00142A52" w:rsidP="00142A52">
      <w:pPr>
        <w:pStyle w:val="Tre0"/>
        <w:spacing w:line="240" w:lineRule="auto"/>
        <w:rPr>
          <w:rFonts w:ascii="Arial" w:hAnsi="Arial" w:cs="Arial"/>
          <w:szCs w:val="21"/>
        </w:rPr>
      </w:pPr>
    </w:p>
    <w:p w14:paraId="5A758973" w14:textId="77777777" w:rsidR="00142A52" w:rsidRPr="00435303" w:rsidRDefault="00142A52" w:rsidP="00142A52">
      <w:pPr>
        <w:pStyle w:val="Tre134"/>
        <w:spacing w:line="240" w:lineRule="auto"/>
        <w:jc w:val="both"/>
        <w:rPr>
          <w:szCs w:val="21"/>
        </w:rPr>
      </w:pPr>
      <w:r w:rsidRPr="00435303">
        <w:rPr>
          <w:szCs w:val="21"/>
        </w:rPr>
        <w:t>Uchwała wchodzi w życie z dniem podjęcia.</w:t>
      </w:r>
    </w:p>
    <w:p w14:paraId="34B33563" w14:textId="77777777" w:rsidR="00186A0E" w:rsidRPr="00186A0E" w:rsidRDefault="00186A0E" w:rsidP="00186A0E">
      <w:pPr>
        <w:pStyle w:val="Tre0"/>
      </w:pPr>
    </w:p>
    <w:p w14:paraId="49B41F74" w14:textId="77777777" w:rsidR="00186A0E" w:rsidRDefault="00186A0E" w:rsidP="005B5AE4">
      <w:pPr>
        <w:pStyle w:val="Tre0"/>
        <w:spacing w:line="240" w:lineRule="auto"/>
        <w:rPr>
          <w:rFonts w:ascii="Arial" w:hAnsi="Arial" w:cs="Arial"/>
          <w:szCs w:val="21"/>
        </w:rPr>
      </w:pPr>
    </w:p>
    <w:tbl>
      <w:tblPr>
        <w:tblStyle w:val="Tabela-Siatka"/>
        <w:tblW w:w="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B5AE4" w14:paraId="2E56BDC1" w14:textId="77777777" w:rsidTr="005B5AE4">
        <w:tc>
          <w:tcPr>
            <w:tcW w:w="3369" w:type="dxa"/>
            <w:hideMark/>
          </w:tcPr>
          <w:p w14:paraId="4C353269" w14:textId="77777777" w:rsidR="005B5AE4" w:rsidRDefault="005B5AE4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>
              <w:rPr>
                <w:szCs w:val="21"/>
                <w:lang w:eastAsia="pl-PL"/>
              </w:rPr>
              <w:t>Wojciech Saługa</w:t>
            </w:r>
          </w:p>
        </w:tc>
        <w:tc>
          <w:tcPr>
            <w:tcW w:w="3402" w:type="dxa"/>
            <w:hideMark/>
          </w:tcPr>
          <w:p w14:paraId="2FDBD20B" w14:textId="77777777" w:rsidR="005B5AE4" w:rsidRDefault="005B5AE4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>
              <w:rPr>
                <w:szCs w:val="21"/>
                <w:lang w:eastAsia="pl-PL"/>
              </w:rPr>
              <w:t xml:space="preserve">- Marszałek Województwa </w:t>
            </w:r>
          </w:p>
        </w:tc>
        <w:tc>
          <w:tcPr>
            <w:tcW w:w="283" w:type="dxa"/>
            <w:hideMark/>
          </w:tcPr>
          <w:p w14:paraId="1F15B90E" w14:textId="77777777" w:rsidR="005B5AE4" w:rsidRDefault="005B5AE4">
            <w:pPr>
              <w:pStyle w:val="Tre134"/>
              <w:spacing w:line="240" w:lineRule="auto"/>
              <w:rPr>
                <w:sz w:val="18"/>
                <w:szCs w:val="18"/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2552" w:type="dxa"/>
          </w:tcPr>
          <w:p w14:paraId="1F690563" w14:textId="77777777" w:rsidR="005B5AE4" w:rsidRDefault="005B5AE4">
            <w:pPr>
              <w:pStyle w:val="Tre134"/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……………………………</w:t>
            </w:r>
          </w:p>
          <w:p w14:paraId="1B005C64" w14:textId="77777777" w:rsidR="005B5AE4" w:rsidRDefault="005B5AE4">
            <w:pPr>
              <w:pStyle w:val="Tre134"/>
              <w:spacing w:line="240" w:lineRule="auto"/>
              <w:rPr>
                <w:lang w:eastAsia="pl-PL"/>
              </w:rPr>
            </w:pPr>
          </w:p>
          <w:p w14:paraId="77E52F5B" w14:textId="77777777" w:rsidR="005B5AE4" w:rsidRDefault="005B5AE4">
            <w:pPr>
              <w:pStyle w:val="Tre0"/>
              <w:spacing w:line="240" w:lineRule="auto"/>
              <w:rPr>
                <w:lang w:eastAsia="pl-PL"/>
              </w:rPr>
            </w:pPr>
          </w:p>
        </w:tc>
      </w:tr>
      <w:tr w:rsidR="005B5AE4" w14:paraId="13001A5F" w14:textId="77777777" w:rsidTr="005B5AE4">
        <w:tc>
          <w:tcPr>
            <w:tcW w:w="3369" w:type="dxa"/>
            <w:hideMark/>
          </w:tcPr>
          <w:p w14:paraId="50BA6D27" w14:textId="77777777" w:rsidR="005B5AE4" w:rsidRDefault="005B5AE4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>
              <w:rPr>
                <w:szCs w:val="21"/>
                <w:lang w:eastAsia="pl-PL"/>
              </w:rPr>
              <w:t>Leszek Pietraszek</w:t>
            </w:r>
          </w:p>
        </w:tc>
        <w:tc>
          <w:tcPr>
            <w:tcW w:w="3402" w:type="dxa"/>
            <w:hideMark/>
          </w:tcPr>
          <w:p w14:paraId="1AFA5B6B" w14:textId="77777777" w:rsidR="005B5AE4" w:rsidRDefault="005B5AE4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>
              <w:rPr>
                <w:szCs w:val="21"/>
                <w:lang w:eastAsia="pl-PL"/>
              </w:rP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1191E114" w14:textId="77777777" w:rsidR="005B5AE4" w:rsidRDefault="005B5AE4">
            <w:pPr>
              <w:pStyle w:val="Tre134"/>
              <w:spacing w:line="240" w:lineRule="auto"/>
              <w:rPr>
                <w:sz w:val="18"/>
                <w:szCs w:val="18"/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2552" w:type="dxa"/>
          </w:tcPr>
          <w:p w14:paraId="24748180" w14:textId="77777777" w:rsidR="005B5AE4" w:rsidRDefault="005B5AE4">
            <w:pPr>
              <w:pStyle w:val="Tre134"/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……………………………</w:t>
            </w:r>
          </w:p>
          <w:p w14:paraId="2498DF0C" w14:textId="77777777" w:rsidR="005B5AE4" w:rsidRDefault="005B5AE4">
            <w:pPr>
              <w:pStyle w:val="Tre134"/>
              <w:spacing w:line="240" w:lineRule="auto"/>
              <w:rPr>
                <w:lang w:eastAsia="pl-PL"/>
              </w:rPr>
            </w:pPr>
          </w:p>
          <w:p w14:paraId="17B19725" w14:textId="77777777" w:rsidR="005B5AE4" w:rsidRDefault="005B5AE4">
            <w:pPr>
              <w:pStyle w:val="Tre0"/>
              <w:spacing w:line="240" w:lineRule="auto"/>
              <w:rPr>
                <w:lang w:eastAsia="pl-PL"/>
              </w:rPr>
            </w:pPr>
          </w:p>
        </w:tc>
      </w:tr>
      <w:tr w:rsidR="005B5AE4" w14:paraId="4BCFE039" w14:textId="77777777" w:rsidTr="005B5AE4">
        <w:tc>
          <w:tcPr>
            <w:tcW w:w="3369" w:type="dxa"/>
            <w:hideMark/>
          </w:tcPr>
          <w:p w14:paraId="06005D45" w14:textId="77777777" w:rsidR="005B5AE4" w:rsidRDefault="005B5AE4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>
              <w:rPr>
                <w:szCs w:val="21"/>
                <w:lang w:eastAsia="pl-PL"/>
              </w:rPr>
              <w:t>Grzegorz Boski</w:t>
            </w:r>
          </w:p>
        </w:tc>
        <w:tc>
          <w:tcPr>
            <w:tcW w:w="3402" w:type="dxa"/>
            <w:hideMark/>
          </w:tcPr>
          <w:p w14:paraId="5706E0BA" w14:textId="77777777" w:rsidR="005B5AE4" w:rsidRDefault="005B5AE4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>
              <w:rPr>
                <w:szCs w:val="21"/>
                <w:lang w:eastAsia="pl-PL"/>
              </w:rP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3DE83668" w14:textId="77777777" w:rsidR="005B5AE4" w:rsidRDefault="005B5AE4">
            <w:pPr>
              <w:pStyle w:val="Tre134"/>
              <w:spacing w:line="240" w:lineRule="auto"/>
              <w:rPr>
                <w:sz w:val="18"/>
                <w:szCs w:val="18"/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2552" w:type="dxa"/>
          </w:tcPr>
          <w:p w14:paraId="107C10C5" w14:textId="77777777" w:rsidR="005B5AE4" w:rsidRDefault="005B5AE4">
            <w:pPr>
              <w:pStyle w:val="Tre134"/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……………………………</w:t>
            </w:r>
          </w:p>
          <w:p w14:paraId="029C1902" w14:textId="77777777" w:rsidR="005B5AE4" w:rsidRDefault="005B5AE4">
            <w:pPr>
              <w:pStyle w:val="Tre134"/>
              <w:spacing w:line="240" w:lineRule="auto"/>
              <w:rPr>
                <w:lang w:eastAsia="pl-PL"/>
              </w:rPr>
            </w:pPr>
          </w:p>
          <w:p w14:paraId="3978011F" w14:textId="77777777" w:rsidR="005B5AE4" w:rsidRDefault="005B5AE4">
            <w:pPr>
              <w:pStyle w:val="Tre0"/>
              <w:spacing w:line="240" w:lineRule="auto"/>
              <w:rPr>
                <w:lang w:eastAsia="pl-PL"/>
              </w:rPr>
            </w:pPr>
          </w:p>
        </w:tc>
      </w:tr>
      <w:tr w:rsidR="005B5AE4" w14:paraId="20C5C6C1" w14:textId="77777777" w:rsidTr="005B5AE4">
        <w:tc>
          <w:tcPr>
            <w:tcW w:w="3369" w:type="dxa"/>
            <w:hideMark/>
          </w:tcPr>
          <w:p w14:paraId="00D9D303" w14:textId="77777777" w:rsidR="005B5AE4" w:rsidRDefault="005B5AE4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>
              <w:rPr>
                <w:szCs w:val="21"/>
                <w:lang w:eastAsia="pl-PL"/>
              </w:rPr>
              <w:t>Joanna Bojczuk</w:t>
            </w:r>
          </w:p>
        </w:tc>
        <w:tc>
          <w:tcPr>
            <w:tcW w:w="3402" w:type="dxa"/>
            <w:hideMark/>
          </w:tcPr>
          <w:p w14:paraId="3F80C792" w14:textId="77777777" w:rsidR="005B5AE4" w:rsidRDefault="005B5AE4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>
              <w:rPr>
                <w:szCs w:val="21"/>
                <w:lang w:eastAsia="pl-PL"/>
              </w:rPr>
              <w:t xml:space="preserve">- Członek Zarządu Województwa </w:t>
            </w:r>
          </w:p>
        </w:tc>
        <w:tc>
          <w:tcPr>
            <w:tcW w:w="283" w:type="dxa"/>
            <w:hideMark/>
          </w:tcPr>
          <w:p w14:paraId="4A750FB2" w14:textId="77777777" w:rsidR="005B5AE4" w:rsidRDefault="005B5AE4">
            <w:pPr>
              <w:pStyle w:val="Tre134"/>
              <w:spacing w:line="240" w:lineRule="auto"/>
              <w:rPr>
                <w:sz w:val="18"/>
                <w:szCs w:val="18"/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2552" w:type="dxa"/>
          </w:tcPr>
          <w:p w14:paraId="07E7F4F0" w14:textId="77777777" w:rsidR="005B5AE4" w:rsidRDefault="005B5AE4">
            <w:pPr>
              <w:pStyle w:val="Tre134"/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……………………………</w:t>
            </w:r>
          </w:p>
          <w:p w14:paraId="68AC436C" w14:textId="77777777" w:rsidR="005B5AE4" w:rsidRDefault="005B5AE4">
            <w:pPr>
              <w:pStyle w:val="Tre134"/>
              <w:spacing w:line="240" w:lineRule="auto"/>
              <w:rPr>
                <w:lang w:eastAsia="pl-PL"/>
              </w:rPr>
            </w:pPr>
          </w:p>
          <w:p w14:paraId="33A374D4" w14:textId="77777777" w:rsidR="005B5AE4" w:rsidRDefault="005B5AE4">
            <w:pPr>
              <w:pStyle w:val="Tre0"/>
              <w:spacing w:line="240" w:lineRule="auto"/>
              <w:rPr>
                <w:lang w:eastAsia="pl-PL"/>
              </w:rPr>
            </w:pPr>
          </w:p>
        </w:tc>
      </w:tr>
      <w:tr w:rsidR="005B5AE4" w14:paraId="4D7307AA" w14:textId="77777777" w:rsidTr="005B5AE4">
        <w:tc>
          <w:tcPr>
            <w:tcW w:w="3369" w:type="dxa"/>
            <w:hideMark/>
          </w:tcPr>
          <w:p w14:paraId="5E669681" w14:textId="77777777" w:rsidR="005B5AE4" w:rsidRDefault="005B5AE4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>
              <w:rPr>
                <w:szCs w:val="21"/>
                <w:lang w:eastAsia="pl-PL"/>
              </w:rPr>
              <w:t>Rafał Adamczyk</w:t>
            </w:r>
          </w:p>
        </w:tc>
        <w:tc>
          <w:tcPr>
            <w:tcW w:w="3402" w:type="dxa"/>
            <w:hideMark/>
          </w:tcPr>
          <w:p w14:paraId="20A8BC24" w14:textId="77777777" w:rsidR="005B5AE4" w:rsidRDefault="005B5AE4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>
              <w:rPr>
                <w:szCs w:val="21"/>
                <w:lang w:eastAsia="pl-PL"/>
              </w:rPr>
              <w:t>- Członek Zarządu Województwa</w:t>
            </w:r>
          </w:p>
        </w:tc>
        <w:tc>
          <w:tcPr>
            <w:tcW w:w="283" w:type="dxa"/>
            <w:hideMark/>
          </w:tcPr>
          <w:p w14:paraId="04466C6D" w14:textId="77777777" w:rsidR="005B5AE4" w:rsidRDefault="005B5AE4">
            <w:pPr>
              <w:pStyle w:val="Tre134"/>
              <w:spacing w:line="240" w:lineRule="auto"/>
              <w:rPr>
                <w:sz w:val="18"/>
                <w:szCs w:val="18"/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2552" w:type="dxa"/>
          </w:tcPr>
          <w:p w14:paraId="1CBA3FAE" w14:textId="77777777" w:rsidR="005B5AE4" w:rsidRDefault="005B5AE4">
            <w:pPr>
              <w:pStyle w:val="Tre134"/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……………………………</w:t>
            </w:r>
          </w:p>
          <w:p w14:paraId="3029C4E3" w14:textId="77777777" w:rsidR="005B5AE4" w:rsidRDefault="005B5AE4">
            <w:pPr>
              <w:pStyle w:val="Tre134"/>
              <w:spacing w:line="240" w:lineRule="auto"/>
              <w:rPr>
                <w:lang w:eastAsia="pl-PL"/>
              </w:rPr>
            </w:pPr>
          </w:p>
        </w:tc>
      </w:tr>
    </w:tbl>
    <w:p w14:paraId="468151A6" w14:textId="77777777" w:rsidR="0057649D" w:rsidRPr="00435303" w:rsidRDefault="0057649D" w:rsidP="00E34A4E">
      <w:pPr>
        <w:pStyle w:val="Tre0"/>
        <w:spacing w:line="240" w:lineRule="auto"/>
        <w:rPr>
          <w:rFonts w:ascii="Arial" w:hAnsi="Arial" w:cs="Arial"/>
          <w:szCs w:val="21"/>
        </w:rPr>
      </w:pPr>
    </w:p>
    <w:sectPr w:rsidR="0057649D" w:rsidRPr="00435303" w:rsidSect="00427B4F">
      <w:pgSz w:w="11906" w:h="16838"/>
      <w:pgMar w:top="127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B7A51"/>
    <w:multiLevelType w:val="hybridMultilevel"/>
    <w:tmpl w:val="EF566102"/>
    <w:lvl w:ilvl="0" w:tplc="59CECAD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0162236"/>
    <w:multiLevelType w:val="hybridMultilevel"/>
    <w:tmpl w:val="E6BE9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84E2A"/>
    <w:multiLevelType w:val="hybridMultilevel"/>
    <w:tmpl w:val="A8F06C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E0D02"/>
    <w:multiLevelType w:val="hybridMultilevel"/>
    <w:tmpl w:val="9BFA49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55F33"/>
    <w:multiLevelType w:val="hybridMultilevel"/>
    <w:tmpl w:val="B9429670"/>
    <w:lvl w:ilvl="0" w:tplc="D11CA0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63452A"/>
    <w:multiLevelType w:val="hybridMultilevel"/>
    <w:tmpl w:val="F872BB2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90683"/>
    <w:multiLevelType w:val="hybridMultilevel"/>
    <w:tmpl w:val="1AAC9BA2"/>
    <w:lvl w:ilvl="0" w:tplc="04150017">
      <w:start w:val="1"/>
      <w:numFmt w:val="lowerLetter"/>
      <w:lvlText w:val="%1)"/>
      <w:lvlJc w:val="left"/>
      <w:pPr>
        <w:ind w:left="1408" w:hanging="360"/>
      </w:pPr>
    </w:lvl>
    <w:lvl w:ilvl="1" w:tplc="04150019" w:tentative="1">
      <w:start w:val="1"/>
      <w:numFmt w:val="lowerLetter"/>
      <w:lvlText w:val="%2."/>
      <w:lvlJc w:val="left"/>
      <w:pPr>
        <w:ind w:left="2128" w:hanging="360"/>
      </w:pPr>
    </w:lvl>
    <w:lvl w:ilvl="2" w:tplc="0415001B" w:tentative="1">
      <w:start w:val="1"/>
      <w:numFmt w:val="lowerRoman"/>
      <w:lvlText w:val="%3."/>
      <w:lvlJc w:val="right"/>
      <w:pPr>
        <w:ind w:left="2848" w:hanging="180"/>
      </w:pPr>
    </w:lvl>
    <w:lvl w:ilvl="3" w:tplc="0415000F" w:tentative="1">
      <w:start w:val="1"/>
      <w:numFmt w:val="decimal"/>
      <w:lvlText w:val="%4."/>
      <w:lvlJc w:val="left"/>
      <w:pPr>
        <w:ind w:left="3568" w:hanging="360"/>
      </w:pPr>
    </w:lvl>
    <w:lvl w:ilvl="4" w:tplc="04150019" w:tentative="1">
      <w:start w:val="1"/>
      <w:numFmt w:val="lowerLetter"/>
      <w:lvlText w:val="%5."/>
      <w:lvlJc w:val="left"/>
      <w:pPr>
        <w:ind w:left="4288" w:hanging="360"/>
      </w:pPr>
    </w:lvl>
    <w:lvl w:ilvl="5" w:tplc="0415001B" w:tentative="1">
      <w:start w:val="1"/>
      <w:numFmt w:val="lowerRoman"/>
      <w:lvlText w:val="%6."/>
      <w:lvlJc w:val="right"/>
      <w:pPr>
        <w:ind w:left="5008" w:hanging="180"/>
      </w:pPr>
    </w:lvl>
    <w:lvl w:ilvl="6" w:tplc="0415000F" w:tentative="1">
      <w:start w:val="1"/>
      <w:numFmt w:val="decimal"/>
      <w:lvlText w:val="%7."/>
      <w:lvlJc w:val="left"/>
      <w:pPr>
        <w:ind w:left="5728" w:hanging="360"/>
      </w:pPr>
    </w:lvl>
    <w:lvl w:ilvl="7" w:tplc="04150019" w:tentative="1">
      <w:start w:val="1"/>
      <w:numFmt w:val="lowerLetter"/>
      <w:lvlText w:val="%8."/>
      <w:lvlJc w:val="left"/>
      <w:pPr>
        <w:ind w:left="6448" w:hanging="360"/>
      </w:pPr>
    </w:lvl>
    <w:lvl w:ilvl="8" w:tplc="0415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7" w15:restartNumberingAfterBreak="0">
    <w:nsid w:val="593A54F1"/>
    <w:multiLevelType w:val="hybridMultilevel"/>
    <w:tmpl w:val="426A2E5C"/>
    <w:lvl w:ilvl="0" w:tplc="52CE049C">
      <w:start w:val="1"/>
      <w:numFmt w:val="decimal"/>
      <w:lvlText w:val="%1."/>
      <w:lvlJc w:val="left"/>
      <w:pPr>
        <w:ind w:left="6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2" w:hanging="360"/>
      </w:pPr>
    </w:lvl>
    <w:lvl w:ilvl="2" w:tplc="0415001B" w:tentative="1">
      <w:start w:val="1"/>
      <w:numFmt w:val="lowerRoman"/>
      <w:lvlText w:val="%3."/>
      <w:lvlJc w:val="right"/>
      <w:pPr>
        <w:ind w:left="2062" w:hanging="180"/>
      </w:pPr>
    </w:lvl>
    <w:lvl w:ilvl="3" w:tplc="0415000F" w:tentative="1">
      <w:start w:val="1"/>
      <w:numFmt w:val="decimal"/>
      <w:lvlText w:val="%4."/>
      <w:lvlJc w:val="left"/>
      <w:pPr>
        <w:ind w:left="2782" w:hanging="360"/>
      </w:pPr>
    </w:lvl>
    <w:lvl w:ilvl="4" w:tplc="04150019" w:tentative="1">
      <w:start w:val="1"/>
      <w:numFmt w:val="lowerLetter"/>
      <w:lvlText w:val="%5."/>
      <w:lvlJc w:val="left"/>
      <w:pPr>
        <w:ind w:left="3502" w:hanging="360"/>
      </w:pPr>
    </w:lvl>
    <w:lvl w:ilvl="5" w:tplc="0415001B" w:tentative="1">
      <w:start w:val="1"/>
      <w:numFmt w:val="lowerRoman"/>
      <w:lvlText w:val="%6."/>
      <w:lvlJc w:val="right"/>
      <w:pPr>
        <w:ind w:left="4222" w:hanging="180"/>
      </w:pPr>
    </w:lvl>
    <w:lvl w:ilvl="6" w:tplc="0415000F" w:tentative="1">
      <w:start w:val="1"/>
      <w:numFmt w:val="decimal"/>
      <w:lvlText w:val="%7."/>
      <w:lvlJc w:val="left"/>
      <w:pPr>
        <w:ind w:left="4942" w:hanging="360"/>
      </w:pPr>
    </w:lvl>
    <w:lvl w:ilvl="7" w:tplc="04150019" w:tentative="1">
      <w:start w:val="1"/>
      <w:numFmt w:val="lowerLetter"/>
      <w:lvlText w:val="%8."/>
      <w:lvlJc w:val="left"/>
      <w:pPr>
        <w:ind w:left="5662" w:hanging="360"/>
      </w:pPr>
    </w:lvl>
    <w:lvl w:ilvl="8" w:tplc="0415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8" w15:restartNumberingAfterBreak="0">
    <w:nsid w:val="5D11136A"/>
    <w:multiLevelType w:val="hybridMultilevel"/>
    <w:tmpl w:val="D7A8DD1E"/>
    <w:lvl w:ilvl="0" w:tplc="CE8A3F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D21A5A"/>
    <w:multiLevelType w:val="hybridMultilevel"/>
    <w:tmpl w:val="CD2EFB9C"/>
    <w:lvl w:ilvl="0" w:tplc="99B2E0DA">
      <w:start w:val="1"/>
      <w:numFmt w:val="decimal"/>
      <w:lvlText w:val="%1)"/>
      <w:lvlJc w:val="left"/>
      <w:pPr>
        <w:ind w:left="18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41" w:hanging="360"/>
      </w:pPr>
    </w:lvl>
    <w:lvl w:ilvl="2" w:tplc="0415001B" w:tentative="1">
      <w:start w:val="1"/>
      <w:numFmt w:val="lowerRoman"/>
      <w:lvlText w:val="%3."/>
      <w:lvlJc w:val="right"/>
      <w:pPr>
        <w:ind w:left="3261" w:hanging="180"/>
      </w:pPr>
    </w:lvl>
    <w:lvl w:ilvl="3" w:tplc="0415000F" w:tentative="1">
      <w:start w:val="1"/>
      <w:numFmt w:val="decimal"/>
      <w:lvlText w:val="%4."/>
      <w:lvlJc w:val="left"/>
      <w:pPr>
        <w:ind w:left="3981" w:hanging="360"/>
      </w:pPr>
    </w:lvl>
    <w:lvl w:ilvl="4" w:tplc="04150019" w:tentative="1">
      <w:start w:val="1"/>
      <w:numFmt w:val="lowerLetter"/>
      <w:lvlText w:val="%5."/>
      <w:lvlJc w:val="left"/>
      <w:pPr>
        <w:ind w:left="4701" w:hanging="360"/>
      </w:pPr>
    </w:lvl>
    <w:lvl w:ilvl="5" w:tplc="0415001B" w:tentative="1">
      <w:start w:val="1"/>
      <w:numFmt w:val="lowerRoman"/>
      <w:lvlText w:val="%6."/>
      <w:lvlJc w:val="right"/>
      <w:pPr>
        <w:ind w:left="5421" w:hanging="180"/>
      </w:pPr>
    </w:lvl>
    <w:lvl w:ilvl="6" w:tplc="0415000F" w:tentative="1">
      <w:start w:val="1"/>
      <w:numFmt w:val="decimal"/>
      <w:lvlText w:val="%7."/>
      <w:lvlJc w:val="left"/>
      <w:pPr>
        <w:ind w:left="6141" w:hanging="360"/>
      </w:pPr>
    </w:lvl>
    <w:lvl w:ilvl="7" w:tplc="04150019" w:tentative="1">
      <w:start w:val="1"/>
      <w:numFmt w:val="lowerLetter"/>
      <w:lvlText w:val="%8."/>
      <w:lvlJc w:val="left"/>
      <w:pPr>
        <w:ind w:left="6861" w:hanging="360"/>
      </w:pPr>
    </w:lvl>
    <w:lvl w:ilvl="8" w:tplc="0415001B" w:tentative="1">
      <w:start w:val="1"/>
      <w:numFmt w:val="lowerRoman"/>
      <w:lvlText w:val="%9."/>
      <w:lvlJc w:val="right"/>
      <w:pPr>
        <w:ind w:left="7581" w:hanging="180"/>
      </w:pPr>
    </w:lvl>
  </w:abstractNum>
  <w:abstractNum w:abstractNumId="10" w15:restartNumberingAfterBreak="0">
    <w:nsid w:val="5DF83D12"/>
    <w:multiLevelType w:val="hybridMultilevel"/>
    <w:tmpl w:val="1996F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33D57"/>
    <w:multiLevelType w:val="hybridMultilevel"/>
    <w:tmpl w:val="EB583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7F7584"/>
    <w:multiLevelType w:val="hybridMultilevel"/>
    <w:tmpl w:val="DE388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477A1C"/>
    <w:multiLevelType w:val="hybridMultilevel"/>
    <w:tmpl w:val="3BD8296E"/>
    <w:lvl w:ilvl="0" w:tplc="FFE6D760">
      <w:start w:val="2"/>
      <w:numFmt w:val="decimal"/>
      <w:lvlText w:val="%1)"/>
      <w:lvlJc w:val="left"/>
      <w:pPr>
        <w:ind w:left="6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2" w:hanging="360"/>
      </w:pPr>
    </w:lvl>
    <w:lvl w:ilvl="2" w:tplc="0415001B" w:tentative="1">
      <w:start w:val="1"/>
      <w:numFmt w:val="lowerRoman"/>
      <w:lvlText w:val="%3."/>
      <w:lvlJc w:val="right"/>
      <w:pPr>
        <w:ind w:left="2062" w:hanging="180"/>
      </w:pPr>
    </w:lvl>
    <w:lvl w:ilvl="3" w:tplc="0415000F" w:tentative="1">
      <w:start w:val="1"/>
      <w:numFmt w:val="decimal"/>
      <w:lvlText w:val="%4."/>
      <w:lvlJc w:val="left"/>
      <w:pPr>
        <w:ind w:left="2782" w:hanging="360"/>
      </w:pPr>
    </w:lvl>
    <w:lvl w:ilvl="4" w:tplc="04150019" w:tentative="1">
      <w:start w:val="1"/>
      <w:numFmt w:val="lowerLetter"/>
      <w:lvlText w:val="%5."/>
      <w:lvlJc w:val="left"/>
      <w:pPr>
        <w:ind w:left="3502" w:hanging="360"/>
      </w:pPr>
    </w:lvl>
    <w:lvl w:ilvl="5" w:tplc="0415001B" w:tentative="1">
      <w:start w:val="1"/>
      <w:numFmt w:val="lowerRoman"/>
      <w:lvlText w:val="%6."/>
      <w:lvlJc w:val="right"/>
      <w:pPr>
        <w:ind w:left="4222" w:hanging="180"/>
      </w:pPr>
    </w:lvl>
    <w:lvl w:ilvl="6" w:tplc="0415000F" w:tentative="1">
      <w:start w:val="1"/>
      <w:numFmt w:val="decimal"/>
      <w:lvlText w:val="%7."/>
      <w:lvlJc w:val="left"/>
      <w:pPr>
        <w:ind w:left="4942" w:hanging="360"/>
      </w:pPr>
    </w:lvl>
    <w:lvl w:ilvl="7" w:tplc="04150019" w:tentative="1">
      <w:start w:val="1"/>
      <w:numFmt w:val="lowerLetter"/>
      <w:lvlText w:val="%8."/>
      <w:lvlJc w:val="left"/>
      <w:pPr>
        <w:ind w:left="5662" w:hanging="360"/>
      </w:pPr>
    </w:lvl>
    <w:lvl w:ilvl="8" w:tplc="0415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4" w15:restartNumberingAfterBreak="0">
    <w:nsid w:val="75895BB0"/>
    <w:multiLevelType w:val="hybridMultilevel"/>
    <w:tmpl w:val="C6F2BA24"/>
    <w:lvl w:ilvl="0" w:tplc="9BD00400">
      <w:start w:val="1"/>
      <w:numFmt w:val="decimal"/>
      <w:lvlText w:val="%1)"/>
      <w:lvlJc w:val="left"/>
      <w:pPr>
        <w:ind w:left="1004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11"/>
  </w:num>
  <w:num w:numId="6">
    <w:abstractNumId w:val="2"/>
  </w:num>
  <w:num w:numId="7">
    <w:abstractNumId w:val="5"/>
  </w:num>
  <w:num w:numId="8">
    <w:abstractNumId w:val="8"/>
  </w:num>
  <w:num w:numId="9">
    <w:abstractNumId w:val="7"/>
  </w:num>
  <w:num w:numId="10">
    <w:abstractNumId w:val="12"/>
  </w:num>
  <w:num w:numId="11">
    <w:abstractNumId w:val="13"/>
  </w:num>
  <w:num w:numId="12">
    <w:abstractNumId w:val="9"/>
  </w:num>
  <w:num w:numId="13">
    <w:abstractNumId w:val="10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A4E"/>
    <w:rsid w:val="00024276"/>
    <w:rsid w:val="000316A1"/>
    <w:rsid w:val="00043F4F"/>
    <w:rsid w:val="000B25DE"/>
    <w:rsid w:val="000F3A17"/>
    <w:rsid w:val="00130410"/>
    <w:rsid w:val="00136525"/>
    <w:rsid w:val="00142A52"/>
    <w:rsid w:val="001670B3"/>
    <w:rsid w:val="001842FF"/>
    <w:rsid w:val="0018486B"/>
    <w:rsid w:val="00186A0E"/>
    <w:rsid w:val="0019359A"/>
    <w:rsid w:val="00291170"/>
    <w:rsid w:val="002A2144"/>
    <w:rsid w:val="00305E18"/>
    <w:rsid w:val="003376DE"/>
    <w:rsid w:val="00361F84"/>
    <w:rsid w:val="0038307A"/>
    <w:rsid w:val="003A4C32"/>
    <w:rsid w:val="003A5580"/>
    <w:rsid w:val="003F5B2D"/>
    <w:rsid w:val="00427B4F"/>
    <w:rsid w:val="00442C5D"/>
    <w:rsid w:val="0046271B"/>
    <w:rsid w:val="00486A22"/>
    <w:rsid w:val="00487012"/>
    <w:rsid w:val="004C07E6"/>
    <w:rsid w:val="004C353C"/>
    <w:rsid w:val="004F269F"/>
    <w:rsid w:val="004F6148"/>
    <w:rsid w:val="00543D61"/>
    <w:rsid w:val="005468B3"/>
    <w:rsid w:val="0057649D"/>
    <w:rsid w:val="005B02CF"/>
    <w:rsid w:val="005B37C6"/>
    <w:rsid w:val="005B5AE4"/>
    <w:rsid w:val="005C61C9"/>
    <w:rsid w:val="005F51D9"/>
    <w:rsid w:val="006063BC"/>
    <w:rsid w:val="0061503F"/>
    <w:rsid w:val="00654879"/>
    <w:rsid w:val="006709FA"/>
    <w:rsid w:val="00684A1E"/>
    <w:rsid w:val="006A0DC7"/>
    <w:rsid w:val="006E182C"/>
    <w:rsid w:val="007558E4"/>
    <w:rsid w:val="00786B54"/>
    <w:rsid w:val="007920B3"/>
    <w:rsid w:val="007A3DBF"/>
    <w:rsid w:val="007C326B"/>
    <w:rsid w:val="007F0760"/>
    <w:rsid w:val="00843539"/>
    <w:rsid w:val="00860E3F"/>
    <w:rsid w:val="008618D4"/>
    <w:rsid w:val="008A13E4"/>
    <w:rsid w:val="009148A3"/>
    <w:rsid w:val="009C2DF2"/>
    <w:rsid w:val="009D20CC"/>
    <w:rsid w:val="009D25FF"/>
    <w:rsid w:val="009E15FE"/>
    <w:rsid w:val="00A2128E"/>
    <w:rsid w:val="00A24DBB"/>
    <w:rsid w:val="00A72DBE"/>
    <w:rsid w:val="00A76C07"/>
    <w:rsid w:val="00AA27B1"/>
    <w:rsid w:val="00AC49C9"/>
    <w:rsid w:val="00B025F9"/>
    <w:rsid w:val="00B06BC4"/>
    <w:rsid w:val="00B84A29"/>
    <w:rsid w:val="00B86636"/>
    <w:rsid w:val="00BC3024"/>
    <w:rsid w:val="00C94538"/>
    <w:rsid w:val="00C9630C"/>
    <w:rsid w:val="00CD4224"/>
    <w:rsid w:val="00D05183"/>
    <w:rsid w:val="00D22676"/>
    <w:rsid w:val="00DA55B4"/>
    <w:rsid w:val="00DB061F"/>
    <w:rsid w:val="00E2032A"/>
    <w:rsid w:val="00E222B0"/>
    <w:rsid w:val="00E34A4E"/>
    <w:rsid w:val="00E83CC8"/>
    <w:rsid w:val="00E915E8"/>
    <w:rsid w:val="00E93D5F"/>
    <w:rsid w:val="00E9450D"/>
    <w:rsid w:val="00F02075"/>
    <w:rsid w:val="00F13654"/>
    <w:rsid w:val="00F30470"/>
    <w:rsid w:val="00F923F9"/>
    <w:rsid w:val="00F967FE"/>
    <w:rsid w:val="00FE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158E1"/>
  <w15:docId w15:val="{B2A7BFFB-B6A1-4B42-B824-237B968F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4A4E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reBoldZnak">
    <w:name w:val="Treść_Bold Znak"/>
    <w:link w:val="TreBold"/>
    <w:uiPriority w:val="1"/>
    <w:locked/>
    <w:rsid w:val="00E34A4E"/>
    <w:rPr>
      <w:b/>
      <w:bCs/>
      <w:color w:val="000000"/>
      <w:sz w:val="21"/>
      <w:szCs w:val="21"/>
    </w:rPr>
  </w:style>
  <w:style w:type="paragraph" w:customStyle="1" w:styleId="TreBold">
    <w:name w:val="Treść_Bold"/>
    <w:link w:val="TreBoldZnak"/>
    <w:uiPriority w:val="1"/>
    <w:qFormat/>
    <w:rsid w:val="00E34A4E"/>
    <w:pPr>
      <w:spacing w:after="0" w:line="268" w:lineRule="exact"/>
      <w:jc w:val="center"/>
    </w:pPr>
    <w:rPr>
      <w:b/>
      <w:bCs/>
      <w:color w:val="000000"/>
      <w:sz w:val="21"/>
      <w:szCs w:val="21"/>
    </w:rPr>
  </w:style>
  <w:style w:type="character" w:customStyle="1" w:styleId="Tre0Znak">
    <w:name w:val="Treść_0 Znak"/>
    <w:link w:val="Tre0"/>
    <w:locked/>
    <w:rsid w:val="00E34A4E"/>
    <w:rPr>
      <w:color w:val="000000"/>
      <w:sz w:val="21"/>
    </w:rPr>
  </w:style>
  <w:style w:type="paragraph" w:customStyle="1" w:styleId="Tre0">
    <w:name w:val="Treść_0"/>
    <w:link w:val="Tre0Znak"/>
    <w:qFormat/>
    <w:rsid w:val="00E34A4E"/>
    <w:pPr>
      <w:spacing w:after="0" w:line="268" w:lineRule="exact"/>
    </w:pPr>
    <w:rPr>
      <w:color w:val="000000"/>
      <w:sz w:val="21"/>
    </w:rPr>
  </w:style>
  <w:style w:type="character" w:customStyle="1" w:styleId="rodekTre13Znak">
    <w:name w:val="Środek Treść_13 Znak"/>
    <w:aliases w:val="4 Znak"/>
    <w:link w:val="rodekTre13"/>
    <w:locked/>
    <w:rsid w:val="00E34A4E"/>
    <w:rPr>
      <w:color w:val="000000"/>
      <w:sz w:val="21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E34A4E"/>
    <w:pPr>
      <w:spacing w:after="0" w:line="268" w:lineRule="exact"/>
      <w:jc w:val="center"/>
    </w:pPr>
    <w:rPr>
      <w:color w:val="000000"/>
      <w:sz w:val="21"/>
    </w:rPr>
  </w:style>
  <w:style w:type="character" w:customStyle="1" w:styleId="Tre134Znak">
    <w:name w:val="Treść_13.4 Znak"/>
    <w:basedOn w:val="Tre0Znak"/>
    <w:link w:val="Tre134"/>
    <w:locked/>
    <w:rsid w:val="00E34A4E"/>
    <w:rPr>
      <w:rFonts w:ascii="Arial" w:hAnsi="Arial" w:cs="Arial"/>
      <w:color w:val="000000"/>
      <w:sz w:val="21"/>
    </w:rPr>
  </w:style>
  <w:style w:type="paragraph" w:customStyle="1" w:styleId="Tre134">
    <w:name w:val="Treść_13.4"/>
    <w:next w:val="Tre0"/>
    <w:link w:val="Tre134Znak"/>
    <w:autoRedefine/>
    <w:qFormat/>
    <w:rsid w:val="00E34A4E"/>
    <w:pPr>
      <w:tabs>
        <w:tab w:val="left" w:pos="1796"/>
        <w:tab w:val="left" w:pos="5103"/>
      </w:tabs>
      <w:spacing w:after="0" w:line="268" w:lineRule="exact"/>
    </w:pPr>
    <w:rPr>
      <w:rFonts w:ascii="Arial" w:hAnsi="Arial" w:cs="Arial"/>
      <w:color w:val="000000"/>
      <w:sz w:val="21"/>
    </w:rPr>
  </w:style>
  <w:style w:type="paragraph" w:customStyle="1" w:styleId="Standard">
    <w:name w:val="Standard"/>
    <w:rsid w:val="00E34A4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E34A4E"/>
  </w:style>
  <w:style w:type="character" w:styleId="Pogrubienie">
    <w:name w:val="Strong"/>
    <w:basedOn w:val="Domylnaczcionkaakapitu"/>
    <w:uiPriority w:val="22"/>
    <w:qFormat/>
    <w:rsid w:val="00F13654"/>
    <w:rPr>
      <w:b/>
      <w:bCs/>
    </w:rPr>
  </w:style>
  <w:style w:type="paragraph" w:styleId="Akapitzlist">
    <w:name w:val="List Paragraph"/>
    <w:basedOn w:val="Normalny"/>
    <w:uiPriority w:val="34"/>
    <w:qFormat/>
    <w:rsid w:val="00AC49C9"/>
    <w:pPr>
      <w:ind w:left="720"/>
      <w:contextualSpacing/>
    </w:pPr>
  </w:style>
  <w:style w:type="table" w:styleId="Tabela-Siatka">
    <w:name w:val="Table Grid"/>
    <w:basedOn w:val="Standardowy"/>
    <w:uiPriority w:val="59"/>
    <w:rsid w:val="005B5AE4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wojcikm</dc:creator>
  <cp:lastModifiedBy>Wójcik Magdalena</cp:lastModifiedBy>
  <cp:revision>58</cp:revision>
  <cp:lastPrinted>2025-06-18T04:56:00Z</cp:lastPrinted>
  <dcterms:created xsi:type="dcterms:W3CDTF">2019-10-31T08:10:00Z</dcterms:created>
  <dcterms:modified xsi:type="dcterms:W3CDTF">2025-07-01T10:36:00Z</dcterms:modified>
</cp:coreProperties>
</file>