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A271A" w14:textId="77777777" w:rsidR="003C1F59" w:rsidRDefault="003C1F59" w:rsidP="00C81CB8">
      <w:pPr>
        <w:pStyle w:val="Nagwek1"/>
        <w:rPr>
          <w:rFonts w:ascii="Verdana" w:hAnsi="Verdana"/>
          <w:szCs w:val="24"/>
        </w:rPr>
      </w:pPr>
    </w:p>
    <w:p w14:paraId="717807AC" w14:textId="77777777" w:rsidR="0011613B" w:rsidRDefault="0011613B" w:rsidP="00CA3CCE">
      <w:pPr>
        <w:pStyle w:val="Nagwek1"/>
        <w:rPr>
          <w:rFonts w:ascii="Verdana" w:hAnsi="Verdana"/>
          <w:szCs w:val="24"/>
        </w:rPr>
      </w:pPr>
    </w:p>
    <w:p w14:paraId="70686781" w14:textId="77777777" w:rsidR="0011613B" w:rsidRDefault="0011613B" w:rsidP="00CA3CCE">
      <w:pPr>
        <w:pStyle w:val="Nagwek1"/>
        <w:rPr>
          <w:rFonts w:ascii="Verdana" w:hAnsi="Verdana"/>
          <w:szCs w:val="24"/>
        </w:rPr>
      </w:pPr>
    </w:p>
    <w:p w14:paraId="0DBF3875" w14:textId="6CCDCC7E" w:rsidR="0011613B" w:rsidRPr="0011613B" w:rsidRDefault="0011613B" w:rsidP="0011613B">
      <w:pPr>
        <w:ind w:left="4248"/>
        <w:rPr>
          <w:b/>
          <w:caps/>
          <w:sz w:val="24"/>
          <w:szCs w:val="24"/>
        </w:rPr>
      </w:pPr>
      <w:r>
        <w:rPr>
          <w:rFonts w:ascii="Verdana" w:hAnsi="Verdana"/>
          <w:szCs w:val="24"/>
        </w:rPr>
        <w:t xml:space="preserve">     </w:t>
      </w:r>
      <w:r>
        <w:rPr>
          <w:rFonts w:ascii="Arial" w:hAnsi="Arial" w:cs="Arial"/>
          <w:i/>
        </w:rPr>
        <w:t xml:space="preserve">Załącznik </w:t>
      </w:r>
      <w:r w:rsidRPr="0011613B">
        <w:rPr>
          <w:rFonts w:ascii="Arial" w:hAnsi="Arial" w:cs="Arial"/>
          <w:i/>
        </w:rPr>
        <w:t xml:space="preserve">do Uchwały </w:t>
      </w:r>
      <w:r>
        <w:rPr>
          <w:rFonts w:ascii="Arial" w:hAnsi="Arial" w:cs="Arial"/>
          <w:i/>
        </w:rPr>
        <w:t>nr 1544</w:t>
      </w:r>
      <w:r w:rsidRPr="0011613B">
        <w:rPr>
          <w:rFonts w:ascii="Arial" w:hAnsi="Arial" w:cs="Arial"/>
          <w:i/>
        </w:rPr>
        <w:t>/94/VII/202</w:t>
      </w:r>
      <w:r w:rsidR="002045BF">
        <w:rPr>
          <w:rFonts w:ascii="Arial" w:hAnsi="Arial" w:cs="Arial"/>
          <w:i/>
        </w:rPr>
        <w:t>5</w:t>
      </w:r>
      <w:bookmarkStart w:id="0" w:name="_GoBack"/>
      <w:bookmarkEnd w:id="0"/>
    </w:p>
    <w:p w14:paraId="7BE586A4" w14:textId="7FC4780C" w:rsidR="0011613B" w:rsidRPr="0011613B" w:rsidRDefault="0011613B" w:rsidP="0011613B">
      <w:pPr>
        <w:suppressAutoHyphens/>
        <w:spacing w:line="276" w:lineRule="auto"/>
        <w:jc w:val="center"/>
        <w:rPr>
          <w:b/>
          <w:sz w:val="24"/>
          <w:szCs w:val="24"/>
          <w:lang w:eastAsia="ar-SA"/>
        </w:rPr>
      </w:pPr>
      <w:r>
        <w:rPr>
          <w:rFonts w:ascii="Arial" w:hAnsi="Arial" w:cs="Arial"/>
          <w:i/>
        </w:rPr>
        <w:t xml:space="preserve">        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11613B">
        <w:rPr>
          <w:rFonts w:ascii="Arial" w:hAnsi="Arial" w:cs="Arial"/>
          <w:i/>
        </w:rPr>
        <w:t>Zarządu Województwa Śląskiego z dnia 09.07.2025 r.</w:t>
      </w:r>
    </w:p>
    <w:p w14:paraId="3A8E575A" w14:textId="77777777" w:rsidR="0011613B" w:rsidRDefault="0011613B" w:rsidP="00CA3CCE">
      <w:pPr>
        <w:pStyle w:val="Nagwek1"/>
        <w:rPr>
          <w:rFonts w:ascii="Verdana" w:hAnsi="Verdana"/>
          <w:szCs w:val="24"/>
        </w:rPr>
      </w:pPr>
    </w:p>
    <w:p w14:paraId="0B46587A" w14:textId="77777777" w:rsidR="0011613B" w:rsidRDefault="0011613B" w:rsidP="00CA3CCE">
      <w:pPr>
        <w:pStyle w:val="Nagwek1"/>
        <w:rPr>
          <w:rFonts w:ascii="Verdana" w:hAnsi="Verdana"/>
          <w:szCs w:val="24"/>
        </w:rPr>
      </w:pPr>
    </w:p>
    <w:p w14:paraId="43914DC8" w14:textId="77777777" w:rsidR="0011613B" w:rsidRDefault="0011613B" w:rsidP="00CA3CCE">
      <w:pPr>
        <w:pStyle w:val="Nagwek1"/>
        <w:rPr>
          <w:rFonts w:ascii="Verdana" w:hAnsi="Verdana"/>
          <w:szCs w:val="24"/>
        </w:rPr>
      </w:pPr>
    </w:p>
    <w:p w14:paraId="3286D331" w14:textId="77777777" w:rsidR="0011613B" w:rsidRDefault="0011613B" w:rsidP="00CA3CCE">
      <w:pPr>
        <w:pStyle w:val="Nagwek1"/>
        <w:rPr>
          <w:rFonts w:ascii="Verdana" w:hAnsi="Verdana"/>
          <w:szCs w:val="24"/>
        </w:rPr>
      </w:pPr>
    </w:p>
    <w:p w14:paraId="015144DA" w14:textId="31DE26E4" w:rsidR="002F2879" w:rsidRPr="00CA3CCE" w:rsidRDefault="007A4C4D" w:rsidP="00CA3CCE">
      <w:pPr>
        <w:pStyle w:val="Nagwek1"/>
        <w:rPr>
          <w:rFonts w:ascii="Verdana" w:hAnsi="Verdana"/>
          <w:szCs w:val="24"/>
        </w:rPr>
      </w:pPr>
      <w:r w:rsidRPr="00CA3CCE">
        <w:rPr>
          <w:rFonts w:ascii="Verdana" w:hAnsi="Verdana"/>
          <w:szCs w:val="24"/>
        </w:rPr>
        <w:t>POROZUMIENIE</w:t>
      </w:r>
      <w:r w:rsidR="00D04B62" w:rsidRPr="00CA3CCE">
        <w:rPr>
          <w:rFonts w:ascii="Verdana" w:hAnsi="Verdana"/>
          <w:szCs w:val="24"/>
        </w:rPr>
        <w:t xml:space="preserve"> nr </w:t>
      </w:r>
      <w:r w:rsidR="001C2FC1" w:rsidRPr="00CA3CCE">
        <w:rPr>
          <w:rFonts w:ascii="Verdana" w:hAnsi="Verdana"/>
          <w:b w:val="0"/>
          <w:szCs w:val="24"/>
        </w:rPr>
        <w:t xml:space="preserve">      </w:t>
      </w:r>
      <w:r w:rsidR="00400892" w:rsidRPr="00CA3CCE">
        <w:rPr>
          <w:rFonts w:ascii="Verdana" w:hAnsi="Verdana"/>
          <w:b w:val="0"/>
          <w:szCs w:val="24"/>
        </w:rPr>
        <w:t xml:space="preserve"> </w:t>
      </w:r>
      <w:r w:rsidR="00D04B62" w:rsidRPr="00CA3CCE">
        <w:rPr>
          <w:rFonts w:ascii="Verdana" w:hAnsi="Verdana"/>
          <w:szCs w:val="24"/>
        </w:rPr>
        <w:t>/</w:t>
      </w:r>
      <w:r w:rsidR="00261296" w:rsidRPr="00CA3CCE">
        <w:rPr>
          <w:rFonts w:ascii="Verdana" w:hAnsi="Verdana"/>
          <w:szCs w:val="24"/>
        </w:rPr>
        <w:t>2</w:t>
      </w:r>
      <w:r w:rsidR="008C18A8" w:rsidRPr="00CA3CCE">
        <w:rPr>
          <w:rFonts w:ascii="Verdana" w:hAnsi="Verdana"/>
          <w:szCs w:val="24"/>
        </w:rPr>
        <w:t>5</w:t>
      </w:r>
    </w:p>
    <w:p w14:paraId="25CB04D0" w14:textId="77777777" w:rsidR="005865E1" w:rsidRPr="00CA3CCE" w:rsidRDefault="005865E1" w:rsidP="00CA3CCE">
      <w:pPr>
        <w:pStyle w:val="Style21"/>
        <w:widowControl/>
        <w:spacing w:line="360" w:lineRule="auto"/>
        <w:rPr>
          <w:rStyle w:val="FontStyle45"/>
          <w:rFonts w:ascii="Verdana" w:hAnsi="Verdana"/>
          <w:sz w:val="20"/>
          <w:szCs w:val="20"/>
        </w:rPr>
      </w:pPr>
    </w:p>
    <w:p w14:paraId="78845A14" w14:textId="44603BF3" w:rsidR="005865E1" w:rsidRPr="00CA3CCE" w:rsidRDefault="005865E1" w:rsidP="00CA3CCE">
      <w:pPr>
        <w:spacing w:line="360" w:lineRule="auto"/>
        <w:jc w:val="both"/>
        <w:rPr>
          <w:rFonts w:ascii="Verdana" w:hAnsi="Verdana"/>
        </w:rPr>
      </w:pPr>
      <w:r w:rsidRPr="00CA3CCE">
        <w:rPr>
          <w:rFonts w:ascii="Verdana" w:hAnsi="Verdana"/>
        </w:rPr>
        <w:t xml:space="preserve">zawarte na podstawie art. </w:t>
      </w:r>
      <w:r w:rsidR="00EF5EBA" w:rsidRPr="00CA3CCE">
        <w:rPr>
          <w:rFonts w:ascii="Verdana" w:hAnsi="Verdana"/>
        </w:rPr>
        <w:t xml:space="preserve">19 ust. 2, oraz art. </w:t>
      </w:r>
      <w:r w:rsidRPr="00CA3CCE">
        <w:rPr>
          <w:rFonts w:ascii="Verdana" w:hAnsi="Verdana"/>
        </w:rPr>
        <w:t xml:space="preserve">25 ust. </w:t>
      </w:r>
      <w:r w:rsidR="00A14EC6" w:rsidRPr="00CA3CCE">
        <w:rPr>
          <w:rFonts w:ascii="Verdana" w:hAnsi="Verdana"/>
        </w:rPr>
        <w:t xml:space="preserve">1 i ust. </w:t>
      </w:r>
      <w:r w:rsidRPr="00CA3CCE">
        <w:rPr>
          <w:rFonts w:ascii="Verdana" w:hAnsi="Verdana"/>
        </w:rPr>
        <w:t xml:space="preserve">2 Ustawy z dnia </w:t>
      </w:r>
      <w:r w:rsidR="00EF5EBA" w:rsidRPr="00CA3CCE">
        <w:rPr>
          <w:rFonts w:ascii="Verdana" w:hAnsi="Verdana"/>
        </w:rPr>
        <w:br/>
      </w:r>
      <w:r w:rsidRPr="00CA3CCE">
        <w:rPr>
          <w:rFonts w:ascii="Verdana" w:hAnsi="Verdana"/>
        </w:rPr>
        <w:t>21 marca 1985 r. o drogach publicznych (Dz.U.</w:t>
      </w:r>
      <w:r w:rsidR="00E34E72">
        <w:rPr>
          <w:rFonts w:ascii="Verdana" w:hAnsi="Verdana"/>
        </w:rPr>
        <w:t xml:space="preserve"> z </w:t>
      </w:r>
      <w:r w:rsidR="00F23AAD" w:rsidRPr="00CA3CCE">
        <w:rPr>
          <w:rFonts w:ascii="Verdana" w:hAnsi="Verdana"/>
        </w:rPr>
        <w:t>202</w:t>
      </w:r>
      <w:r w:rsidR="00E34E72">
        <w:rPr>
          <w:rFonts w:ascii="Verdana" w:hAnsi="Verdana"/>
        </w:rPr>
        <w:t>4</w:t>
      </w:r>
      <w:r w:rsidRPr="00CA3CCE">
        <w:rPr>
          <w:rFonts w:ascii="Verdana" w:hAnsi="Verdana"/>
        </w:rPr>
        <w:t>.</w:t>
      </w:r>
      <w:r w:rsidR="00E34E72">
        <w:rPr>
          <w:rFonts w:ascii="Verdana" w:hAnsi="Verdana"/>
        </w:rPr>
        <w:t xml:space="preserve"> poz. 320</w:t>
      </w:r>
      <w:r w:rsidRPr="00CA3CCE">
        <w:rPr>
          <w:rFonts w:ascii="Verdana" w:hAnsi="Verdana"/>
        </w:rPr>
        <w:t xml:space="preserve"> </w:t>
      </w:r>
      <w:proofErr w:type="spellStart"/>
      <w:r w:rsidRPr="00CA3CCE">
        <w:rPr>
          <w:rFonts w:ascii="Verdana" w:hAnsi="Verdana"/>
        </w:rPr>
        <w:t>t.</w:t>
      </w:r>
      <w:r w:rsidR="00E34E72">
        <w:rPr>
          <w:rFonts w:ascii="Verdana" w:hAnsi="Verdana"/>
        </w:rPr>
        <w:t>j</w:t>
      </w:r>
      <w:proofErr w:type="spellEnd"/>
      <w:r w:rsidR="00E34E72">
        <w:rPr>
          <w:rFonts w:ascii="Verdana" w:hAnsi="Verdana"/>
        </w:rPr>
        <w:t>.</w:t>
      </w:r>
      <w:r w:rsidRPr="00CA3CCE">
        <w:rPr>
          <w:rFonts w:ascii="Verdana" w:hAnsi="Verdana"/>
        </w:rPr>
        <w:t xml:space="preserve"> z</w:t>
      </w:r>
      <w:r w:rsidR="00E34E72">
        <w:rPr>
          <w:rFonts w:ascii="Verdana" w:hAnsi="Verdana"/>
        </w:rPr>
        <w:t xml:space="preserve"> </w:t>
      </w:r>
      <w:proofErr w:type="spellStart"/>
      <w:r w:rsidR="00E34E72">
        <w:rPr>
          <w:rFonts w:ascii="Verdana" w:hAnsi="Verdana"/>
        </w:rPr>
        <w:t>późń</w:t>
      </w:r>
      <w:proofErr w:type="spellEnd"/>
      <w:r w:rsidR="00E34E72">
        <w:rPr>
          <w:rFonts w:ascii="Verdana" w:hAnsi="Verdana"/>
        </w:rPr>
        <w:t>.</w:t>
      </w:r>
      <w:r w:rsidRPr="00CA3CCE">
        <w:rPr>
          <w:rFonts w:ascii="Verdana" w:hAnsi="Verdana"/>
        </w:rPr>
        <w:t xml:space="preserve"> zm., zwanej dalej </w:t>
      </w:r>
      <w:proofErr w:type="spellStart"/>
      <w:r w:rsidRPr="00CA3CCE">
        <w:rPr>
          <w:rFonts w:ascii="Verdana" w:hAnsi="Verdana"/>
        </w:rPr>
        <w:t>u.d.p</w:t>
      </w:r>
      <w:proofErr w:type="spellEnd"/>
      <w:r w:rsidRPr="00CA3CCE">
        <w:rPr>
          <w:rFonts w:ascii="Verdana" w:hAnsi="Verdana"/>
        </w:rPr>
        <w:t xml:space="preserve">.) </w:t>
      </w:r>
    </w:p>
    <w:p w14:paraId="0880B7A7" w14:textId="2D4F4863" w:rsidR="00393149" w:rsidRPr="00CA3CCE" w:rsidRDefault="00393149" w:rsidP="00CA3CCE">
      <w:pPr>
        <w:pStyle w:val="Style21"/>
        <w:widowControl/>
        <w:spacing w:line="360" w:lineRule="auto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w dniu</w:t>
      </w:r>
      <w:r w:rsidRPr="00CA3CCE">
        <w:rPr>
          <w:rStyle w:val="FontStyle45"/>
          <w:rFonts w:ascii="Verdana" w:hAnsi="Verdana"/>
          <w:sz w:val="20"/>
          <w:szCs w:val="20"/>
        </w:rPr>
        <w:tab/>
      </w:r>
      <w:r w:rsidR="005865E1" w:rsidRPr="00CA3CCE">
        <w:rPr>
          <w:rStyle w:val="FontStyle45"/>
          <w:rFonts w:ascii="Verdana" w:hAnsi="Verdana"/>
          <w:sz w:val="20"/>
          <w:szCs w:val="20"/>
        </w:rPr>
        <w:t xml:space="preserve">____________ </w:t>
      </w:r>
      <w:r w:rsidR="00332A09" w:rsidRPr="00CA3CCE">
        <w:rPr>
          <w:rStyle w:val="FontStyle45"/>
          <w:rFonts w:ascii="Verdana" w:hAnsi="Verdana"/>
          <w:sz w:val="20"/>
          <w:szCs w:val="20"/>
        </w:rPr>
        <w:t>202</w:t>
      </w:r>
      <w:r w:rsidR="00E34E72">
        <w:rPr>
          <w:rStyle w:val="FontStyle45"/>
          <w:rFonts w:ascii="Verdana" w:hAnsi="Verdana"/>
          <w:sz w:val="20"/>
          <w:szCs w:val="20"/>
        </w:rPr>
        <w:t>5</w:t>
      </w:r>
      <w:r w:rsidR="00332A09" w:rsidRPr="00CA3CCE">
        <w:rPr>
          <w:rStyle w:val="FontStyle45"/>
          <w:rFonts w:ascii="Verdana" w:hAnsi="Verdana"/>
          <w:sz w:val="20"/>
          <w:szCs w:val="20"/>
        </w:rPr>
        <w:t>r</w:t>
      </w:r>
      <w:r w:rsidRPr="00CA3CCE">
        <w:rPr>
          <w:rStyle w:val="FontStyle45"/>
          <w:rFonts w:ascii="Verdana" w:hAnsi="Verdana"/>
          <w:sz w:val="20"/>
          <w:szCs w:val="20"/>
        </w:rPr>
        <w:t>. w Katowicach</w:t>
      </w:r>
      <w:r w:rsidR="005865E1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Pr="00CA3CCE">
        <w:rPr>
          <w:rStyle w:val="FontStyle45"/>
          <w:rFonts w:ascii="Verdana" w:hAnsi="Verdana"/>
          <w:sz w:val="20"/>
          <w:szCs w:val="20"/>
        </w:rPr>
        <w:t>pomiędzy:</w:t>
      </w:r>
    </w:p>
    <w:p w14:paraId="50200C02" w14:textId="141E65CC" w:rsidR="00393149" w:rsidRPr="00E34E72" w:rsidRDefault="0079641C" w:rsidP="00E34E72">
      <w:pPr>
        <w:pStyle w:val="Style21"/>
        <w:widowControl/>
        <w:spacing w:line="360" w:lineRule="auto"/>
        <w:rPr>
          <w:rFonts w:ascii="Verdana" w:hAnsi="Verdana" w:cs="MS Reference Sans Serif"/>
          <w:sz w:val="20"/>
          <w:szCs w:val="20"/>
        </w:rPr>
      </w:pPr>
      <w:r w:rsidRPr="00CA3CCE">
        <w:rPr>
          <w:rStyle w:val="FontStyle38"/>
          <w:rFonts w:ascii="Verdana" w:hAnsi="Verdana"/>
          <w:sz w:val="20"/>
          <w:szCs w:val="20"/>
        </w:rPr>
        <w:t>Województwem Śląskim</w:t>
      </w:r>
      <w:r w:rsidR="00393149" w:rsidRPr="00CA3CCE">
        <w:rPr>
          <w:rStyle w:val="FontStyle38"/>
          <w:rFonts w:ascii="Verdana" w:hAnsi="Verdana"/>
          <w:sz w:val="20"/>
          <w:szCs w:val="20"/>
        </w:rPr>
        <w:t xml:space="preserve">, </w:t>
      </w:r>
      <w:r w:rsidR="00393149" w:rsidRPr="00CA3CCE">
        <w:rPr>
          <w:rStyle w:val="FontStyle45"/>
          <w:rFonts w:ascii="Verdana" w:hAnsi="Verdana"/>
          <w:sz w:val="20"/>
          <w:szCs w:val="20"/>
        </w:rPr>
        <w:t>z siedzibą w Katowicach przy ul. Ligonia 46 reprezentowanym przez Zarząd Województwa Śląskiego w osobach:</w:t>
      </w:r>
    </w:p>
    <w:p w14:paraId="3E2390B0" w14:textId="77777777" w:rsidR="00157615" w:rsidRDefault="00157615" w:rsidP="00CA3CCE">
      <w:pPr>
        <w:pStyle w:val="Style11"/>
        <w:widowControl/>
        <w:spacing w:line="360" w:lineRule="auto"/>
        <w:rPr>
          <w:rFonts w:ascii="Verdana" w:hAnsi="Verdana"/>
          <w:sz w:val="20"/>
          <w:szCs w:val="20"/>
        </w:rPr>
      </w:pPr>
    </w:p>
    <w:p w14:paraId="7520E4C9" w14:textId="4D9667D7" w:rsidR="00157615" w:rsidRDefault="00393149" w:rsidP="00CA3CCE">
      <w:pPr>
        <w:pStyle w:val="Style11"/>
        <w:widowControl/>
        <w:spacing w:line="360" w:lineRule="auto"/>
        <w:rPr>
          <w:rFonts w:ascii="Verdana" w:hAnsi="Verdana"/>
          <w:sz w:val="20"/>
          <w:szCs w:val="20"/>
        </w:rPr>
      </w:pPr>
      <w:r w:rsidRPr="00CA3CCE">
        <w:rPr>
          <w:rFonts w:ascii="Verdana" w:hAnsi="Verdana"/>
          <w:sz w:val="20"/>
          <w:szCs w:val="20"/>
        </w:rPr>
        <w:t>____________________________________</w:t>
      </w:r>
      <w:r w:rsidR="00157615">
        <w:rPr>
          <w:rFonts w:ascii="Verdana" w:hAnsi="Verdana"/>
          <w:sz w:val="20"/>
          <w:szCs w:val="20"/>
        </w:rPr>
        <w:t>_____________________________</w:t>
      </w:r>
    </w:p>
    <w:p w14:paraId="7879809D" w14:textId="64362C55" w:rsidR="00393149" w:rsidRPr="00CA3CCE" w:rsidRDefault="00393149" w:rsidP="00CA3CCE">
      <w:pPr>
        <w:pStyle w:val="Style11"/>
        <w:widowControl/>
        <w:spacing w:line="360" w:lineRule="auto"/>
        <w:rPr>
          <w:rFonts w:ascii="Verdana" w:hAnsi="Verdana"/>
          <w:sz w:val="20"/>
          <w:szCs w:val="20"/>
        </w:rPr>
      </w:pPr>
    </w:p>
    <w:p w14:paraId="655A5E7B" w14:textId="6633E3C1" w:rsidR="00393149" w:rsidRPr="00CA3CCE" w:rsidRDefault="00393149" w:rsidP="00CA3CCE">
      <w:pPr>
        <w:pStyle w:val="Style11"/>
        <w:widowControl/>
        <w:spacing w:line="360" w:lineRule="auto"/>
        <w:rPr>
          <w:rFonts w:ascii="Verdana" w:hAnsi="Verdana"/>
          <w:sz w:val="20"/>
          <w:szCs w:val="20"/>
        </w:rPr>
      </w:pPr>
      <w:r w:rsidRPr="00CA3CCE">
        <w:rPr>
          <w:rFonts w:ascii="Verdana" w:hAnsi="Verdana"/>
          <w:sz w:val="20"/>
          <w:szCs w:val="20"/>
        </w:rPr>
        <w:t>_______________________________________________</w:t>
      </w:r>
      <w:r w:rsidR="00491D0B" w:rsidRPr="00CA3CCE">
        <w:rPr>
          <w:rFonts w:ascii="Verdana" w:hAnsi="Verdana"/>
          <w:sz w:val="20"/>
          <w:szCs w:val="20"/>
        </w:rPr>
        <w:t>____________</w:t>
      </w:r>
      <w:r w:rsidR="00157615">
        <w:rPr>
          <w:rFonts w:ascii="Verdana" w:hAnsi="Verdana"/>
          <w:sz w:val="20"/>
          <w:szCs w:val="20"/>
        </w:rPr>
        <w:t>______</w:t>
      </w:r>
    </w:p>
    <w:p w14:paraId="56E785AD" w14:textId="44E1BF2C" w:rsidR="00393149" w:rsidRPr="00CA3CCE" w:rsidRDefault="00393149" w:rsidP="00CA3CCE">
      <w:pPr>
        <w:pStyle w:val="Style11"/>
        <w:widowControl/>
        <w:spacing w:line="360" w:lineRule="auto"/>
        <w:rPr>
          <w:rStyle w:val="FontStyle38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 xml:space="preserve">zwanym dalej </w:t>
      </w:r>
      <w:r w:rsidRPr="00CA3CCE">
        <w:rPr>
          <w:rStyle w:val="FontStyle38"/>
          <w:rFonts w:ascii="Verdana" w:hAnsi="Verdana"/>
          <w:sz w:val="20"/>
          <w:szCs w:val="20"/>
        </w:rPr>
        <w:t>„</w:t>
      </w:r>
      <w:r w:rsidR="0079641C" w:rsidRPr="00CA3CCE">
        <w:rPr>
          <w:rStyle w:val="FontStyle38"/>
          <w:rFonts w:ascii="Verdana" w:hAnsi="Verdana"/>
          <w:sz w:val="20"/>
          <w:szCs w:val="20"/>
        </w:rPr>
        <w:t>Województwem</w:t>
      </w:r>
      <w:r w:rsidRPr="00CA3CCE">
        <w:rPr>
          <w:rStyle w:val="FontStyle38"/>
          <w:rFonts w:ascii="Verdana" w:hAnsi="Verdana"/>
          <w:sz w:val="20"/>
          <w:szCs w:val="20"/>
        </w:rPr>
        <w:t>"</w:t>
      </w:r>
      <w:r w:rsidRPr="00CA3CCE">
        <w:rPr>
          <w:rStyle w:val="FontStyle38"/>
          <w:rFonts w:ascii="Verdana" w:hAnsi="Verdana"/>
          <w:b w:val="0"/>
          <w:sz w:val="20"/>
          <w:szCs w:val="20"/>
        </w:rPr>
        <w:t>,</w:t>
      </w:r>
    </w:p>
    <w:p w14:paraId="1D1B124D" w14:textId="588557CB" w:rsidR="005E3449" w:rsidRPr="00CA3CCE" w:rsidRDefault="00393149" w:rsidP="00CA3CCE">
      <w:pPr>
        <w:pStyle w:val="Style21"/>
        <w:widowControl/>
        <w:spacing w:line="360" w:lineRule="auto"/>
        <w:rPr>
          <w:rFonts w:ascii="Verdana" w:hAnsi="Verdana" w:cs="MS Reference Sans Serif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a</w:t>
      </w:r>
    </w:p>
    <w:p w14:paraId="54A1691D" w14:textId="3056FC6B" w:rsidR="00491D0B" w:rsidRPr="00CA3CCE" w:rsidRDefault="005E3449" w:rsidP="00E34E72">
      <w:pPr>
        <w:shd w:val="clear" w:color="auto" w:fill="FFFFFF"/>
        <w:spacing w:line="360" w:lineRule="auto"/>
        <w:jc w:val="both"/>
        <w:rPr>
          <w:rFonts w:ascii="Verdana" w:hAnsi="Verdana"/>
        </w:rPr>
      </w:pPr>
      <w:r w:rsidRPr="00CA3CCE">
        <w:rPr>
          <w:rFonts w:ascii="Verdana" w:hAnsi="Verdana"/>
          <w:b/>
        </w:rPr>
        <w:t>Skarbem Państwa - Generalnym Dyrektorem Dróg Krajowych i Autostrad</w:t>
      </w:r>
      <w:r w:rsidRPr="00CA3CCE">
        <w:rPr>
          <w:rFonts w:ascii="Verdana" w:hAnsi="Verdana"/>
        </w:rPr>
        <w:t xml:space="preserve">, działającym przez Generalną Dyrekcję Dróg Krajowych i Autostrad Oddział w Katowicach </w:t>
      </w:r>
      <w:r w:rsidRPr="00CA3CCE">
        <w:rPr>
          <w:rFonts w:ascii="Verdana" w:hAnsi="Verdana"/>
        </w:rPr>
        <w:br/>
        <w:t>z siedzibą w Katowicach ul. Myśliwska 5, 40-017 Katowice  (REGON: 017511575-00050, NIP: 954-24-02-923), w imieniu którego działają na  podstawie pełnomocnictwa:</w:t>
      </w:r>
    </w:p>
    <w:p w14:paraId="4F4A7126" w14:textId="1B24D103" w:rsidR="00491D0B" w:rsidRPr="00CA3CCE" w:rsidRDefault="008C18A8" w:rsidP="00CA3CCE">
      <w:pPr>
        <w:pStyle w:val="Style11"/>
        <w:widowControl/>
        <w:numPr>
          <w:ilvl w:val="0"/>
          <w:numId w:val="18"/>
        </w:numPr>
        <w:spacing w:line="360" w:lineRule="auto"/>
        <w:ind w:left="284" w:hanging="284"/>
        <w:rPr>
          <w:rFonts w:ascii="Verdana" w:hAnsi="Verdana"/>
          <w:b/>
          <w:sz w:val="20"/>
          <w:szCs w:val="20"/>
        </w:rPr>
      </w:pPr>
      <w:r w:rsidRPr="00CA3CCE">
        <w:rPr>
          <w:rFonts w:ascii="Verdana" w:hAnsi="Verdana"/>
          <w:b/>
          <w:sz w:val="20"/>
          <w:szCs w:val="20"/>
        </w:rPr>
        <w:t>Przemysław Juszczyk</w:t>
      </w:r>
      <w:r w:rsidR="00CA3CCE" w:rsidRPr="00CA3CCE">
        <w:rPr>
          <w:rFonts w:ascii="Verdana" w:hAnsi="Verdana"/>
          <w:b/>
          <w:sz w:val="20"/>
          <w:szCs w:val="20"/>
        </w:rPr>
        <w:t xml:space="preserve">  </w:t>
      </w:r>
      <w:r w:rsidR="00D46271" w:rsidRPr="00CA3CCE">
        <w:rPr>
          <w:rFonts w:ascii="Verdana" w:hAnsi="Verdana"/>
          <w:b/>
          <w:sz w:val="20"/>
          <w:szCs w:val="20"/>
        </w:rPr>
        <w:t xml:space="preserve">- </w:t>
      </w:r>
      <w:r w:rsidRPr="00CA3CCE">
        <w:rPr>
          <w:rFonts w:ascii="Verdana" w:hAnsi="Verdana"/>
          <w:b/>
          <w:sz w:val="20"/>
          <w:szCs w:val="20"/>
        </w:rPr>
        <w:t xml:space="preserve"> </w:t>
      </w:r>
      <w:r w:rsidRPr="00CA3CCE">
        <w:rPr>
          <w:rFonts w:ascii="Verdana" w:hAnsi="Verdana"/>
          <w:sz w:val="20"/>
          <w:szCs w:val="20"/>
        </w:rPr>
        <w:t xml:space="preserve">p.o. </w:t>
      </w:r>
      <w:r w:rsidR="00D46271" w:rsidRPr="00CA3CCE">
        <w:rPr>
          <w:rFonts w:ascii="Verdana" w:hAnsi="Verdana"/>
          <w:sz w:val="20"/>
          <w:szCs w:val="20"/>
        </w:rPr>
        <w:t>Dyrektor</w:t>
      </w:r>
      <w:r w:rsidRPr="00CA3CCE">
        <w:rPr>
          <w:rFonts w:ascii="Verdana" w:hAnsi="Verdana"/>
          <w:sz w:val="20"/>
          <w:szCs w:val="20"/>
        </w:rPr>
        <w:t>a</w:t>
      </w:r>
      <w:r w:rsidR="00D46271" w:rsidRPr="00CA3CCE">
        <w:rPr>
          <w:rFonts w:ascii="Verdana" w:hAnsi="Verdana"/>
          <w:sz w:val="20"/>
          <w:szCs w:val="20"/>
        </w:rPr>
        <w:t xml:space="preserve"> Oddziału</w:t>
      </w:r>
    </w:p>
    <w:p w14:paraId="38F351A3" w14:textId="21DB7683" w:rsidR="00491D0B" w:rsidRPr="00CA3CCE" w:rsidRDefault="00CA3CCE" w:rsidP="00CA3CCE">
      <w:pPr>
        <w:pStyle w:val="Style11"/>
        <w:widowControl/>
        <w:numPr>
          <w:ilvl w:val="0"/>
          <w:numId w:val="18"/>
        </w:numPr>
        <w:spacing w:line="360" w:lineRule="auto"/>
        <w:ind w:left="284" w:hanging="284"/>
        <w:rPr>
          <w:rFonts w:ascii="Verdana" w:hAnsi="Verdana"/>
          <w:b/>
          <w:sz w:val="20"/>
          <w:szCs w:val="20"/>
        </w:rPr>
      </w:pPr>
      <w:r w:rsidRPr="00CA3CCE">
        <w:rPr>
          <w:rFonts w:ascii="Verdana" w:hAnsi="Verdana"/>
          <w:b/>
          <w:sz w:val="20"/>
          <w:szCs w:val="20"/>
        </w:rPr>
        <w:t xml:space="preserve">Zbigniew Szweda </w:t>
      </w:r>
      <w:r w:rsidR="00D46271" w:rsidRPr="00CA3CCE">
        <w:rPr>
          <w:rFonts w:ascii="Verdana" w:hAnsi="Verdana"/>
          <w:b/>
          <w:sz w:val="20"/>
          <w:szCs w:val="20"/>
        </w:rPr>
        <w:t xml:space="preserve">- </w:t>
      </w:r>
      <w:r w:rsidR="00D46271" w:rsidRPr="00CA3CCE">
        <w:rPr>
          <w:rFonts w:ascii="Verdana" w:hAnsi="Verdana"/>
          <w:sz w:val="20"/>
          <w:szCs w:val="20"/>
        </w:rPr>
        <w:t>Z-ca Dyrektora Oddziału ds. Inwestycji</w:t>
      </w:r>
    </w:p>
    <w:p w14:paraId="1D2215F6" w14:textId="4BE38527" w:rsidR="00393149" w:rsidRPr="00CA3CCE" w:rsidRDefault="005E3449" w:rsidP="00CA3CCE">
      <w:pPr>
        <w:spacing w:line="360" w:lineRule="auto"/>
        <w:jc w:val="both"/>
        <w:rPr>
          <w:rFonts w:ascii="Verdana" w:hAnsi="Verdana"/>
        </w:rPr>
      </w:pPr>
      <w:r w:rsidRPr="00CA3CCE">
        <w:rPr>
          <w:rFonts w:ascii="Verdana" w:hAnsi="Verdana"/>
        </w:rPr>
        <w:t xml:space="preserve">zwanym dalej </w:t>
      </w:r>
      <w:r w:rsidRPr="00CA3CCE">
        <w:rPr>
          <w:rFonts w:ascii="Verdana" w:hAnsi="Verdana"/>
          <w:b/>
        </w:rPr>
        <w:t>„GDDKiA”</w:t>
      </w:r>
      <w:r w:rsidRPr="00CA3CCE">
        <w:rPr>
          <w:rFonts w:ascii="Verdana" w:hAnsi="Verdana"/>
        </w:rPr>
        <w:t>,</w:t>
      </w:r>
    </w:p>
    <w:p w14:paraId="603D724E" w14:textId="77777777" w:rsidR="00E34E72" w:rsidRDefault="00E34E72" w:rsidP="00CA3CCE">
      <w:pPr>
        <w:spacing w:line="360" w:lineRule="auto"/>
        <w:jc w:val="both"/>
        <w:rPr>
          <w:rStyle w:val="FontStyle45"/>
          <w:rFonts w:ascii="Verdana" w:hAnsi="Verdana"/>
          <w:sz w:val="20"/>
          <w:szCs w:val="20"/>
        </w:rPr>
      </w:pPr>
    </w:p>
    <w:p w14:paraId="3FB12D33" w14:textId="5598C153" w:rsidR="00261296" w:rsidRPr="00CA3CCE" w:rsidRDefault="00393149" w:rsidP="00CA3CCE">
      <w:pPr>
        <w:spacing w:line="360" w:lineRule="auto"/>
        <w:jc w:val="both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łącznie z</w:t>
      </w:r>
      <w:r w:rsidR="003E6BCA" w:rsidRPr="00CA3CCE">
        <w:rPr>
          <w:rStyle w:val="FontStyle45"/>
          <w:rFonts w:ascii="Verdana" w:hAnsi="Verdana"/>
          <w:sz w:val="20"/>
          <w:szCs w:val="20"/>
        </w:rPr>
        <w:t xml:space="preserve">wane zaś </w:t>
      </w:r>
      <w:r w:rsidR="003E6BCA" w:rsidRPr="00CA3CCE">
        <w:rPr>
          <w:rStyle w:val="FontStyle45"/>
          <w:rFonts w:ascii="Verdana" w:hAnsi="Verdana"/>
          <w:b/>
          <w:sz w:val="20"/>
          <w:szCs w:val="20"/>
        </w:rPr>
        <w:t>„Stronami"</w:t>
      </w:r>
      <w:r w:rsidR="003E6BCA" w:rsidRPr="00CA3CCE">
        <w:rPr>
          <w:rStyle w:val="FontStyle45"/>
          <w:rFonts w:ascii="Verdana" w:hAnsi="Verdana"/>
          <w:sz w:val="20"/>
          <w:szCs w:val="20"/>
        </w:rPr>
        <w:t xml:space="preserve"> ustalają co</w:t>
      </w:r>
      <w:r w:rsidR="00261296" w:rsidRPr="00CA3CCE">
        <w:rPr>
          <w:rStyle w:val="FontStyle45"/>
          <w:rFonts w:ascii="Verdana" w:hAnsi="Verdana"/>
          <w:sz w:val="20"/>
          <w:szCs w:val="20"/>
        </w:rPr>
        <w:t xml:space="preserve"> następuje:</w:t>
      </w:r>
    </w:p>
    <w:p w14:paraId="0B1FC52A" w14:textId="77777777" w:rsidR="00261296" w:rsidRPr="00CA3CCE" w:rsidRDefault="00261296" w:rsidP="00CA3CCE">
      <w:pPr>
        <w:spacing w:line="360" w:lineRule="auto"/>
        <w:jc w:val="both"/>
        <w:rPr>
          <w:rStyle w:val="FontStyle45"/>
          <w:rFonts w:ascii="Verdana" w:hAnsi="Verdana"/>
          <w:sz w:val="20"/>
          <w:szCs w:val="20"/>
        </w:rPr>
      </w:pPr>
    </w:p>
    <w:p w14:paraId="5CDB823F" w14:textId="77777777" w:rsidR="00CA17D1" w:rsidRPr="00CA3CCE" w:rsidRDefault="00CA17D1" w:rsidP="00CA3CCE">
      <w:pPr>
        <w:spacing w:line="360" w:lineRule="auto"/>
        <w:jc w:val="center"/>
        <w:rPr>
          <w:rStyle w:val="FontStyle45"/>
          <w:rFonts w:ascii="Verdana" w:hAnsi="Verdana"/>
          <w:b/>
          <w:sz w:val="20"/>
          <w:szCs w:val="20"/>
        </w:rPr>
      </w:pPr>
      <w:r w:rsidRPr="00CA3CCE">
        <w:rPr>
          <w:rStyle w:val="FontStyle45"/>
          <w:rFonts w:ascii="Verdana" w:hAnsi="Verdana"/>
          <w:b/>
          <w:sz w:val="20"/>
          <w:szCs w:val="20"/>
        </w:rPr>
        <w:t>Pream</w:t>
      </w:r>
      <w:r w:rsidR="00261296" w:rsidRPr="00CA3CCE">
        <w:rPr>
          <w:rStyle w:val="FontStyle45"/>
          <w:rFonts w:ascii="Verdana" w:hAnsi="Verdana"/>
          <w:b/>
          <w:sz w:val="20"/>
          <w:szCs w:val="20"/>
        </w:rPr>
        <w:t>buła</w:t>
      </w:r>
    </w:p>
    <w:p w14:paraId="6C20883F" w14:textId="77777777" w:rsidR="00A92295" w:rsidRPr="00CA3CCE" w:rsidRDefault="00A92295" w:rsidP="00CA3CCE">
      <w:pPr>
        <w:pStyle w:val="Style21"/>
        <w:widowControl/>
        <w:spacing w:line="360" w:lineRule="auto"/>
        <w:ind w:right="3974"/>
        <w:rPr>
          <w:rStyle w:val="FontStyle45"/>
          <w:rFonts w:ascii="Verdana" w:hAnsi="Verdana"/>
          <w:sz w:val="20"/>
          <w:szCs w:val="20"/>
        </w:rPr>
      </w:pPr>
    </w:p>
    <w:p w14:paraId="3717BF2A" w14:textId="05E5D263" w:rsidR="00BE3CAB" w:rsidRPr="00CA3CCE" w:rsidRDefault="00393149" w:rsidP="00CA3CCE">
      <w:pPr>
        <w:pStyle w:val="Style21"/>
        <w:widowControl/>
        <w:spacing w:line="360" w:lineRule="auto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 xml:space="preserve">Zważywszy, że </w:t>
      </w:r>
      <w:r w:rsidR="00491D0B" w:rsidRPr="00CA3CCE">
        <w:rPr>
          <w:rStyle w:val="FontStyle45"/>
          <w:rFonts w:ascii="Verdana" w:hAnsi="Verdana"/>
          <w:sz w:val="20"/>
          <w:szCs w:val="20"/>
        </w:rPr>
        <w:t>GDDKiA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 realizuje </w:t>
      </w:r>
      <w:r w:rsidR="00DF3BD6" w:rsidRPr="00CA3CCE">
        <w:rPr>
          <w:rStyle w:val="FontStyle45"/>
          <w:rFonts w:ascii="Verdana" w:hAnsi="Verdana"/>
          <w:sz w:val="20"/>
          <w:szCs w:val="20"/>
        </w:rPr>
        <w:t xml:space="preserve">zadanie </w:t>
      </w:r>
      <w:r w:rsidRPr="00CA3CCE">
        <w:rPr>
          <w:rStyle w:val="FontStyle45"/>
          <w:rFonts w:ascii="Verdana" w:hAnsi="Verdana"/>
          <w:sz w:val="20"/>
          <w:szCs w:val="20"/>
        </w:rPr>
        <w:t>pod nazwą:</w:t>
      </w:r>
      <w:r w:rsidR="00DF3BD6" w:rsidRPr="00CA3CCE">
        <w:rPr>
          <w:rStyle w:val="FontStyle45"/>
          <w:rFonts w:ascii="Verdana" w:hAnsi="Verdana"/>
          <w:iCs/>
          <w:sz w:val="20"/>
          <w:szCs w:val="20"/>
        </w:rPr>
        <w:t xml:space="preserve"> </w:t>
      </w:r>
      <w:r w:rsidR="00DF3BD6" w:rsidRPr="00CA3CCE">
        <w:rPr>
          <w:rStyle w:val="FontStyle45"/>
          <w:rFonts w:ascii="Verdana" w:hAnsi="Verdana"/>
          <w:i/>
          <w:iCs/>
          <w:sz w:val="20"/>
          <w:szCs w:val="20"/>
        </w:rPr>
        <w:t>Wykonanie kompleksowej dokumentacji projektowej dla realizacji zadania pn.:</w:t>
      </w:r>
      <w:r w:rsidR="00B04567" w:rsidRPr="00CA3CCE">
        <w:rPr>
          <w:rStyle w:val="FontStyle45"/>
          <w:rFonts w:ascii="Verdana" w:hAnsi="Verdana"/>
          <w:i/>
          <w:iCs/>
          <w:sz w:val="20"/>
          <w:szCs w:val="20"/>
        </w:rPr>
        <w:t xml:space="preserve"> </w:t>
      </w:r>
      <w:r w:rsidR="008C18A8" w:rsidRPr="00CA3CCE">
        <w:rPr>
          <w:rStyle w:val="FontStyle45"/>
          <w:rFonts w:ascii="Verdana" w:hAnsi="Verdana"/>
          <w:i/>
          <w:iCs/>
          <w:sz w:val="20"/>
          <w:szCs w:val="20"/>
        </w:rPr>
        <w:t>„Rozbudowa drogi krajowej nr 46 odc. Ślęzany – Lelów”</w:t>
      </w:r>
      <w:r w:rsidR="00DF3BD6" w:rsidRPr="00CA3CCE">
        <w:rPr>
          <w:rStyle w:val="FontStyle45"/>
          <w:rFonts w:ascii="Verdana" w:hAnsi="Verdana"/>
          <w:i/>
          <w:iCs/>
          <w:sz w:val="20"/>
          <w:szCs w:val="20"/>
        </w:rPr>
        <w:t>,</w:t>
      </w:r>
      <w:r w:rsidR="00894730" w:rsidRPr="00CA3CCE">
        <w:rPr>
          <w:rStyle w:val="FontStyle44"/>
          <w:rFonts w:ascii="Verdana" w:hAnsi="Verdana"/>
          <w:i w:val="0"/>
          <w:sz w:val="20"/>
          <w:szCs w:val="20"/>
        </w:rPr>
        <w:t xml:space="preserve"> 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w ramach którego przewiduje się </w:t>
      </w:r>
      <w:r w:rsidR="005B21F2" w:rsidRPr="00CA3CCE">
        <w:rPr>
          <w:rStyle w:val="FontStyle45"/>
          <w:rFonts w:ascii="Verdana" w:hAnsi="Verdana"/>
          <w:sz w:val="20"/>
          <w:szCs w:val="20"/>
        </w:rPr>
        <w:t xml:space="preserve">wykonanie dokumentacji projektowej obejmującej m.in. </w:t>
      </w:r>
      <w:r w:rsidR="008C18A8" w:rsidRPr="00CA3CCE">
        <w:rPr>
          <w:rStyle w:val="FontStyle45"/>
          <w:rFonts w:ascii="Verdana" w:hAnsi="Verdana"/>
          <w:sz w:val="20"/>
          <w:szCs w:val="20"/>
        </w:rPr>
        <w:t>przebudowę</w:t>
      </w:r>
      <w:r w:rsidR="00491D0B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Pr="00CA3CCE">
        <w:rPr>
          <w:rStyle w:val="FontStyle45"/>
          <w:rFonts w:ascii="Verdana" w:hAnsi="Verdana"/>
          <w:sz w:val="20"/>
          <w:szCs w:val="20"/>
        </w:rPr>
        <w:t>fragment</w:t>
      </w:r>
      <w:r w:rsidR="008C18A8" w:rsidRPr="00CA3CCE">
        <w:rPr>
          <w:rStyle w:val="FontStyle45"/>
          <w:rFonts w:ascii="Verdana" w:hAnsi="Verdana"/>
          <w:sz w:val="20"/>
          <w:szCs w:val="20"/>
        </w:rPr>
        <w:t>u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 dr</w:t>
      </w:r>
      <w:r w:rsidR="00DF3BD6" w:rsidRPr="00CA3CCE">
        <w:rPr>
          <w:rStyle w:val="FontStyle45"/>
          <w:rFonts w:ascii="Verdana" w:hAnsi="Verdana"/>
          <w:sz w:val="20"/>
          <w:szCs w:val="20"/>
        </w:rPr>
        <w:t>ogi</w:t>
      </w:r>
      <w:r w:rsidR="00491D0B" w:rsidRPr="00CA3CCE">
        <w:rPr>
          <w:rStyle w:val="FontStyle45"/>
          <w:rFonts w:ascii="Verdana" w:hAnsi="Verdana"/>
          <w:sz w:val="20"/>
          <w:szCs w:val="20"/>
        </w:rPr>
        <w:t xml:space="preserve"> wojewódzk</w:t>
      </w:r>
      <w:r w:rsidR="00046C26" w:rsidRPr="00CA3CCE">
        <w:rPr>
          <w:rStyle w:val="FontStyle45"/>
          <w:rFonts w:ascii="Verdana" w:hAnsi="Verdana"/>
          <w:sz w:val="20"/>
          <w:szCs w:val="20"/>
        </w:rPr>
        <w:t xml:space="preserve">iej </w:t>
      </w:r>
      <w:r w:rsidR="00491D0B" w:rsidRPr="00CA3CCE">
        <w:rPr>
          <w:rStyle w:val="FontStyle45"/>
          <w:rFonts w:ascii="Verdana" w:hAnsi="Verdana"/>
          <w:sz w:val="20"/>
          <w:szCs w:val="20"/>
        </w:rPr>
        <w:t>nr</w:t>
      </w:r>
      <w:r w:rsidR="005B21F2" w:rsidRPr="00CA3CCE">
        <w:rPr>
          <w:rStyle w:val="FontStyle45"/>
          <w:rFonts w:ascii="Verdana" w:hAnsi="Verdana"/>
          <w:sz w:val="20"/>
          <w:szCs w:val="20"/>
        </w:rPr>
        <w:t> </w:t>
      </w:r>
      <w:r w:rsidR="00D46271" w:rsidRPr="00E83405">
        <w:rPr>
          <w:rStyle w:val="FontStyle45"/>
          <w:rFonts w:ascii="Verdana" w:hAnsi="Verdana"/>
          <w:sz w:val="20"/>
          <w:szCs w:val="20"/>
        </w:rPr>
        <w:t>7</w:t>
      </w:r>
      <w:r w:rsidR="00E83405">
        <w:rPr>
          <w:rStyle w:val="FontStyle45"/>
          <w:rFonts w:ascii="Verdana" w:hAnsi="Verdana"/>
          <w:sz w:val="20"/>
          <w:szCs w:val="20"/>
        </w:rPr>
        <w:t>89</w:t>
      </w:r>
      <w:r w:rsidR="00D46271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="00F16817" w:rsidRPr="00CA3CCE">
        <w:rPr>
          <w:rStyle w:val="FontStyle45"/>
          <w:rFonts w:ascii="Verdana" w:hAnsi="Verdana"/>
          <w:sz w:val="20"/>
          <w:szCs w:val="20"/>
        </w:rPr>
        <w:t>w m</w:t>
      </w:r>
      <w:r w:rsidR="00DF3BD6" w:rsidRPr="00CA3CCE">
        <w:rPr>
          <w:rStyle w:val="FontStyle45"/>
          <w:rFonts w:ascii="Verdana" w:hAnsi="Verdana"/>
          <w:sz w:val="20"/>
          <w:szCs w:val="20"/>
        </w:rPr>
        <w:t>iejscowości</w:t>
      </w:r>
      <w:r w:rsidR="00D46271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="008C18A8" w:rsidRPr="00CA3CCE">
        <w:rPr>
          <w:rStyle w:val="FontStyle45"/>
          <w:rFonts w:ascii="Verdana" w:hAnsi="Verdana"/>
          <w:sz w:val="20"/>
          <w:szCs w:val="20"/>
        </w:rPr>
        <w:t>Staromieście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, </w:t>
      </w:r>
      <w:r w:rsidR="00DF3BD6" w:rsidRPr="00CA3CCE">
        <w:rPr>
          <w:rStyle w:val="FontStyle45"/>
          <w:rFonts w:ascii="Verdana" w:hAnsi="Verdana"/>
          <w:sz w:val="20"/>
          <w:szCs w:val="20"/>
        </w:rPr>
        <w:t xml:space="preserve">na skrzyżowaniu drogi krajowej nr </w:t>
      </w:r>
      <w:r w:rsidR="008C18A8" w:rsidRPr="00CA3CCE">
        <w:rPr>
          <w:rStyle w:val="FontStyle45"/>
          <w:rFonts w:ascii="Verdana" w:hAnsi="Verdana"/>
          <w:sz w:val="20"/>
          <w:szCs w:val="20"/>
        </w:rPr>
        <w:t>46</w:t>
      </w:r>
      <w:r w:rsidR="00DF3BD6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="003E0B39" w:rsidRPr="00CA3CCE">
        <w:rPr>
          <w:rStyle w:val="FontStyle45"/>
          <w:rFonts w:ascii="Verdana" w:hAnsi="Verdana"/>
          <w:sz w:val="20"/>
          <w:szCs w:val="20"/>
        </w:rPr>
        <w:t xml:space="preserve">z drogą wojewódzką </w:t>
      </w:r>
      <w:r w:rsidR="00E83405">
        <w:rPr>
          <w:rStyle w:val="FontStyle45"/>
          <w:rFonts w:ascii="Verdana" w:hAnsi="Verdana"/>
          <w:sz w:val="20"/>
          <w:szCs w:val="20"/>
        </w:rPr>
        <w:t>789</w:t>
      </w:r>
      <w:r w:rsidR="00D46271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Pr="00CA3CCE">
        <w:rPr>
          <w:rStyle w:val="FontStyle45"/>
          <w:rFonts w:ascii="Verdana" w:hAnsi="Verdana"/>
          <w:sz w:val="20"/>
          <w:szCs w:val="20"/>
        </w:rPr>
        <w:t>Strony zawierają niniejsze Porozumienie.</w:t>
      </w:r>
    </w:p>
    <w:p w14:paraId="12D4BCA3" w14:textId="64520A77" w:rsidR="00393149" w:rsidRPr="00CA3CCE" w:rsidRDefault="0079641C" w:rsidP="00CA3CCE">
      <w:pPr>
        <w:pStyle w:val="Style21"/>
        <w:widowControl/>
        <w:spacing w:line="360" w:lineRule="auto"/>
        <w:rPr>
          <w:rFonts w:ascii="Verdana" w:hAnsi="Verdana" w:cs="MS Reference Sans Serif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 xml:space="preserve">Województwo </w:t>
      </w:r>
      <w:r w:rsidR="00F2050A" w:rsidRPr="00CA3CCE">
        <w:rPr>
          <w:rStyle w:val="FontStyle45"/>
          <w:rFonts w:ascii="Verdana" w:hAnsi="Verdana"/>
          <w:sz w:val="20"/>
          <w:szCs w:val="20"/>
        </w:rPr>
        <w:t xml:space="preserve">reprezentować </w:t>
      </w:r>
      <w:r w:rsidR="00BE3CAB" w:rsidRPr="00CA3CCE">
        <w:rPr>
          <w:rStyle w:val="FontStyle45"/>
          <w:rFonts w:ascii="Verdana" w:hAnsi="Verdana"/>
          <w:sz w:val="20"/>
          <w:szCs w:val="20"/>
        </w:rPr>
        <w:t xml:space="preserve">będzie Zarząd Dróg Wojewódzkich w Katowicach, jako  jednostka budżetowa powołana Uchwałą Sejmiku Województwa </w:t>
      </w:r>
      <w:r w:rsidR="005A204B" w:rsidRPr="00CA3CCE">
        <w:rPr>
          <w:rStyle w:val="FontStyle45"/>
          <w:rFonts w:ascii="Verdana" w:hAnsi="Verdana"/>
          <w:sz w:val="20"/>
          <w:szCs w:val="20"/>
        </w:rPr>
        <w:t>Śląskiego</w:t>
      </w:r>
      <w:r w:rsidR="00BE3CAB" w:rsidRPr="00CA3CCE">
        <w:rPr>
          <w:rStyle w:val="FontStyle45"/>
          <w:rFonts w:ascii="Verdana" w:hAnsi="Verdana"/>
          <w:sz w:val="20"/>
          <w:szCs w:val="20"/>
        </w:rPr>
        <w:t xml:space="preserve"> nr I/5/5/1999 </w:t>
      </w:r>
      <w:r w:rsidR="00BE3CAB" w:rsidRPr="00CA3CCE">
        <w:rPr>
          <w:rStyle w:val="FontStyle45"/>
          <w:rFonts w:ascii="Verdana" w:hAnsi="Verdana"/>
          <w:sz w:val="20"/>
          <w:szCs w:val="20"/>
        </w:rPr>
        <w:lastRenderedPageBreak/>
        <w:t>z</w:t>
      </w:r>
      <w:r w:rsidR="00EB6B1C" w:rsidRPr="00CA3CCE">
        <w:rPr>
          <w:rStyle w:val="FontStyle45"/>
          <w:rFonts w:ascii="Verdana" w:hAnsi="Verdana"/>
          <w:sz w:val="20"/>
          <w:szCs w:val="20"/>
        </w:rPr>
        <w:t> </w:t>
      </w:r>
      <w:r w:rsidR="00BE3CAB" w:rsidRPr="00CA3CCE">
        <w:rPr>
          <w:rStyle w:val="FontStyle45"/>
          <w:rFonts w:ascii="Verdana" w:hAnsi="Verdana"/>
          <w:sz w:val="20"/>
          <w:szCs w:val="20"/>
        </w:rPr>
        <w:t>dnia 23 marca 1999 r. w celu wykonania zadań zarządcy dróg wojewódzkich w</w:t>
      </w:r>
      <w:r w:rsidR="00D30BA4" w:rsidRPr="00CA3CCE">
        <w:rPr>
          <w:rStyle w:val="FontStyle45"/>
          <w:rFonts w:ascii="Verdana" w:hAnsi="Verdana"/>
          <w:sz w:val="20"/>
          <w:szCs w:val="20"/>
        </w:rPr>
        <w:t> </w:t>
      </w:r>
      <w:r w:rsidR="00BE3CAB" w:rsidRPr="00CA3CCE">
        <w:rPr>
          <w:rStyle w:val="FontStyle45"/>
          <w:rFonts w:ascii="Verdana" w:hAnsi="Verdana"/>
          <w:sz w:val="20"/>
          <w:szCs w:val="20"/>
        </w:rPr>
        <w:t>województwie śląskim (zwana dalej ZDW)</w:t>
      </w:r>
      <w:r w:rsidR="005209C2" w:rsidRPr="00CA3CCE">
        <w:rPr>
          <w:rStyle w:val="FontStyle45"/>
          <w:rFonts w:ascii="Verdana" w:hAnsi="Verdana"/>
          <w:sz w:val="20"/>
          <w:szCs w:val="20"/>
        </w:rPr>
        <w:t>.</w:t>
      </w:r>
    </w:p>
    <w:p w14:paraId="0A338F7A" w14:textId="77777777" w:rsidR="00E34E72" w:rsidRPr="00CA3CCE" w:rsidRDefault="00E34E72" w:rsidP="00CA3CCE">
      <w:pPr>
        <w:pStyle w:val="Style11"/>
        <w:widowControl/>
        <w:spacing w:line="360" w:lineRule="auto"/>
        <w:rPr>
          <w:rStyle w:val="FontStyle38"/>
          <w:rFonts w:ascii="Verdana" w:hAnsi="Verdana"/>
          <w:sz w:val="20"/>
          <w:szCs w:val="20"/>
        </w:rPr>
      </w:pPr>
    </w:p>
    <w:p w14:paraId="49F3E141" w14:textId="37F06E59" w:rsidR="00170A0F" w:rsidRPr="00CA3CCE" w:rsidRDefault="00261296" w:rsidP="00DB55D4">
      <w:pPr>
        <w:pStyle w:val="Style11"/>
        <w:widowControl/>
        <w:spacing w:line="360" w:lineRule="auto"/>
        <w:jc w:val="center"/>
        <w:rPr>
          <w:rStyle w:val="FontStyle38"/>
          <w:rFonts w:ascii="Verdana" w:hAnsi="Verdana"/>
          <w:sz w:val="20"/>
          <w:szCs w:val="20"/>
        </w:rPr>
      </w:pPr>
      <w:r w:rsidRPr="00CA3CCE">
        <w:rPr>
          <w:rStyle w:val="FontStyle38"/>
          <w:rFonts w:ascii="Verdana" w:hAnsi="Verdana"/>
          <w:sz w:val="20"/>
          <w:szCs w:val="20"/>
        </w:rPr>
        <w:t>§ 1</w:t>
      </w:r>
    </w:p>
    <w:p w14:paraId="38E298C2" w14:textId="0E178BEF" w:rsidR="00CA3CCE" w:rsidRDefault="00393149" w:rsidP="00CA3CCE">
      <w:pPr>
        <w:pStyle w:val="Style5"/>
        <w:widowControl/>
        <w:numPr>
          <w:ilvl w:val="0"/>
          <w:numId w:val="19"/>
        </w:numPr>
        <w:tabs>
          <w:tab w:val="left" w:pos="0"/>
        </w:tabs>
        <w:spacing w:line="360" w:lineRule="auto"/>
        <w:ind w:left="284" w:right="14" w:hanging="295"/>
        <w:rPr>
          <w:rStyle w:val="FontStyle45"/>
          <w:rFonts w:ascii="Verdana" w:hAnsi="Verdana"/>
          <w:b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Przedmiotem niniejszego</w:t>
      </w:r>
      <w:r w:rsidRPr="00CA3CCE">
        <w:rPr>
          <w:rStyle w:val="FontStyle45"/>
          <w:rFonts w:ascii="Verdana" w:hAnsi="Verdana"/>
          <w:i/>
          <w:sz w:val="20"/>
          <w:szCs w:val="20"/>
        </w:rPr>
        <w:t xml:space="preserve"> Porozumienia 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jest ustalenie zasad realizacji </w:t>
      </w:r>
      <w:r w:rsidR="008A6261" w:rsidRPr="00CA3CCE">
        <w:rPr>
          <w:rStyle w:val="FontStyle45"/>
          <w:rFonts w:ascii="Verdana" w:hAnsi="Verdana"/>
          <w:i/>
          <w:sz w:val="20"/>
          <w:szCs w:val="20"/>
        </w:rPr>
        <w:t>W</w:t>
      </w:r>
      <w:r w:rsidR="007F72A2" w:rsidRPr="00CA3CCE">
        <w:rPr>
          <w:rStyle w:val="FontStyle45"/>
          <w:rFonts w:ascii="Verdana" w:hAnsi="Verdana"/>
          <w:i/>
          <w:iCs/>
          <w:sz w:val="20"/>
          <w:szCs w:val="20"/>
        </w:rPr>
        <w:t xml:space="preserve">ykonania </w:t>
      </w:r>
      <w:r w:rsidR="008A6261" w:rsidRPr="00CA3CCE">
        <w:rPr>
          <w:rStyle w:val="FontStyle45"/>
          <w:rFonts w:ascii="Verdana" w:hAnsi="Verdana"/>
          <w:i/>
          <w:iCs/>
          <w:sz w:val="20"/>
          <w:szCs w:val="20"/>
        </w:rPr>
        <w:t>k</w:t>
      </w:r>
      <w:r w:rsidR="00405DF1" w:rsidRPr="00CA3CCE">
        <w:rPr>
          <w:rStyle w:val="FontStyle45"/>
          <w:rFonts w:ascii="Verdana" w:hAnsi="Verdana"/>
          <w:i/>
          <w:iCs/>
          <w:sz w:val="20"/>
          <w:szCs w:val="20"/>
        </w:rPr>
        <w:t xml:space="preserve">ompleksowej dokumentacji projektowej dla realizacji zadania pn.: </w:t>
      </w:r>
      <w:r w:rsidR="008C18A8" w:rsidRPr="00CA3CCE">
        <w:rPr>
          <w:rStyle w:val="FontStyle45"/>
          <w:rFonts w:ascii="Verdana" w:hAnsi="Verdana"/>
          <w:i/>
          <w:iCs/>
          <w:sz w:val="20"/>
          <w:szCs w:val="20"/>
        </w:rPr>
        <w:t>„Rozbudowa drogi krajowej nr 46 odc. Ślęzany – Lelów</w:t>
      </w:r>
      <w:r w:rsidR="00405DF1" w:rsidRPr="00CA3CCE">
        <w:rPr>
          <w:rStyle w:val="FontStyle45"/>
          <w:rFonts w:ascii="Verdana" w:hAnsi="Verdana"/>
          <w:i/>
          <w:iCs/>
          <w:sz w:val="20"/>
          <w:szCs w:val="20"/>
        </w:rPr>
        <w:t>”,</w:t>
      </w:r>
      <w:r w:rsidR="00405DF1" w:rsidRPr="00CA3CCE">
        <w:rPr>
          <w:rStyle w:val="FontStyle44"/>
          <w:rFonts w:ascii="Verdana" w:hAnsi="Verdana"/>
          <w:i w:val="0"/>
          <w:sz w:val="20"/>
          <w:szCs w:val="20"/>
        </w:rPr>
        <w:t xml:space="preserve"> </w:t>
      </w:r>
      <w:r w:rsidR="00000C8F" w:rsidRPr="00CA3CCE">
        <w:rPr>
          <w:rStyle w:val="FontStyle45"/>
          <w:rFonts w:ascii="Verdana" w:hAnsi="Verdana"/>
          <w:sz w:val="20"/>
          <w:szCs w:val="20"/>
        </w:rPr>
        <w:t>zwanej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 dalej </w:t>
      </w:r>
      <w:r w:rsidR="0005613A" w:rsidRPr="00CA3CCE">
        <w:rPr>
          <w:rStyle w:val="FontStyle45"/>
          <w:rFonts w:ascii="Verdana" w:hAnsi="Verdana"/>
          <w:b/>
          <w:sz w:val="20"/>
          <w:szCs w:val="20"/>
        </w:rPr>
        <w:t>„</w:t>
      </w:r>
      <w:r w:rsidRPr="00CA3CCE">
        <w:rPr>
          <w:rStyle w:val="FontStyle45"/>
          <w:rFonts w:ascii="Verdana" w:hAnsi="Verdana"/>
          <w:b/>
          <w:sz w:val="20"/>
          <w:szCs w:val="20"/>
        </w:rPr>
        <w:t>Zadaniem</w:t>
      </w:r>
      <w:r w:rsidR="0005613A" w:rsidRPr="00CA3CCE">
        <w:rPr>
          <w:rStyle w:val="FontStyle45"/>
          <w:rFonts w:ascii="Verdana" w:hAnsi="Verdana"/>
          <w:b/>
          <w:sz w:val="20"/>
          <w:szCs w:val="20"/>
        </w:rPr>
        <w:t>”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, </w:t>
      </w:r>
      <w:r w:rsidR="00202B84" w:rsidRPr="00CA3CCE">
        <w:rPr>
          <w:rStyle w:val="FontStyle45"/>
          <w:rFonts w:ascii="Verdana" w:hAnsi="Verdana"/>
          <w:sz w:val="20"/>
          <w:szCs w:val="20"/>
        </w:rPr>
        <w:t>obejmując</w:t>
      </w:r>
      <w:r w:rsidR="00405DF1" w:rsidRPr="00CA3CCE">
        <w:rPr>
          <w:rStyle w:val="FontStyle45"/>
          <w:rFonts w:ascii="Verdana" w:hAnsi="Verdana"/>
          <w:sz w:val="20"/>
          <w:szCs w:val="20"/>
        </w:rPr>
        <w:t>ego</w:t>
      </w:r>
      <w:r w:rsidR="00202B84" w:rsidRPr="00CA3CCE">
        <w:rPr>
          <w:rStyle w:val="FontStyle45"/>
          <w:rFonts w:ascii="Verdana" w:hAnsi="Verdana"/>
          <w:sz w:val="20"/>
          <w:szCs w:val="20"/>
        </w:rPr>
        <w:t xml:space="preserve"> swym zakresem </w:t>
      </w:r>
      <w:r w:rsidR="00CA3CCE">
        <w:rPr>
          <w:rStyle w:val="FontStyle45"/>
          <w:rFonts w:ascii="Verdana" w:hAnsi="Verdana"/>
          <w:sz w:val="20"/>
          <w:szCs w:val="20"/>
        </w:rPr>
        <w:t>przebudowę</w:t>
      </w:r>
      <w:r w:rsidR="008C18A8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="00202B84" w:rsidRPr="00CA3CCE">
        <w:rPr>
          <w:rStyle w:val="FontStyle45"/>
          <w:rFonts w:ascii="Verdana" w:hAnsi="Verdana"/>
          <w:sz w:val="20"/>
          <w:szCs w:val="20"/>
        </w:rPr>
        <w:t>fragment</w:t>
      </w:r>
      <w:r w:rsidR="00CA3CCE">
        <w:rPr>
          <w:rStyle w:val="FontStyle45"/>
          <w:rFonts w:ascii="Verdana" w:hAnsi="Verdana"/>
          <w:sz w:val="20"/>
          <w:szCs w:val="20"/>
        </w:rPr>
        <w:t>u</w:t>
      </w:r>
      <w:r w:rsidR="00202B84" w:rsidRPr="00CA3CCE">
        <w:rPr>
          <w:rStyle w:val="FontStyle45"/>
          <w:rFonts w:ascii="Verdana" w:hAnsi="Verdana"/>
          <w:sz w:val="20"/>
          <w:szCs w:val="20"/>
        </w:rPr>
        <w:t xml:space="preserve"> dr</w:t>
      </w:r>
      <w:r w:rsidR="003851E3" w:rsidRPr="00CA3CCE">
        <w:rPr>
          <w:rStyle w:val="FontStyle45"/>
          <w:rFonts w:ascii="Verdana" w:hAnsi="Verdana"/>
          <w:sz w:val="20"/>
          <w:szCs w:val="20"/>
        </w:rPr>
        <w:t>ogi</w:t>
      </w:r>
      <w:r w:rsidR="00202B84" w:rsidRPr="00CA3CCE">
        <w:rPr>
          <w:rStyle w:val="FontStyle45"/>
          <w:rFonts w:ascii="Verdana" w:hAnsi="Verdana"/>
          <w:sz w:val="20"/>
          <w:szCs w:val="20"/>
        </w:rPr>
        <w:t xml:space="preserve"> wojewódzk</w:t>
      </w:r>
      <w:r w:rsidR="003851E3" w:rsidRPr="00CA3CCE">
        <w:rPr>
          <w:rStyle w:val="FontStyle45"/>
          <w:rFonts w:ascii="Verdana" w:hAnsi="Verdana"/>
          <w:sz w:val="20"/>
          <w:szCs w:val="20"/>
        </w:rPr>
        <w:t xml:space="preserve">iej </w:t>
      </w:r>
      <w:r w:rsidR="00202B84" w:rsidRPr="00CA3CCE">
        <w:rPr>
          <w:rStyle w:val="FontStyle45"/>
          <w:rFonts w:ascii="Verdana" w:hAnsi="Verdana"/>
          <w:sz w:val="20"/>
          <w:szCs w:val="20"/>
        </w:rPr>
        <w:t>wymienion</w:t>
      </w:r>
      <w:r w:rsidR="003851E3" w:rsidRPr="00CA3CCE">
        <w:rPr>
          <w:rStyle w:val="FontStyle45"/>
          <w:rFonts w:ascii="Verdana" w:hAnsi="Verdana"/>
          <w:sz w:val="20"/>
          <w:szCs w:val="20"/>
        </w:rPr>
        <w:t>ej</w:t>
      </w:r>
      <w:r w:rsidR="00202B84" w:rsidRPr="00CA3CCE">
        <w:rPr>
          <w:rStyle w:val="FontStyle45"/>
          <w:rFonts w:ascii="Verdana" w:hAnsi="Verdana"/>
          <w:sz w:val="20"/>
          <w:szCs w:val="20"/>
        </w:rPr>
        <w:t xml:space="preserve"> w preambule</w:t>
      </w:r>
      <w:r w:rsidR="00760B57" w:rsidRPr="00CA3CCE">
        <w:rPr>
          <w:rStyle w:val="FontStyle45"/>
          <w:rFonts w:ascii="Verdana" w:hAnsi="Verdana"/>
          <w:sz w:val="20"/>
          <w:szCs w:val="20"/>
        </w:rPr>
        <w:t xml:space="preserve"> (dalej jako: „</w:t>
      </w:r>
      <w:r w:rsidR="00760B57" w:rsidRPr="00CA3CCE">
        <w:rPr>
          <w:rStyle w:val="FontStyle45"/>
          <w:rFonts w:ascii="Verdana" w:hAnsi="Verdana"/>
          <w:b/>
          <w:sz w:val="20"/>
          <w:szCs w:val="20"/>
        </w:rPr>
        <w:t>Część Zadania</w:t>
      </w:r>
      <w:r w:rsidR="00760B57" w:rsidRPr="00CA3CCE">
        <w:rPr>
          <w:rStyle w:val="FontStyle45"/>
          <w:rFonts w:ascii="Verdana" w:hAnsi="Verdana"/>
          <w:sz w:val="20"/>
          <w:szCs w:val="20"/>
        </w:rPr>
        <w:t>”)</w:t>
      </w:r>
      <w:r w:rsidR="00136821" w:rsidRPr="00CA3CCE">
        <w:rPr>
          <w:rStyle w:val="FontStyle45"/>
          <w:rFonts w:ascii="Verdana" w:hAnsi="Verdana"/>
          <w:sz w:val="20"/>
          <w:szCs w:val="20"/>
        </w:rPr>
        <w:t xml:space="preserve"> zaznaczonego na</w:t>
      </w:r>
      <w:r w:rsidR="009E62FA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="00136821" w:rsidRPr="00CA3CCE">
        <w:rPr>
          <w:rStyle w:val="FontStyle45"/>
          <w:rFonts w:ascii="Verdana" w:hAnsi="Verdana"/>
          <w:sz w:val="20"/>
          <w:szCs w:val="20"/>
        </w:rPr>
        <w:t>planie kolorem</w:t>
      </w:r>
      <w:r w:rsidR="002F73F7" w:rsidRPr="00CA3CCE">
        <w:rPr>
          <w:rStyle w:val="FontStyle45"/>
          <w:rFonts w:ascii="Verdana" w:hAnsi="Verdana"/>
          <w:sz w:val="20"/>
          <w:szCs w:val="20"/>
        </w:rPr>
        <w:t xml:space="preserve"> niebieskim</w:t>
      </w:r>
      <w:r w:rsidR="009E62FA" w:rsidRPr="00CA3CCE">
        <w:rPr>
          <w:rStyle w:val="FontStyle45"/>
          <w:rFonts w:ascii="Verdana" w:hAnsi="Verdana"/>
          <w:sz w:val="20"/>
          <w:szCs w:val="20"/>
        </w:rPr>
        <w:t xml:space="preserve">, który stanowi załącznik do niniejszego </w:t>
      </w:r>
      <w:r w:rsidR="00E34E72">
        <w:rPr>
          <w:rStyle w:val="FontStyle45"/>
          <w:rFonts w:ascii="Verdana" w:hAnsi="Verdana"/>
          <w:sz w:val="20"/>
          <w:szCs w:val="20"/>
        </w:rPr>
        <w:t>P</w:t>
      </w:r>
      <w:r w:rsidR="009E62FA" w:rsidRPr="00CA3CCE">
        <w:rPr>
          <w:rStyle w:val="FontStyle45"/>
          <w:rFonts w:ascii="Verdana" w:hAnsi="Verdana"/>
          <w:sz w:val="20"/>
          <w:szCs w:val="20"/>
        </w:rPr>
        <w:t>orozumienia.</w:t>
      </w:r>
    </w:p>
    <w:p w14:paraId="17DD69CB" w14:textId="77777777" w:rsidR="00CA3CCE" w:rsidRDefault="00BA050D" w:rsidP="00CA3CCE">
      <w:pPr>
        <w:pStyle w:val="Style5"/>
        <w:widowControl/>
        <w:numPr>
          <w:ilvl w:val="0"/>
          <w:numId w:val="19"/>
        </w:numPr>
        <w:tabs>
          <w:tab w:val="left" w:pos="0"/>
        </w:tabs>
        <w:spacing w:line="360" w:lineRule="auto"/>
        <w:ind w:left="284" w:right="14" w:hanging="295"/>
        <w:rPr>
          <w:rStyle w:val="FontStyle45"/>
          <w:rFonts w:ascii="Verdana" w:hAnsi="Verdana"/>
          <w:b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Z</w:t>
      </w:r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ałatwienie wszelkich spraw </w:t>
      </w:r>
      <w:proofErr w:type="spellStart"/>
      <w:r w:rsidR="00126927" w:rsidRPr="00CA3CCE">
        <w:rPr>
          <w:rStyle w:val="FontStyle45"/>
          <w:rFonts w:ascii="Verdana" w:hAnsi="Verdana"/>
          <w:sz w:val="20"/>
          <w:szCs w:val="20"/>
        </w:rPr>
        <w:t>formalno</w:t>
      </w:r>
      <w:proofErr w:type="spellEnd"/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 – prawnych związanych z realizacją Zadania nastąpi własnym kosztem i staraniem </w:t>
      </w:r>
      <w:r w:rsidR="008069A1" w:rsidRPr="00CA3CCE">
        <w:rPr>
          <w:rStyle w:val="FontStyle45"/>
          <w:rFonts w:ascii="Verdana" w:hAnsi="Verdana"/>
          <w:sz w:val="20"/>
          <w:szCs w:val="20"/>
        </w:rPr>
        <w:t>GDDKiA</w:t>
      </w:r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. </w:t>
      </w:r>
      <w:r w:rsidR="00AC53F1" w:rsidRPr="00CA3CCE">
        <w:rPr>
          <w:rStyle w:val="FontStyle45"/>
          <w:rFonts w:ascii="Verdana" w:hAnsi="Verdana"/>
          <w:sz w:val="20"/>
          <w:szCs w:val="20"/>
        </w:rPr>
        <w:t>GDDKiA</w:t>
      </w:r>
      <w:r w:rsidR="00E054CC" w:rsidRPr="00CA3CCE">
        <w:rPr>
          <w:rStyle w:val="FontStyle45"/>
          <w:rFonts w:ascii="Verdana" w:hAnsi="Verdana"/>
          <w:sz w:val="20"/>
          <w:szCs w:val="20"/>
        </w:rPr>
        <w:t>,</w:t>
      </w:r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 w szczególności uzyska wszelkie wymagane zgody, </w:t>
      </w:r>
      <w:r w:rsidR="002A41A8" w:rsidRPr="00CA3CCE">
        <w:rPr>
          <w:rStyle w:val="FontStyle45"/>
          <w:rFonts w:ascii="Verdana" w:hAnsi="Verdana"/>
          <w:sz w:val="20"/>
          <w:szCs w:val="20"/>
        </w:rPr>
        <w:t>decyzje</w:t>
      </w:r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, zezwolenia oraz inne </w:t>
      </w:r>
      <w:r w:rsidR="00497320" w:rsidRPr="00CA3CCE">
        <w:rPr>
          <w:rStyle w:val="FontStyle45"/>
          <w:rFonts w:ascii="Verdana" w:hAnsi="Verdana"/>
          <w:sz w:val="20"/>
          <w:szCs w:val="20"/>
        </w:rPr>
        <w:t xml:space="preserve">akty </w:t>
      </w:r>
      <w:proofErr w:type="spellStart"/>
      <w:r w:rsidR="00497320" w:rsidRPr="00CA3CCE">
        <w:rPr>
          <w:rStyle w:val="FontStyle45"/>
          <w:rFonts w:ascii="Verdana" w:hAnsi="Verdana"/>
          <w:sz w:val="20"/>
          <w:szCs w:val="20"/>
        </w:rPr>
        <w:t>administracyjno</w:t>
      </w:r>
      <w:proofErr w:type="spellEnd"/>
      <w:r w:rsidR="00497320" w:rsidRPr="00CA3CCE">
        <w:rPr>
          <w:rStyle w:val="FontStyle45"/>
          <w:rFonts w:ascii="Verdana" w:hAnsi="Verdana"/>
          <w:sz w:val="20"/>
          <w:szCs w:val="20"/>
        </w:rPr>
        <w:t xml:space="preserve"> –</w:t>
      </w:r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 prawne lub cywilnoprawne, w</w:t>
      </w:r>
      <w:r w:rsidR="00853A82" w:rsidRPr="00CA3CCE">
        <w:rPr>
          <w:rStyle w:val="FontStyle45"/>
          <w:rFonts w:ascii="Verdana" w:hAnsi="Verdana"/>
          <w:sz w:val="20"/>
          <w:szCs w:val="20"/>
        </w:rPr>
        <w:t> </w:t>
      </w:r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tym: </w:t>
      </w:r>
      <w:r w:rsidR="00E41BFD" w:rsidRPr="00CA3CCE">
        <w:rPr>
          <w:rStyle w:val="FontStyle45"/>
          <w:rFonts w:ascii="Verdana" w:hAnsi="Verdana"/>
          <w:sz w:val="20"/>
          <w:szCs w:val="20"/>
        </w:rPr>
        <w:t>decyzję o zezwoleniu na realizację inwestycji drogowej</w:t>
      </w:r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, uzgodnienia/zgody posiadaczy lub właścicieli obiektów znajdujących się w pasie drogowym i jego pobliżu. </w:t>
      </w:r>
    </w:p>
    <w:p w14:paraId="38040742" w14:textId="77777777" w:rsidR="00170A0F" w:rsidRDefault="00F16817" w:rsidP="00170A0F">
      <w:pPr>
        <w:pStyle w:val="Style5"/>
        <w:widowControl/>
        <w:numPr>
          <w:ilvl w:val="0"/>
          <w:numId w:val="19"/>
        </w:numPr>
        <w:tabs>
          <w:tab w:val="left" w:pos="0"/>
        </w:tabs>
        <w:spacing w:line="360" w:lineRule="auto"/>
        <w:ind w:left="284" w:right="14" w:hanging="295"/>
        <w:rPr>
          <w:rStyle w:val="FontStyle45"/>
          <w:rFonts w:ascii="Verdana" w:hAnsi="Verdana"/>
          <w:b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GDDKiA</w:t>
      </w:r>
      <w:r w:rsidR="00AC53F1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ponosić </w:t>
      </w:r>
      <w:r w:rsidR="00F30E03" w:rsidRPr="00CA3CCE">
        <w:rPr>
          <w:rStyle w:val="FontStyle45"/>
          <w:rFonts w:ascii="Verdana" w:hAnsi="Verdana"/>
          <w:sz w:val="20"/>
          <w:szCs w:val="20"/>
        </w:rPr>
        <w:t xml:space="preserve">będzie </w:t>
      </w:r>
      <w:r w:rsidR="00126927" w:rsidRPr="00CA3CCE">
        <w:rPr>
          <w:rStyle w:val="FontStyle45"/>
          <w:rFonts w:ascii="Verdana" w:hAnsi="Verdana"/>
          <w:sz w:val="20"/>
          <w:szCs w:val="20"/>
        </w:rPr>
        <w:t>również odpowiedz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ialność względem osób trzecich </w:t>
      </w:r>
      <w:r w:rsidR="00AC53F1" w:rsidRPr="00CA3CCE">
        <w:rPr>
          <w:rStyle w:val="FontStyle45"/>
          <w:rFonts w:ascii="Verdana" w:hAnsi="Verdana"/>
          <w:sz w:val="20"/>
          <w:szCs w:val="20"/>
        </w:rPr>
        <w:t>z</w:t>
      </w:r>
      <w:r w:rsidR="00126927" w:rsidRPr="00CA3CCE">
        <w:rPr>
          <w:rStyle w:val="FontStyle45"/>
          <w:rFonts w:ascii="Verdana" w:hAnsi="Verdana"/>
          <w:sz w:val="20"/>
          <w:szCs w:val="20"/>
        </w:rPr>
        <w:t xml:space="preserve">a ewentualne szkody związane z </w:t>
      </w:r>
      <w:r w:rsidR="003851E3" w:rsidRPr="00CA3CCE">
        <w:rPr>
          <w:rStyle w:val="FontStyle45"/>
          <w:rFonts w:ascii="Verdana" w:hAnsi="Verdana"/>
          <w:sz w:val="20"/>
          <w:szCs w:val="20"/>
        </w:rPr>
        <w:t>przyjętymi rozwiązaniami projektowymi.</w:t>
      </w:r>
    </w:p>
    <w:p w14:paraId="4CEE1478" w14:textId="77777777" w:rsidR="00170A0F" w:rsidRDefault="00F16817" w:rsidP="00170A0F">
      <w:pPr>
        <w:pStyle w:val="Style5"/>
        <w:widowControl/>
        <w:numPr>
          <w:ilvl w:val="0"/>
          <w:numId w:val="19"/>
        </w:numPr>
        <w:tabs>
          <w:tab w:val="left" w:pos="0"/>
        </w:tabs>
        <w:spacing w:line="360" w:lineRule="auto"/>
        <w:ind w:left="284" w:right="14" w:hanging="295"/>
        <w:rPr>
          <w:rStyle w:val="FontStyle45"/>
          <w:rFonts w:ascii="Verdana" w:hAnsi="Verdana"/>
          <w:b/>
          <w:sz w:val="20"/>
          <w:szCs w:val="20"/>
        </w:rPr>
      </w:pPr>
      <w:r w:rsidRPr="00170A0F">
        <w:rPr>
          <w:rStyle w:val="FontStyle45"/>
          <w:rFonts w:ascii="Verdana" w:hAnsi="Verdana"/>
          <w:sz w:val="20"/>
          <w:szCs w:val="20"/>
        </w:rPr>
        <w:t xml:space="preserve">GDDKiA </w:t>
      </w:r>
      <w:r w:rsidR="00393149" w:rsidRPr="00170A0F">
        <w:rPr>
          <w:rStyle w:val="FontStyle45"/>
          <w:rFonts w:ascii="Verdana" w:hAnsi="Verdana"/>
          <w:sz w:val="20"/>
          <w:szCs w:val="20"/>
        </w:rPr>
        <w:t>oświadcza, że:</w:t>
      </w:r>
    </w:p>
    <w:p w14:paraId="33945C5F" w14:textId="77777777" w:rsidR="00170A0F" w:rsidRDefault="00170A0F" w:rsidP="00170A0F">
      <w:pPr>
        <w:pStyle w:val="Style5"/>
        <w:widowControl/>
        <w:numPr>
          <w:ilvl w:val="0"/>
          <w:numId w:val="21"/>
        </w:numPr>
        <w:tabs>
          <w:tab w:val="left" w:pos="0"/>
        </w:tabs>
        <w:spacing w:line="360" w:lineRule="auto"/>
        <w:ind w:right="14"/>
        <w:rPr>
          <w:rStyle w:val="FontStyle45"/>
          <w:rFonts w:ascii="Verdana" w:hAnsi="Verdana"/>
          <w:b/>
          <w:sz w:val="20"/>
          <w:szCs w:val="20"/>
        </w:rPr>
      </w:pPr>
      <w:r w:rsidRPr="00170A0F">
        <w:rPr>
          <w:rStyle w:val="FontStyle45"/>
          <w:rFonts w:ascii="Verdana" w:hAnsi="Verdana"/>
          <w:sz w:val="20"/>
          <w:szCs w:val="20"/>
        </w:rPr>
        <w:t xml:space="preserve">jest inicjatorem Zadania, o którym mowa w § 1 ust. 1, w rozumieniu art. 25 ust. 2 </w:t>
      </w:r>
      <w:proofErr w:type="spellStart"/>
      <w:r w:rsidRPr="00170A0F">
        <w:rPr>
          <w:rStyle w:val="FontStyle45"/>
          <w:rFonts w:ascii="Verdana" w:hAnsi="Verdana"/>
          <w:sz w:val="20"/>
          <w:szCs w:val="20"/>
        </w:rPr>
        <w:t>u.d.p</w:t>
      </w:r>
      <w:proofErr w:type="spellEnd"/>
      <w:r w:rsidRPr="00170A0F">
        <w:rPr>
          <w:rStyle w:val="FontStyle45"/>
          <w:rFonts w:ascii="Verdana" w:hAnsi="Verdana"/>
          <w:sz w:val="20"/>
          <w:szCs w:val="20"/>
        </w:rPr>
        <w:t xml:space="preserve"> i zobowiązuje się je sfinansować, </w:t>
      </w:r>
    </w:p>
    <w:p w14:paraId="6365AFFA" w14:textId="77777777" w:rsidR="00170A0F" w:rsidRDefault="00170A0F" w:rsidP="00170A0F">
      <w:pPr>
        <w:pStyle w:val="Style5"/>
        <w:widowControl/>
        <w:numPr>
          <w:ilvl w:val="0"/>
          <w:numId w:val="21"/>
        </w:numPr>
        <w:tabs>
          <w:tab w:val="left" w:pos="0"/>
        </w:tabs>
        <w:spacing w:line="360" w:lineRule="auto"/>
        <w:ind w:right="14"/>
        <w:rPr>
          <w:rStyle w:val="FontStyle45"/>
          <w:rFonts w:ascii="Verdana" w:hAnsi="Verdana"/>
          <w:b/>
          <w:sz w:val="20"/>
          <w:szCs w:val="20"/>
        </w:rPr>
      </w:pPr>
      <w:r w:rsidRPr="00170A0F">
        <w:rPr>
          <w:rStyle w:val="FontStyle45"/>
          <w:rFonts w:ascii="Verdana" w:hAnsi="Verdana"/>
          <w:sz w:val="20"/>
          <w:szCs w:val="20"/>
        </w:rPr>
        <w:t>realizację Zadania, o którym mowa w § 1 ust. 1 prowadzić będzie GDDKiA,</w:t>
      </w:r>
    </w:p>
    <w:p w14:paraId="1720735A" w14:textId="5C695C07" w:rsidR="00170A0F" w:rsidRPr="00170A0F" w:rsidRDefault="00170A0F" w:rsidP="00170A0F">
      <w:pPr>
        <w:pStyle w:val="Style5"/>
        <w:widowControl/>
        <w:numPr>
          <w:ilvl w:val="0"/>
          <w:numId w:val="21"/>
        </w:numPr>
        <w:tabs>
          <w:tab w:val="left" w:pos="0"/>
        </w:tabs>
        <w:spacing w:line="360" w:lineRule="auto"/>
        <w:ind w:right="14"/>
        <w:rPr>
          <w:rStyle w:val="FontStyle45"/>
          <w:rFonts w:ascii="Verdana" w:hAnsi="Verdana"/>
          <w:b/>
          <w:sz w:val="20"/>
          <w:szCs w:val="20"/>
        </w:rPr>
      </w:pPr>
      <w:r w:rsidRPr="00170A0F">
        <w:rPr>
          <w:rStyle w:val="FontStyle45"/>
          <w:rFonts w:ascii="Verdana" w:hAnsi="Verdana"/>
          <w:sz w:val="20"/>
          <w:szCs w:val="20"/>
        </w:rPr>
        <w:t>dla Zadania, o którym mowa w § 1 ust. 1, zostanie wydana decyzja o zezwoleniu na realizację inwestycji drogowej.</w:t>
      </w:r>
    </w:p>
    <w:p w14:paraId="27C09763" w14:textId="158B9E24" w:rsidR="00CA3CCE" w:rsidRPr="00170A0F" w:rsidRDefault="00CA3CCE" w:rsidP="00170A0F">
      <w:pPr>
        <w:pStyle w:val="Style5"/>
        <w:widowControl/>
        <w:numPr>
          <w:ilvl w:val="0"/>
          <w:numId w:val="19"/>
        </w:numPr>
        <w:tabs>
          <w:tab w:val="left" w:pos="0"/>
        </w:tabs>
        <w:spacing w:line="360" w:lineRule="auto"/>
        <w:ind w:left="284" w:right="14" w:hanging="295"/>
        <w:rPr>
          <w:rStyle w:val="FontStyle45"/>
          <w:rFonts w:ascii="Verdana" w:hAnsi="Verdana"/>
          <w:b/>
          <w:sz w:val="20"/>
          <w:szCs w:val="20"/>
        </w:rPr>
      </w:pPr>
      <w:r w:rsidRPr="00170A0F">
        <w:rPr>
          <w:rStyle w:val="FontStyle45"/>
          <w:rFonts w:ascii="Verdana" w:hAnsi="Verdana"/>
          <w:sz w:val="20"/>
          <w:szCs w:val="20"/>
        </w:rPr>
        <w:t xml:space="preserve">ZDW pełni funkcję zarządu drogi dla drogi wojewódzkiej nr </w:t>
      </w:r>
      <w:r w:rsidRPr="00E83405">
        <w:rPr>
          <w:rStyle w:val="FontStyle45"/>
          <w:rFonts w:ascii="Verdana" w:hAnsi="Verdana"/>
          <w:sz w:val="20"/>
          <w:szCs w:val="20"/>
        </w:rPr>
        <w:t>7</w:t>
      </w:r>
      <w:r w:rsidR="00E83405" w:rsidRPr="00E83405">
        <w:rPr>
          <w:rStyle w:val="FontStyle45"/>
          <w:rFonts w:ascii="Verdana" w:hAnsi="Verdana"/>
          <w:sz w:val="20"/>
          <w:szCs w:val="20"/>
        </w:rPr>
        <w:t>89,</w:t>
      </w:r>
      <w:r w:rsidRPr="00E83405">
        <w:rPr>
          <w:rStyle w:val="FontStyle45"/>
          <w:rFonts w:ascii="Verdana" w:hAnsi="Verdana"/>
          <w:sz w:val="20"/>
          <w:szCs w:val="20"/>
        </w:rPr>
        <w:t xml:space="preserve"> </w:t>
      </w:r>
      <w:r w:rsidRPr="00170A0F">
        <w:rPr>
          <w:rStyle w:val="FontStyle45"/>
          <w:rFonts w:ascii="Verdana" w:hAnsi="Verdana"/>
          <w:sz w:val="20"/>
          <w:szCs w:val="20"/>
        </w:rPr>
        <w:t>której zarządcą jest Zarząd Województwa Śląskiego.</w:t>
      </w:r>
    </w:p>
    <w:p w14:paraId="15F3B15E" w14:textId="041C8752" w:rsidR="00722A9D" w:rsidRPr="00CA3CCE" w:rsidRDefault="00722A9D" w:rsidP="00CA3CCE">
      <w:pPr>
        <w:pStyle w:val="Style22"/>
        <w:widowControl/>
        <w:spacing w:line="360" w:lineRule="auto"/>
        <w:jc w:val="both"/>
        <w:rPr>
          <w:rStyle w:val="FontStyle31"/>
          <w:rFonts w:ascii="Verdana" w:hAnsi="Verdana"/>
          <w:sz w:val="20"/>
          <w:szCs w:val="20"/>
        </w:rPr>
      </w:pPr>
    </w:p>
    <w:p w14:paraId="433C8A1C" w14:textId="54616870" w:rsidR="00687E27" w:rsidRPr="00CA3CCE" w:rsidRDefault="00393149" w:rsidP="00DB55D4">
      <w:pPr>
        <w:pStyle w:val="Style22"/>
        <w:widowControl/>
        <w:spacing w:line="360" w:lineRule="auto"/>
        <w:jc w:val="center"/>
        <w:rPr>
          <w:rStyle w:val="FontStyle31"/>
          <w:rFonts w:ascii="Verdana" w:hAnsi="Verdana"/>
          <w:sz w:val="20"/>
          <w:szCs w:val="20"/>
        </w:rPr>
      </w:pPr>
      <w:r w:rsidRPr="00CA3CCE">
        <w:rPr>
          <w:rStyle w:val="FontStyle31"/>
          <w:rFonts w:ascii="Verdana" w:hAnsi="Verdana"/>
          <w:sz w:val="20"/>
          <w:szCs w:val="20"/>
        </w:rPr>
        <w:t xml:space="preserve">§ </w:t>
      </w:r>
      <w:r w:rsidR="00D23372" w:rsidRPr="00CA3CCE">
        <w:rPr>
          <w:rStyle w:val="FontStyle31"/>
          <w:rFonts w:ascii="Verdana" w:hAnsi="Verdana"/>
          <w:sz w:val="20"/>
          <w:szCs w:val="20"/>
        </w:rPr>
        <w:t>2</w:t>
      </w:r>
    </w:p>
    <w:p w14:paraId="01AA5234" w14:textId="77777777" w:rsidR="00164EC3" w:rsidRDefault="00F51BE4" w:rsidP="00164EC3">
      <w:pPr>
        <w:pStyle w:val="Style5"/>
        <w:widowControl/>
        <w:numPr>
          <w:ilvl w:val="0"/>
          <w:numId w:val="14"/>
        </w:numPr>
        <w:tabs>
          <w:tab w:val="left" w:pos="350"/>
        </w:tabs>
        <w:spacing w:line="360" w:lineRule="auto"/>
        <w:ind w:right="14" w:hanging="720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GDDKiA</w:t>
      </w:r>
      <w:r w:rsidR="00393149" w:rsidRPr="00CA3CCE">
        <w:rPr>
          <w:rStyle w:val="FontStyle45"/>
          <w:rFonts w:ascii="Verdana" w:hAnsi="Verdana"/>
          <w:sz w:val="20"/>
          <w:szCs w:val="20"/>
        </w:rPr>
        <w:t xml:space="preserve"> w zakresie realizacji Zadania zobowiązuj</w:t>
      </w:r>
      <w:r w:rsidR="00907413" w:rsidRPr="00CA3CCE">
        <w:rPr>
          <w:rStyle w:val="FontStyle45"/>
          <w:rFonts w:ascii="Verdana" w:hAnsi="Verdana"/>
          <w:sz w:val="20"/>
          <w:szCs w:val="20"/>
        </w:rPr>
        <w:t>e</w:t>
      </w:r>
      <w:r w:rsidR="00393149" w:rsidRPr="00CA3CCE">
        <w:rPr>
          <w:rStyle w:val="FontStyle45"/>
          <w:rFonts w:ascii="Verdana" w:hAnsi="Verdana"/>
          <w:sz w:val="20"/>
          <w:szCs w:val="20"/>
        </w:rPr>
        <w:t xml:space="preserve"> się</w:t>
      </w:r>
      <w:r w:rsidR="002674E7" w:rsidRPr="00CA3CCE">
        <w:rPr>
          <w:rStyle w:val="FontStyle45"/>
          <w:rFonts w:ascii="Verdana" w:hAnsi="Verdana"/>
          <w:sz w:val="20"/>
          <w:szCs w:val="20"/>
        </w:rPr>
        <w:t>,</w:t>
      </w:r>
      <w:r w:rsidR="00393149" w:rsidRPr="00CA3CCE">
        <w:rPr>
          <w:rStyle w:val="FontStyle45"/>
          <w:rFonts w:ascii="Verdana" w:hAnsi="Verdana"/>
          <w:sz w:val="20"/>
          <w:szCs w:val="20"/>
        </w:rPr>
        <w:t xml:space="preserve"> w szczególności d</w:t>
      </w:r>
      <w:r w:rsidR="00164EC3">
        <w:rPr>
          <w:rStyle w:val="FontStyle45"/>
          <w:rFonts w:ascii="Verdana" w:hAnsi="Verdana"/>
          <w:sz w:val="20"/>
          <w:szCs w:val="20"/>
        </w:rPr>
        <w:t>o:</w:t>
      </w:r>
    </w:p>
    <w:p w14:paraId="2A48057B" w14:textId="77777777" w:rsidR="00F249F7" w:rsidRPr="00F249F7" w:rsidRDefault="00F249F7" w:rsidP="00F249F7">
      <w:pPr>
        <w:pStyle w:val="Style5"/>
        <w:widowControl/>
        <w:numPr>
          <w:ilvl w:val="0"/>
          <w:numId w:val="26"/>
        </w:numPr>
        <w:tabs>
          <w:tab w:val="left" w:pos="350"/>
        </w:tabs>
        <w:spacing w:line="360" w:lineRule="auto"/>
        <w:ind w:right="14"/>
        <w:rPr>
          <w:rStyle w:val="FontStyle45"/>
          <w:rFonts w:ascii="Verdana" w:hAnsi="Verdana"/>
          <w:sz w:val="20"/>
          <w:szCs w:val="20"/>
        </w:rPr>
      </w:pPr>
      <w:r w:rsidRPr="00F249F7">
        <w:rPr>
          <w:rStyle w:val="FontStyle45"/>
          <w:rFonts w:ascii="Verdana" w:hAnsi="Verdana"/>
          <w:sz w:val="20"/>
          <w:szCs w:val="20"/>
        </w:rPr>
        <w:t xml:space="preserve">wykonania dla Części Zadania, o której mowa w § 1 pkt 1 niniejszego Porozumienia Projektu Budowlanego, zgodnie z obowiązującymi przepisami, standardami przyjętymi przez ZDW, </w:t>
      </w:r>
    </w:p>
    <w:p w14:paraId="59838D24" w14:textId="77777777" w:rsidR="00F249F7" w:rsidRPr="00CA3CCE" w:rsidRDefault="00F249F7" w:rsidP="00F249F7">
      <w:pPr>
        <w:pStyle w:val="Style5"/>
        <w:widowControl/>
        <w:numPr>
          <w:ilvl w:val="0"/>
          <w:numId w:val="26"/>
        </w:numPr>
        <w:tabs>
          <w:tab w:val="left" w:pos="350"/>
        </w:tabs>
        <w:spacing w:line="360" w:lineRule="auto"/>
        <w:ind w:right="14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przedłożenia do ZDW celem zaopiniowania, Projektu Budowlanego, w zakresie Części Zadania, o której mowa w § 1 pkt 1 Porozumienia,</w:t>
      </w:r>
    </w:p>
    <w:p w14:paraId="26CA712D" w14:textId="718975D2" w:rsidR="00F249F7" w:rsidRPr="00794199" w:rsidRDefault="004F4E83" w:rsidP="00F249F7">
      <w:pPr>
        <w:pStyle w:val="Style5"/>
        <w:widowControl/>
        <w:numPr>
          <w:ilvl w:val="0"/>
          <w:numId w:val="26"/>
        </w:numPr>
        <w:tabs>
          <w:tab w:val="left" w:pos="350"/>
        </w:tabs>
        <w:spacing w:line="360" w:lineRule="auto"/>
        <w:ind w:right="14"/>
        <w:rPr>
          <w:rStyle w:val="FontStyle45"/>
          <w:rFonts w:ascii="Verdana" w:hAnsi="Verdana"/>
          <w:sz w:val="20"/>
          <w:szCs w:val="20"/>
        </w:rPr>
      </w:pPr>
      <w:r w:rsidRPr="00794199">
        <w:rPr>
          <w:rStyle w:val="FontStyle45"/>
          <w:rFonts w:ascii="Verdana" w:hAnsi="Verdana"/>
          <w:sz w:val="20"/>
          <w:szCs w:val="20"/>
        </w:rPr>
        <w:t>przedłożenia do uzgodnienia z ZDW Specyfikacji Technicznych Wykonania i Odbioru Robót Budowlanych</w:t>
      </w:r>
      <w:r w:rsidR="00E528F7" w:rsidRPr="00794199">
        <w:rPr>
          <w:rStyle w:val="FontStyle45"/>
          <w:rFonts w:ascii="Verdana" w:hAnsi="Verdana"/>
          <w:sz w:val="20"/>
          <w:szCs w:val="20"/>
        </w:rPr>
        <w:t xml:space="preserve"> w zakresie drogi wojewódzkiej 789</w:t>
      </w:r>
      <w:r w:rsidR="00F249F7" w:rsidRPr="00794199">
        <w:rPr>
          <w:rStyle w:val="FontStyle45"/>
          <w:rFonts w:ascii="Verdana" w:hAnsi="Verdana"/>
          <w:sz w:val="20"/>
          <w:szCs w:val="20"/>
        </w:rPr>
        <w:t>,</w:t>
      </w:r>
    </w:p>
    <w:p w14:paraId="52BB92EA" w14:textId="77777777" w:rsidR="00F249F7" w:rsidRDefault="00F249F7" w:rsidP="00F249F7">
      <w:pPr>
        <w:pStyle w:val="Style5"/>
        <w:widowControl/>
        <w:numPr>
          <w:ilvl w:val="0"/>
          <w:numId w:val="26"/>
        </w:numPr>
        <w:tabs>
          <w:tab w:val="left" w:pos="350"/>
        </w:tabs>
        <w:spacing w:line="360" w:lineRule="auto"/>
        <w:ind w:right="14"/>
        <w:rPr>
          <w:rStyle w:val="FontStyle45"/>
          <w:rFonts w:ascii="Verdana" w:eastAsia="Calibri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 xml:space="preserve">GDDKiA zobowiązuje się do pokrycia kosztów uregulowania wszystkich zobowiązań związanych z realizacją Zadania opisanych w ust. 1, które powstaną w wyniku wydania decyzji o zezwoleniu na realizację inwestycji drogowej dla Zadania, w tym m. in. odszkodowań za przejęte nieruchomości dla dotychczasowych właścicieli, użytkowników wieczystych oraz osób, </w:t>
      </w:r>
      <w:r>
        <w:rPr>
          <w:rStyle w:val="FontStyle45"/>
          <w:rFonts w:ascii="Verdana" w:hAnsi="Verdana"/>
          <w:sz w:val="20"/>
          <w:szCs w:val="20"/>
        </w:rPr>
        <w:t xml:space="preserve">którym 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przysługuje ograniczone prawo rzeczowe oraz kosztów wynikających z art. 11 f ust. 1 pkt 4 i pkt 8 lit. g) i h) oraz </w:t>
      </w:r>
      <w:r w:rsidRPr="00CA3CCE">
        <w:rPr>
          <w:rStyle w:val="FontStyle45"/>
          <w:rFonts w:ascii="Verdana" w:hAnsi="Verdana"/>
          <w:sz w:val="20"/>
          <w:szCs w:val="20"/>
        </w:rPr>
        <w:lastRenderedPageBreak/>
        <w:t>art. 11 f ust. 2 ustawy o szczególnych zasadach przygotowania i realizacji inwestycji w zakresie dróg publicznych.</w:t>
      </w:r>
    </w:p>
    <w:p w14:paraId="472DF637" w14:textId="609D2CFB" w:rsidR="00F249F7" w:rsidRPr="00157615" w:rsidRDefault="00F249F7" w:rsidP="00157615">
      <w:pPr>
        <w:pStyle w:val="Style5"/>
        <w:widowControl/>
        <w:numPr>
          <w:ilvl w:val="0"/>
          <w:numId w:val="26"/>
        </w:numPr>
        <w:tabs>
          <w:tab w:val="left" w:pos="350"/>
        </w:tabs>
        <w:spacing w:line="360" w:lineRule="auto"/>
        <w:ind w:right="14"/>
        <w:rPr>
          <w:rStyle w:val="FontStyle45"/>
          <w:rFonts w:ascii="Verdana" w:eastAsia="Calibri" w:hAnsi="Verdana"/>
          <w:sz w:val="20"/>
          <w:szCs w:val="20"/>
        </w:rPr>
      </w:pPr>
      <w:r w:rsidRPr="00F249F7">
        <w:rPr>
          <w:rStyle w:val="FontStyle45"/>
          <w:rFonts w:ascii="Verdana" w:hAnsi="Verdana"/>
          <w:sz w:val="20"/>
          <w:szCs w:val="20"/>
        </w:rPr>
        <w:t>przekazywania do ZDW na jego żądanie, informacji dotyczących realizacji Części Zadania, o której mowa w § 1 pkt 1 Porozumienia.</w:t>
      </w:r>
    </w:p>
    <w:p w14:paraId="3B27C902" w14:textId="4D41B64E" w:rsidR="00164EC3" w:rsidRDefault="00F249F7" w:rsidP="00164EC3">
      <w:pPr>
        <w:pStyle w:val="Style5"/>
        <w:widowControl/>
        <w:numPr>
          <w:ilvl w:val="0"/>
          <w:numId w:val="14"/>
        </w:numPr>
        <w:tabs>
          <w:tab w:val="left" w:pos="350"/>
        </w:tabs>
        <w:spacing w:line="360" w:lineRule="auto"/>
        <w:ind w:right="14" w:hanging="720"/>
        <w:rPr>
          <w:rStyle w:val="FontStyle45"/>
          <w:rFonts w:ascii="Verdana" w:hAnsi="Verdana"/>
          <w:sz w:val="20"/>
          <w:szCs w:val="20"/>
        </w:rPr>
      </w:pPr>
      <w:r>
        <w:rPr>
          <w:rStyle w:val="FontStyle45"/>
          <w:rFonts w:ascii="Verdana" w:hAnsi="Verdana"/>
          <w:sz w:val="20"/>
          <w:szCs w:val="20"/>
        </w:rPr>
        <w:t xml:space="preserve">  </w:t>
      </w:r>
      <w:r w:rsidR="00164EC3" w:rsidRPr="00164EC3">
        <w:rPr>
          <w:rStyle w:val="FontStyle45"/>
          <w:rFonts w:ascii="Verdana" w:hAnsi="Verdana"/>
          <w:sz w:val="20"/>
          <w:szCs w:val="20"/>
        </w:rPr>
        <w:t xml:space="preserve">Województwo </w:t>
      </w:r>
      <w:r>
        <w:rPr>
          <w:rStyle w:val="FontStyle45"/>
          <w:rFonts w:ascii="Verdana" w:hAnsi="Verdana"/>
          <w:sz w:val="20"/>
          <w:szCs w:val="20"/>
        </w:rPr>
        <w:t xml:space="preserve">- </w:t>
      </w:r>
      <w:r w:rsidR="00164EC3" w:rsidRPr="00164EC3">
        <w:rPr>
          <w:rStyle w:val="FontStyle45"/>
          <w:rFonts w:ascii="Verdana" w:hAnsi="Verdana"/>
          <w:sz w:val="20"/>
          <w:szCs w:val="20"/>
        </w:rPr>
        <w:t>jako właściciel nieruchomości obejmujących swą realizacją Część Zadania</w:t>
      </w:r>
      <w:r w:rsidR="00164EC3">
        <w:rPr>
          <w:rStyle w:val="FontStyle45"/>
          <w:rFonts w:ascii="Verdana" w:hAnsi="Verdana"/>
          <w:sz w:val="20"/>
          <w:szCs w:val="20"/>
        </w:rPr>
        <w:t xml:space="preserve"> </w:t>
      </w:r>
      <w:r>
        <w:rPr>
          <w:rStyle w:val="FontStyle45"/>
          <w:rFonts w:ascii="Verdana" w:hAnsi="Verdana"/>
          <w:sz w:val="20"/>
          <w:szCs w:val="20"/>
        </w:rPr>
        <w:t xml:space="preserve">- </w:t>
      </w:r>
      <w:r w:rsidR="00164EC3" w:rsidRPr="00164EC3">
        <w:rPr>
          <w:rStyle w:val="FontStyle45"/>
          <w:rFonts w:ascii="Verdana" w:hAnsi="Verdana"/>
          <w:sz w:val="20"/>
          <w:szCs w:val="20"/>
        </w:rPr>
        <w:t xml:space="preserve">udziela zgody na rzecz GDDKiA </w:t>
      </w:r>
      <w:r>
        <w:rPr>
          <w:rStyle w:val="FontStyle45"/>
          <w:rFonts w:ascii="Verdana" w:hAnsi="Verdana"/>
          <w:sz w:val="20"/>
          <w:szCs w:val="20"/>
        </w:rPr>
        <w:t xml:space="preserve">do </w:t>
      </w:r>
      <w:r w:rsidR="00164EC3" w:rsidRPr="00164EC3">
        <w:rPr>
          <w:rStyle w:val="FontStyle45"/>
          <w:rFonts w:ascii="Verdana" w:hAnsi="Verdana"/>
          <w:sz w:val="20"/>
          <w:szCs w:val="20"/>
        </w:rPr>
        <w:t>dysponowani</w:t>
      </w:r>
      <w:r>
        <w:rPr>
          <w:rStyle w:val="FontStyle45"/>
          <w:rFonts w:ascii="Verdana" w:hAnsi="Verdana"/>
          <w:sz w:val="20"/>
          <w:szCs w:val="20"/>
        </w:rPr>
        <w:t>a</w:t>
      </w:r>
      <w:r w:rsidR="00164EC3" w:rsidRPr="00164EC3">
        <w:rPr>
          <w:rStyle w:val="FontStyle45"/>
          <w:rFonts w:ascii="Verdana" w:hAnsi="Verdana"/>
          <w:sz w:val="20"/>
          <w:szCs w:val="20"/>
        </w:rPr>
        <w:t xml:space="preserve"> nimi na cele budowlane co upoważnia GDDKiA do składania oświadczeń przed właściwymi organami władzy publicznej.</w:t>
      </w:r>
    </w:p>
    <w:p w14:paraId="6B33CBFF" w14:textId="27FF0583" w:rsidR="00360281" w:rsidRPr="00360281" w:rsidRDefault="007F0D7F" w:rsidP="00164EC3">
      <w:pPr>
        <w:pStyle w:val="Style5"/>
        <w:widowControl/>
        <w:numPr>
          <w:ilvl w:val="0"/>
          <w:numId w:val="14"/>
        </w:numPr>
        <w:tabs>
          <w:tab w:val="left" w:pos="350"/>
        </w:tabs>
        <w:spacing w:line="360" w:lineRule="auto"/>
        <w:ind w:right="14" w:hanging="720"/>
        <w:rPr>
          <w:rStyle w:val="FontStyle45"/>
          <w:rFonts w:ascii="Verdana" w:hAnsi="Verdana"/>
          <w:color w:val="FF0000"/>
          <w:sz w:val="20"/>
          <w:szCs w:val="20"/>
        </w:rPr>
      </w:pPr>
      <w:r>
        <w:rPr>
          <w:rStyle w:val="FontStyle45"/>
          <w:rFonts w:ascii="Verdana" w:hAnsi="Verdana"/>
          <w:sz w:val="20"/>
          <w:szCs w:val="20"/>
        </w:rPr>
        <w:t xml:space="preserve"> </w:t>
      </w:r>
      <w:r w:rsidR="008D1144">
        <w:rPr>
          <w:rStyle w:val="FontStyle45"/>
          <w:rFonts w:ascii="Verdana" w:hAnsi="Verdana"/>
          <w:sz w:val="20"/>
          <w:szCs w:val="20"/>
        </w:rPr>
        <w:t xml:space="preserve"> </w:t>
      </w:r>
      <w:r w:rsidR="00806B9D" w:rsidRPr="00794199">
        <w:rPr>
          <w:rStyle w:val="FontStyle45"/>
          <w:rFonts w:ascii="Verdana" w:hAnsi="Verdana"/>
          <w:sz w:val="20"/>
          <w:szCs w:val="20"/>
        </w:rPr>
        <w:t>GDDKiA przekaże do ZDW odpis ostatecznej decyzji ZRID wraz projektami</w:t>
      </w:r>
      <w:r w:rsidR="004D0CB3" w:rsidRPr="00794199">
        <w:rPr>
          <w:rStyle w:val="FontStyle45"/>
          <w:rFonts w:ascii="Verdana" w:hAnsi="Verdana"/>
          <w:sz w:val="20"/>
          <w:szCs w:val="20"/>
        </w:rPr>
        <w:t xml:space="preserve"> podziału nieruchomości stanowiących własność Województwa Śląskiego, celem umożliwienia wprowadzenia zmian</w:t>
      </w:r>
      <w:r w:rsidR="00360281" w:rsidRPr="00794199">
        <w:rPr>
          <w:rStyle w:val="FontStyle45"/>
          <w:rFonts w:ascii="Verdana" w:hAnsi="Verdana"/>
          <w:sz w:val="20"/>
          <w:szCs w:val="20"/>
        </w:rPr>
        <w:t xml:space="preserve"> na mieniu z uwagi na „nowy” zakres pasa drogowego drogi wojewódzkiej nr 789 z drogą krajową nr 46. W przypadku odwołania od decyzji ZRID, GDDKiA zobowiązuje się do niezwłocznego przekazania do ZDW odpisu wskazanej decyzji ZRID.</w:t>
      </w:r>
    </w:p>
    <w:p w14:paraId="04DCB26B" w14:textId="3605CBC3" w:rsidR="00164EC3" w:rsidRPr="00164EC3" w:rsidRDefault="00360281" w:rsidP="00157615">
      <w:pPr>
        <w:pStyle w:val="Style5"/>
        <w:widowControl/>
        <w:tabs>
          <w:tab w:val="left" w:pos="350"/>
        </w:tabs>
        <w:spacing w:line="360" w:lineRule="auto"/>
        <w:ind w:left="502" w:right="14" w:firstLine="0"/>
        <w:rPr>
          <w:rStyle w:val="FontStyle45"/>
          <w:rFonts w:ascii="Verdana" w:hAnsi="Verdana"/>
          <w:sz w:val="20"/>
          <w:szCs w:val="20"/>
        </w:rPr>
      </w:pPr>
      <w:r w:rsidRPr="00360281">
        <w:rPr>
          <w:rStyle w:val="FontStyle45"/>
          <w:rFonts w:ascii="Verdana" w:hAnsi="Verdana"/>
          <w:color w:val="FF0000"/>
          <w:sz w:val="20"/>
          <w:szCs w:val="20"/>
        </w:rPr>
        <w:t xml:space="preserve"> </w:t>
      </w:r>
      <w:r w:rsidR="00164EC3" w:rsidRPr="00CA3CCE">
        <w:rPr>
          <w:rStyle w:val="FontStyle45"/>
          <w:rFonts w:ascii="Verdana" w:hAnsi="Verdana"/>
          <w:sz w:val="20"/>
          <w:szCs w:val="20"/>
        </w:rPr>
        <w:t xml:space="preserve"> </w:t>
      </w:r>
    </w:p>
    <w:p w14:paraId="54537129" w14:textId="46B622CA" w:rsidR="007F1A04" w:rsidRPr="00CA3CCE" w:rsidRDefault="00393149" w:rsidP="00DB55D4">
      <w:pPr>
        <w:pStyle w:val="Style22"/>
        <w:widowControl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A3CCE">
        <w:rPr>
          <w:rStyle w:val="FontStyle31"/>
          <w:rFonts w:ascii="Verdana" w:hAnsi="Verdana"/>
          <w:sz w:val="20"/>
          <w:szCs w:val="20"/>
        </w:rPr>
        <w:t xml:space="preserve">§ </w:t>
      </w:r>
      <w:r w:rsidR="00D23372" w:rsidRPr="00CA3CCE">
        <w:rPr>
          <w:rStyle w:val="FontStyle31"/>
          <w:rFonts w:ascii="Verdana" w:hAnsi="Verdana"/>
          <w:sz w:val="20"/>
          <w:szCs w:val="20"/>
        </w:rPr>
        <w:t>3</w:t>
      </w:r>
    </w:p>
    <w:p w14:paraId="1F5E8D2F" w14:textId="2FD75B08" w:rsidR="00F5039C" w:rsidRPr="00157615" w:rsidRDefault="00F5039C" w:rsidP="00157615">
      <w:pPr>
        <w:pStyle w:val="Style5"/>
        <w:widowControl/>
        <w:numPr>
          <w:ilvl w:val="0"/>
          <w:numId w:val="16"/>
        </w:numPr>
        <w:tabs>
          <w:tab w:val="left" w:pos="350"/>
        </w:tabs>
        <w:spacing w:line="360" w:lineRule="auto"/>
        <w:ind w:right="14" w:hanging="720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 xml:space="preserve">Koordynatorem ze strony ZDW w zakresie obowiązków wynikających </w:t>
      </w:r>
      <w:r w:rsidR="00157615">
        <w:rPr>
          <w:rStyle w:val="FontStyle45"/>
          <w:rFonts w:ascii="Verdana" w:hAnsi="Verdana"/>
          <w:sz w:val="20"/>
          <w:szCs w:val="20"/>
        </w:rPr>
        <w:br/>
      </w:r>
      <w:r w:rsidRPr="00157615">
        <w:rPr>
          <w:rStyle w:val="FontStyle45"/>
          <w:rFonts w:ascii="Verdana" w:hAnsi="Verdana"/>
          <w:sz w:val="20"/>
          <w:szCs w:val="20"/>
        </w:rPr>
        <w:t xml:space="preserve">z Porozumienia </w:t>
      </w:r>
      <w:r w:rsidR="005A1280" w:rsidRPr="00157615">
        <w:rPr>
          <w:rStyle w:val="FontStyle45"/>
          <w:rFonts w:ascii="Verdana" w:hAnsi="Verdana"/>
          <w:sz w:val="20"/>
          <w:szCs w:val="20"/>
        </w:rPr>
        <w:t xml:space="preserve">jest  </w:t>
      </w:r>
      <w:r w:rsidR="003C1F59" w:rsidRPr="00157615">
        <w:rPr>
          <w:rStyle w:val="FontStyle45"/>
          <w:rFonts w:ascii="Verdana" w:hAnsi="Verdana"/>
          <w:sz w:val="20"/>
          <w:szCs w:val="20"/>
        </w:rPr>
        <w:t>……………………</w:t>
      </w:r>
    </w:p>
    <w:p w14:paraId="095AF994" w14:textId="75AAD308" w:rsidR="00F5039C" w:rsidRPr="00CA3CCE" w:rsidRDefault="0098110D" w:rsidP="00CA3CCE">
      <w:pPr>
        <w:pStyle w:val="Style5"/>
        <w:widowControl/>
        <w:numPr>
          <w:ilvl w:val="0"/>
          <w:numId w:val="16"/>
        </w:numPr>
        <w:tabs>
          <w:tab w:val="left" w:pos="350"/>
        </w:tabs>
        <w:spacing w:line="360" w:lineRule="auto"/>
        <w:ind w:right="14" w:hanging="720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 xml:space="preserve">Koordynatorem ze Strony </w:t>
      </w:r>
      <w:r w:rsidR="00F5039C" w:rsidRPr="00CA3CCE">
        <w:rPr>
          <w:rStyle w:val="FontStyle45"/>
          <w:rFonts w:ascii="Verdana" w:hAnsi="Verdana"/>
          <w:sz w:val="20"/>
          <w:szCs w:val="20"/>
        </w:rPr>
        <w:t>GDDKiA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 w zakresie obowiązków wynikających </w:t>
      </w:r>
      <w:r w:rsidRPr="00CA3CCE">
        <w:rPr>
          <w:rStyle w:val="FontStyle45"/>
          <w:rFonts w:ascii="Verdana" w:hAnsi="Verdana"/>
          <w:sz w:val="20"/>
          <w:szCs w:val="20"/>
        </w:rPr>
        <w:br/>
        <w:t>z Porozumienia jest</w:t>
      </w:r>
      <w:r w:rsidR="008357F1" w:rsidRPr="00CA3CCE">
        <w:rPr>
          <w:rStyle w:val="FontStyle45"/>
          <w:rFonts w:ascii="Verdana" w:hAnsi="Verdana"/>
          <w:sz w:val="20"/>
          <w:szCs w:val="20"/>
        </w:rPr>
        <w:t xml:space="preserve"> </w:t>
      </w:r>
      <w:r w:rsidR="003C1F59" w:rsidRPr="00CA3CCE">
        <w:rPr>
          <w:rStyle w:val="FontStyle45"/>
          <w:rFonts w:ascii="Verdana" w:hAnsi="Verdana"/>
          <w:sz w:val="20"/>
          <w:szCs w:val="20"/>
        </w:rPr>
        <w:t xml:space="preserve">Adrian </w:t>
      </w:r>
      <w:proofErr w:type="spellStart"/>
      <w:r w:rsidR="003C1F59" w:rsidRPr="00CA3CCE">
        <w:rPr>
          <w:rStyle w:val="FontStyle45"/>
          <w:rFonts w:ascii="Verdana" w:hAnsi="Verdana"/>
          <w:sz w:val="20"/>
          <w:szCs w:val="20"/>
        </w:rPr>
        <w:t>Sambór</w:t>
      </w:r>
      <w:proofErr w:type="spellEnd"/>
    </w:p>
    <w:p w14:paraId="300A538C" w14:textId="29217CDA" w:rsidR="00284998" w:rsidRPr="00DB55D4" w:rsidRDefault="00571FB2" w:rsidP="00DB55D4">
      <w:pPr>
        <w:spacing w:line="360" w:lineRule="auto"/>
        <w:ind w:hanging="147"/>
        <w:jc w:val="center"/>
        <w:rPr>
          <w:rStyle w:val="FontStyle31"/>
          <w:rFonts w:ascii="Verdana" w:hAnsi="Verdana"/>
          <w:bCs w:val="0"/>
          <w:sz w:val="20"/>
          <w:szCs w:val="20"/>
        </w:rPr>
      </w:pPr>
      <w:r w:rsidRPr="00CA3CCE">
        <w:rPr>
          <w:rFonts w:ascii="Verdana" w:hAnsi="Verdana"/>
          <w:b/>
        </w:rPr>
        <w:t xml:space="preserve">§ </w:t>
      </w:r>
      <w:r w:rsidR="00D23372" w:rsidRPr="00CA3CCE">
        <w:rPr>
          <w:rFonts w:ascii="Verdana" w:hAnsi="Verdana"/>
          <w:b/>
        </w:rPr>
        <w:t>4</w:t>
      </w:r>
    </w:p>
    <w:p w14:paraId="41EC1C96" w14:textId="477E83B3" w:rsidR="00EB6B1C" w:rsidRPr="00CA3CCE" w:rsidRDefault="00393149" w:rsidP="00CA3CCE">
      <w:pPr>
        <w:pStyle w:val="Style21"/>
        <w:widowControl/>
        <w:spacing w:line="360" w:lineRule="auto"/>
        <w:rPr>
          <w:rStyle w:val="FontStyle38"/>
          <w:rFonts w:ascii="Verdana" w:hAnsi="Verdana"/>
          <w:b w:val="0"/>
          <w:bCs w:val="0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 xml:space="preserve">Do niniejszego Porozumienia mają w szczególności zastosowanie przepisy: ustawy </w:t>
      </w:r>
      <w:r w:rsidR="00D0460E" w:rsidRPr="00CA3CCE">
        <w:rPr>
          <w:rStyle w:val="FontStyle45"/>
          <w:rFonts w:ascii="Verdana" w:hAnsi="Verdana"/>
          <w:sz w:val="20"/>
          <w:szCs w:val="20"/>
        </w:rPr>
        <w:br/>
      </w:r>
      <w:r w:rsidRPr="00CA3CCE">
        <w:rPr>
          <w:rStyle w:val="FontStyle45"/>
          <w:rFonts w:ascii="Verdana" w:hAnsi="Verdana"/>
          <w:sz w:val="20"/>
          <w:szCs w:val="20"/>
        </w:rPr>
        <w:t>o drogach publicznych, ustawy o szczególnych zasadach przygotowania i realizacji inwestycji w zakresie dróg publicznych, ustawy - Prawo budowlane, ustawy - Prawo zamówień publicznych, ustawy o finansach publicznych, ustawy o gospodarce nieruchomościami oraz Kodeksu cywilnego.</w:t>
      </w:r>
    </w:p>
    <w:p w14:paraId="17775FFF" w14:textId="4F87D5CA" w:rsidR="00CE41E0" w:rsidRPr="00CA3CCE" w:rsidRDefault="00CE41E0" w:rsidP="00DB55D4">
      <w:pPr>
        <w:pStyle w:val="Style11"/>
        <w:widowControl/>
        <w:spacing w:line="360" w:lineRule="auto"/>
        <w:jc w:val="center"/>
        <w:rPr>
          <w:rStyle w:val="FontStyle38"/>
          <w:rFonts w:ascii="Verdana" w:hAnsi="Verdana"/>
          <w:sz w:val="20"/>
          <w:szCs w:val="20"/>
        </w:rPr>
      </w:pPr>
      <w:r w:rsidRPr="00CA3CCE">
        <w:rPr>
          <w:rStyle w:val="FontStyle38"/>
          <w:rFonts w:ascii="Verdana" w:hAnsi="Verdana"/>
          <w:sz w:val="20"/>
          <w:szCs w:val="20"/>
        </w:rPr>
        <w:t xml:space="preserve">§ </w:t>
      </w:r>
      <w:r w:rsidR="009E62FA" w:rsidRPr="00CA3CCE">
        <w:rPr>
          <w:rStyle w:val="FontStyle38"/>
          <w:rFonts w:ascii="Verdana" w:hAnsi="Verdana"/>
          <w:sz w:val="20"/>
          <w:szCs w:val="20"/>
        </w:rPr>
        <w:t>5</w:t>
      </w:r>
    </w:p>
    <w:p w14:paraId="45CC77DF" w14:textId="77777777" w:rsidR="00EB6B1C" w:rsidRPr="00CA3CCE" w:rsidRDefault="00393149" w:rsidP="00CA3CCE">
      <w:pPr>
        <w:pStyle w:val="Style5"/>
        <w:widowControl/>
        <w:numPr>
          <w:ilvl w:val="0"/>
          <w:numId w:val="17"/>
        </w:numPr>
        <w:tabs>
          <w:tab w:val="left" w:pos="350"/>
        </w:tabs>
        <w:spacing w:line="360" w:lineRule="auto"/>
        <w:ind w:right="14" w:hanging="720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Porozumienie wchodzi w życie z dniem podpisania przez Strony.</w:t>
      </w:r>
    </w:p>
    <w:p w14:paraId="637A8578" w14:textId="5299134B" w:rsidR="00EB6B1C" w:rsidRPr="00CA3CCE" w:rsidRDefault="00393149" w:rsidP="00CA3CCE">
      <w:pPr>
        <w:pStyle w:val="Style5"/>
        <w:widowControl/>
        <w:numPr>
          <w:ilvl w:val="0"/>
          <w:numId w:val="17"/>
        </w:numPr>
        <w:tabs>
          <w:tab w:val="left" w:pos="350"/>
        </w:tabs>
        <w:spacing w:line="360" w:lineRule="auto"/>
        <w:ind w:left="426" w:right="14" w:hanging="426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>Wszelkie zmiany treści niniejszego Porozumienia wy</w:t>
      </w:r>
      <w:r w:rsidR="00CA3CCE" w:rsidRPr="00CA3CCE">
        <w:rPr>
          <w:rStyle w:val="FontStyle45"/>
          <w:rFonts w:ascii="Verdana" w:hAnsi="Verdana"/>
          <w:sz w:val="20"/>
          <w:szCs w:val="20"/>
        </w:rPr>
        <w:t xml:space="preserve">magają zawarcia aneksu w formie </w:t>
      </w:r>
      <w:r w:rsidRPr="00CA3CCE">
        <w:rPr>
          <w:rStyle w:val="FontStyle45"/>
          <w:rFonts w:ascii="Verdana" w:hAnsi="Verdana"/>
          <w:sz w:val="20"/>
          <w:szCs w:val="20"/>
        </w:rPr>
        <w:t>pisemnej pod rygorem nieważności</w:t>
      </w:r>
      <w:r w:rsidR="00B303CA" w:rsidRPr="00CA3CCE">
        <w:rPr>
          <w:rStyle w:val="FontStyle45"/>
          <w:rFonts w:ascii="Verdana" w:hAnsi="Verdana"/>
          <w:sz w:val="20"/>
          <w:szCs w:val="20"/>
        </w:rPr>
        <w:t>.</w:t>
      </w:r>
    </w:p>
    <w:p w14:paraId="5325B2BB" w14:textId="6943224D" w:rsidR="00C83502" w:rsidRPr="00CA3CCE" w:rsidRDefault="00393149" w:rsidP="00DB55D4">
      <w:pPr>
        <w:pStyle w:val="Style11"/>
        <w:widowControl/>
        <w:spacing w:line="360" w:lineRule="auto"/>
        <w:jc w:val="center"/>
        <w:rPr>
          <w:rStyle w:val="FontStyle38"/>
          <w:rFonts w:ascii="Verdana" w:hAnsi="Verdana"/>
          <w:sz w:val="20"/>
          <w:szCs w:val="20"/>
        </w:rPr>
      </w:pPr>
      <w:r w:rsidRPr="00CA3CCE">
        <w:rPr>
          <w:rStyle w:val="FontStyle38"/>
          <w:rFonts w:ascii="Verdana" w:hAnsi="Verdana"/>
          <w:sz w:val="20"/>
          <w:szCs w:val="20"/>
        </w:rPr>
        <w:t xml:space="preserve">§ </w:t>
      </w:r>
      <w:r w:rsidR="009E62FA" w:rsidRPr="00CA3CCE">
        <w:rPr>
          <w:rStyle w:val="FontStyle38"/>
          <w:rFonts w:ascii="Verdana" w:hAnsi="Verdana"/>
          <w:sz w:val="20"/>
          <w:szCs w:val="20"/>
        </w:rPr>
        <w:t>6</w:t>
      </w:r>
    </w:p>
    <w:p w14:paraId="30D2E123" w14:textId="4253C158" w:rsidR="003C1F59" w:rsidRPr="00DB55D4" w:rsidRDefault="00393149" w:rsidP="00DB55D4">
      <w:pPr>
        <w:pStyle w:val="Style21"/>
        <w:widowControl/>
        <w:spacing w:line="360" w:lineRule="auto"/>
        <w:rPr>
          <w:rStyle w:val="FontStyle38"/>
          <w:rFonts w:ascii="Verdana" w:hAnsi="Verdana"/>
          <w:b w:val="0"/>
          <w:bCs w:val="0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 xml:space="preserve">W przypadku wystąpienia ewentualnych sporów wynikłych z tytułu zawarcia niniejszego Porozumienia, Strony będą dążyć do polubownego rozstrzygnięcia, a w przypadku niedojścia do porozumienia, właściwym do rozpoznania sporu będzie Sąd Powszechny </w:t>
      </w:r>
      <w:r w:rsidR="00F05663" w:rsidRPr="00CA3CCE">
        <w:rPr>
          <w:rStyle w:val="FontStyle45"/>
          <w:rFonts w:ascii="Verdana" w:hAnsi="Verdana"/>
          <w:sz w:val="20"/>
          <w:szCs w:val="20"/>
        </w:rPr>
        <w:br/>
      </w:r>
      <w:r w:rsidRPr="00CA3CCE">
        <w:rPr>
          <w:rStyle w:val="FontStyle45"/>
          <w:rFonts w:ascii="Verdana" w:hAnsi="Verdana"/>
          <w:sz w:val="20"/>
          <w:szCs w:val="20"/>
        </w:rPr>
        <w:t>w Katowicach.</w:t>
      </w:r>
    </w:p>
    <w:p w14:paraId="3C1F5417" w14:textId="222D32E0" w:rsidR="00C83502" w:rsidRPr="00CA3CCE" w:rsidRDefault="00393149" w:rsidP="00DB55D4">
      <w:pPr>
        <w:pStyle w:val="Style11"/>
        <w:widowControl/>
        <w:spacing w:line="360" w:lineRule="auto"/>
        <w:jc w:val="center"/>
        <w:rPr>
          <w:rStyle w:val="FontStyle38"/>
          <w:rFonts w:ascii="Verdana" w:hAnsi="Verdana"/>
          <w:spacing w:val="40"/>
          <w:sz w:val="20"/>
          <w:szCs w:val="20"/>
        </w:rPr>
      </w:pPr>
      <w:r w:rsidRPr="00CA3CCE">
        <w:rPr>
          <w:rStyle w:val="FontStyle38"/>
          <w:rFonts w:ascii="Verdana" w:hAnsi="Verdana"/>
          <w:spacing w:val="40"/>
          <w:sz w:val="20"/>
          <w:szCs w:val="20"/>
        </w:rPr>
        <w:t>§</w:t>
      </w:r>
      <w:r w:rsidR="00CA3CCE" w:rsidRPr="00CA3CCE">
        <w:rPr>
          <w:rStyle w:val="FontStyle38"/>
          <w:rFonts w:ascii="Verdana" w:hAnsi="Verdana"/>
          <w:spacing w:val="40"/>
          <w:sz w:val="20"/>
          <w:szCs w:val="20"/>
        </w:rPr>
        <w:t>7</w:t>
      </w:r>
    </w:p>
    <w:p w14:paraId="52C139F9" w14:textId="2E530782" w:rsidR="002240B4" w:rsidRPr="00CA3CCE" w:rsidRDefault="00393149" w:rsidP="00EB6B1C">
      <w:pPr>
        <w:pStyle w:val="Style21"/>
        <w:widowControl/>
        <w:spacing w:line="360" w:lineRule="auto"/>
        <w:rPr>
          <w:rStyle w:val="FontStyle45"/>
          <w:rFonts w:ascii="Verdana" w:hAnsi="Verdana"/>
          <w:sz w:val="20"/>
          <w:szCs w:val="20"/>
        </w:rPr>
      </w:pPr>
      <w:r w:rsidRPr="00CA3CCE">
        <w:rPr>
          <w:rStyle w:val="FontStyle45"/>
          <w:rFonts w:ascii="Verdana" w:hAnsi="Verdana"/>
          <w:sz w:val="20"/>
          <w:szCs w:val="20"/>
        </w:rPr>
        <w:t xml:space="preserve">Porozumienie sporządzono w </w:t>
      </w:r>
      <w:r w:rsidR="005C23CC" w:rsidRPr="00CA3CCE">
        <w:rPr>
          <w:rStyle w:val="FontStyle45"/>
          <w:rFonts w:ascii="Verdana" w:hAnsi="Verdana"/>
          <w:sz w:val="20"/>
          <w:szCs w:val="20"/>
        </w:rPr>
        <w:t>trzech</w:t>
      </w:r>
      <w:r w:rsidRPr="00CA3CCE">
        <w:rPr>
          <w:rStyle w:val="FontStyle45"/>
          <w:rFonts w:ascii="Verdana" w:hAnsi="Verdana"/>
          <w:sz w:val="20"/>
          <w:szCs w:val="20"/>
        </w:rPr>
        <w:t xml:space="preserve"> jednobrzmiących egzemplarzach, po jednym dla każdej ze Stron oraz jeden dla Zarządu Dróg Wojewódzkich w Katowicach.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17"/>
        <w:gridCol w:w="4123"/>
      </w:tblGrid>
      <w:tr w:rsidR="001D5DA8" w:rsidRPr="00CA3CCE" w14:paraId="499A3113" w14:textId="77777777" w:rsidTr="00D90A91">
        <w:trPr>
          <w:trHeight w:val="556"/>
          <w:jc w:val="center"/>
        </w:trPr>
        <w:tc>
          <w:tcPr>
            <w:tcW w:w="4017" w:type="dxa"/>
            <w:shd w:val="clear" w:color="auto" w:fill="auto"/>
            <w:vAlign w:val="center"/>
          </w:tcPr>
          <w:p w14:paraId="44CF17C0" w14:textId="77777777" w:rsidR="00DB55D4" w:rsidRDefault="00DB55D4" w:rsidP="007F1A0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b/>
                <w:sz w:val="20"/>
                <w:szCs w:val="20"/>
              </w:rPr>
            </w:pPr>
          </w:p>
          <w:p w14:paraId="3C674DE5" w14:textId="77777777" w:rsidR="00DB55D4" w:rsidRDefault="00DB55D4" w:rsidP="007F1A0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b/>
                <w:sz w:val="20"/>
                <w:szCs w:val="20"/>
              </w:rPr>
            </w:pPr>
          </w:p>
          <w:p w14:paraId="59D9DE3F" w14:textId="57CF07B3" w:rsidR="001D5DA8" w:rsidRPr="00CA3CCE" w:rsidRDefault="0079641C" w:rsidP="007F1A0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b/>
                <w:sz w:val="20"/>
                <w:szCs w:val="20"/>
              </w:rPr>
            </w:pPr>
            <w:r w:rsidRPr="00CA3CCE">
              <w:rPr>
                <w:rStyle w:val="FontStyle45"/>
                <w:rFonts w:ascii="Verdana" w:hAnsi="Verdana"/>
                <w:b/>
                <w:sz w:val="20"/>
                <w:szCs w:val="20"/>
              </w:rPr>
              <w:t>Województwo</w:t>
            </w:r>
          </w:p>
        </w:tc>
        <w:tc>
          <w:tcPr>
            <w:tcW w:w="4123" w:type="dxa"/>
            <w:shd w:val="clear" w:color="auto" w:fill="auto"/>
            <w:vAlign w:val="center"/>
          </w:tcPr>
          <w:p w14:paraId="209DEC09" w14:textId="77777777" w:rsidR="00DB55D4" w:rsidRDefault="00DB55D4" w:rsidP="007F1A0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b/>
                <w:sz w:val="20"/>
                <w:szCs w:val="20"/>
              </w:rPr>
            </w:pPr>
          </w:p>
          <w:p w14:paraId="71412773" w14:textId="77777777" w:rsidR="00F249F7" w:rsidRDefault="00F249F7" w:rsidP="007F1A0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b/>
                <w:sz w:val="20"/>
                <w:szCs w:val="20"/>
              </w:rPr>
            </w:pPr>
          </w:p>
          <w:p w14:paraId="162FFA18" w14:textId="494B852F" w:rsidR="001D5DA8" w:rsidRPr="00CA3CCE" w:rsidRDefault="001D5DA8" w:rsidP="007F1A0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b/>
                <w:sz w:val="20"/>
                <w:szCs w:val="20"/>
              </w:rPr>
            </w:pPr>
            <w:r w:rsidRPr="00CA3CCE">
              <w:rPr>
                <w:rStyle w:val="FontStyle45"/>
                <w:rFonts w:ascii="Verdana" w:hAnsi="Verdana"/>
                <w:b/>
                <w:sz w:val="20"/>
                <w:szCs w:val="20"/>
              </w:rPr>
              <w:t>GDDKiA</w:t>
            </w:r>
          </w:p>
        </w:tc>
      </w:tr>
      <w:tr w:rsidR="001D5DA8" w:rsidRPr="00CA3CCE" w14:paraId="50EEE22F" w14:textId="77777777" w:rsidTr="00D90A91">
        <w:trPr>
          <w:trHeight w:val="1670"/>
          <w:jc w:val="center"/>
        </w:trPr>
        <w:tc>
          <w:tcPr>
            <w:tcW w:w="4017" w:type="dxa"/>
            <w:shd w:val="clear" w:color="auto" w:fill="auto"/>
            <w:vAlign w:val="center"/>
          </w:tcPr>
          <w:p w14:paraId="1E19581F" w14:textId="08D39006" w:rsidR="007F1A04" w:rsidRDefault="007F1A04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3748ECCE" w14:textId="03B15E47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467A6930" w14:textId="61223465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04D442F3" w14:textId="5E191342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0304A08C" w14:textId="638FDEF8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2169AE35" w14:textId="6E4CF720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19B17898" w14:textId="486C1D56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76AE35F8" w14:textId="77777777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14E27FBC" w14:textId="77777777" w:rsidR="00DB55D4" w:rsidRPr="00CA3CCE" w:rsidRDefault="00DB55D4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00500AF9" w14:textId="77777777" w:rsidR="001D5DA8" w:rsidRPr="00CA3CCE" w:rsidRDefault="001D5DA8" w:rsidP="00DB55D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sz w:val="12"/>
                <w:szCs w:val="20"/>
              </w:rPr>
            </w:pPr>
            <w:r w:rsidRPr="00CA3CCE">
              <w:rPr>
                <w:rStyle w:val="FontStyle45"/>
                <w:rFonts w:ascii="Verdana" w:hAnsi="Verdana"/>
                <w:sz w:val="12"/>
                <w:szCs w:val="20"/>
              </w:rPr>
              <w:t>………………………………………………………….</w:t>
            </w:r>
          </w:p>
          <w:p w14:paraId="19C1A0C4" w14:textId="77777777" w:rsidR="001D5DA8" w:rsidRPr="00CA3CCE" w:rsidRDefault="001D5DA8" w:rsidP="00DB55D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sz w:val="20"/>
                <w:szCs w:val="20"/>
              </w:rPr>
            </w:pPr>
            <w:r w:rsidRPr="00CA3CCE">
              <w:rPr>
                <w:rStyle w:val="FontStyle45"/>
                <w:rFonts w:ascii="Verdana" w:hAnsi="Verdana"/>
                <w:sz w:val="12"/>
                <w:szCs w:val="20"/>
              </w:rPr>
              <w:t>(data i podpis)</w:t>
            </w:r>
          </w:p>
        </w:tc>
        <w:tc>
          <w:tcPr>
            <w:tcW w:w="4123" w:type="dxa"/>
            <w:shd w:val="clear" w:color="auto" w:fill="auto"/>
            <w:vAlign w:val="center"/>
          </w:tcPr>
          <w:p w14:paraId="78948235" w14:textId="1459611C" w:rsidR="001D5DA8" w:rsidRDefault="001D5DA8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43EF25F2" w14:textId="488F8649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451F8266" w14:textId="64DA61C3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42591DED" w14:textId="6FDDF4A5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30FF5F32" w14:textId="4FF3C161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554E7343" w14:textId="3DA8C70D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0EE92547" w14:textId="2147C952" w:rsidR="00157615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5A030EED" w14:textId="77777777" w:rsidR="00157615" w:rsidRPr="00CA3CCE" w:rsidRDefault="00157615" w:rsidP="00DB55D4">
            <w:pPr>
              <w:pStyle w:val="Style21"/>
              <w:widowControl/>
              <w:spacing w:line="324" w:lineRule="auto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745429CE" w14:textId="77777777" w:rsidR="001D5DA8" w:rsidRPr="00CA3CCE" w:rsidRDefault="001D5DA8" w:rsidP="00DB55D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sz w:val="12"/>
                <w:szCs w:val="20"/>
              </w:rPr>
            </w:pPr>
          </w:p>
          <w:p w14:paraId="5BD4BC18" w14:textId="77777777" w:rsidR="001D5DA8" w:rsidRPr="00CA3CCE" w:rsidRDefault="001D5DA8" w:rsidP="00DB55D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sz w:val="12"/>
                <w:szCs w:val="20"/>
              </w:rPr>
            </w:pPr>
            <w:r w:rsidRPr="00CA3CCE">
              <w:rPr>
                <w:rStyle w:val="FontStyle45"/>
                <w:rFonts w:ascii="Verdana" w:hAnsi="Verdana"/>
                <w:sz w:val="12"/>
                <w:szCs w:val="20"/>
              </w:rPr>
              <w:t>………………………………………………………….</w:t>
            </w:r>
          </w:p>
          <w:p w14:paraId="0B40D317" w14:textId="77777777" w:rsidR="001D5DA8" w:rsidRPr="00CA3CCE" w:rsidRDefault="001D5DA8" w:rsidP="00DB55D4">
            <w:pPr>
              <w:pStyle w:val="Style21"/>
              <w:widowControl/>
              <w:spacing w:line="324" w:lineRule="auto"/>
              <w:jc w:val="center"/>
              <w:rPr>
                <w:rStyle w:val="FontStyle45"/>
                <w:rFonts w:ascii="Verdana" w:hAnsi="Verdana"/>
                <w:sz w:val="20"/>
                <w:szCs w:val="20"/>
              </w:rPr>
            </w:pPr>
            <w:r w:rsidRPr="00CA3CCE">
              <w:rPr>
                <w:rStyle w:val="FontStyle45"/>
                <w:rFonts w:ascii="Verdana" w:hAnsi="Verdana"/>
                <w:sz w:val="12"/>
                <w:szCs w:val="20"/>
              </w:rPr>
              <w:t>(data i podpis)</w:t>
            </w:r>
          </w:p>
        </w:tc>
      </w:tr>
    </w:tbl>
    <w:p w14:paraId="3473D681" w14:textId="77777777" w:rsidR="001D5FC0" w:rsidRPr="009C5D8B" w:rsidRDefault="001D5FC0" w:rsidP="001D5FC0">
      <w:pPr>
        <w:pStyle w:val="Style21"/>
        <w:widowControl/>
        <w:spacing w:line="276" w:lineRule="auto"/>
        <w:rPr>
          <w:rStyle w:val="FontStyle45"/>
          <w:rFonts w:ascii="Verdana" w:hAnsi="Verdana"/>
          <w:sz w:val="20"/>
          <w:szCs w:val="20"/>
        </w:rPr>
      </w:pPr>
    </w:p>
    <w:sectPr w:rsidR="001D5FC0" w:rsidRPr="009C5D8B" w:rsidSect="00157615">
      <w:footerReference w:type="default" r:id="rId11"/>
      <w:pgSz w:w="11906" w:h="16838"/>
      <w:pgMar w:top="568" w:right="1276" w:bottom="567" w:left="1418" w:header="709" w:footer="5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9FB3E" w14:textId="77777777" w:rsidR="002E70CC" w:rsidRDefault="002E70CC" w:rsidP="00BE509E">
      <w:r>
        <w:separator/>
      </w:r>
    </w:p>
  </w:endnote>
  <w:endnote w:type="continuationSeparator" w:id="0">
    <w:p w14:paraId="0CE96F60" w14:textId="77777777" w:rsidR="002E70CC" w:rsidRDefault="002E70CC" w:rsidP="00BE509E">
      <w:r>
        <w:continuationSeparator/>
      </w:r>
    </w:p>
  </w:endnote>
  <w:endnote w:type="continuationNotice" w:id="1">
    <w:p w14:paraId="42A767EE" w14:textId="77777777" w:rsidR="002E70CC" w:rsidRDefault="002E7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8DA58" w14:textId="7197AB77" w:rsidR="00F5039C" w:rsidRPr="00B317DE" w:rsidRDefault="00F5039C">
    <w:pPr>
      <w:pStyle w:val="Stopka"/>
      <w:jc w:val="right"/>
      <w:rPr>
        <w:rFonts w:ascii="Calibri Light" w:hAnsi="Calibri Light"/>
        <w:sz w:val="16"/>
        <w:szCs w:val="16"/>
      </w:rPr>
    </w:pPr>
    <w:r w:rsidRPr="00B317DE">
      <w:rPr>
        <w:rFonts w:ascii="Calibri Light" w:hAnsi="Calibri Light"/>
        <w:sz w:val="16"/>
        <w:szCs w:val="16"/>
      </w:rPr>
      <w:t xml:space="preserve">str. </w:t>
    </w:r>
    <w:r w:rsidRPr="00B317DE">
      <w:rPr>
        <w:rFonts w:ascii="Calibri" w:hAnsi="Calibri"/>
        <w:sz w:val="16"/>
        <w:szCs w:val="16"/>
      </w:rPr>
      <w:fldChar w:fldCharType="begin"/>
    </w:r>
    <w:r w:rsidRPr="00B317DE">
      <w:rPr>
        <w:sz w:val="16"/>
        <w:szCs w:val="16"/>
      </w:rPr>
      <w:instrText>PAGE    \* MERGEFORMAT</w:instrText>
    </w:r>
    <w:r w:rsidRPr="00B317DE">
      <w:rPr>
        <w:rFonts w:ascii="Calibri" w:hAnsi="Calibri"/>
        <w:sz w:val="16"/>
        <w:szCs w:val="16"/>
      </w:rPr>
      <w:fldChar w:fldCharType="separate"/>
    </w:r>
    <w:r w:rsidR="0011613B" w:rsidRPr="0011613B">
      <w:rPr>
        <w:rFonts w:ascii="Calibri Light" w:hAnsi="Calibri Light"/>
        <w:noProof/>
        <w:sz w:val="16"/>
        <w:szCs w:val="16"/>
      </w:rPr>
      <w:t>1</w:t>
    </w:r>
    <w:r w:rsidRPr="00B317DE">
      <w:rPr>
        <w:rFonts w:ascii="Calibri Light" w:hAnsi="Calibri Light"/>
        <w:sz w:val="16"/>
        <w:szCs w:val="16"/>
      </w:rPr>
      <w:fldChar w:fldCharType="end"/>
    </w:r>
  </w:p>
  <w:p w14:paraId="17DD46C0" w14:textId="77777777" w:rsidR="00F5039C" w:rsidRDefault="00F5039C" w:rsidP="00B317D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09D47" w14:textId="77777777" w:rsidR="002E70CC" w:rsidRDefault="002E70CC" w:rsidP="00BE509E">
      <w:r>
        <w:separator/>
      </w:r>
    </w:p>
  </w:footnote>
  <w:footnote w:type="continuationSeparator" w:id="0">
    <w:p w14:paraId="328C9189" w14:textId="77777777" w:rsidR="002E70CC" w:rsidRDefault="002E70CC" w:rsidP="00BE509E">
      <w:r>
        <w:continuationSeparator/>
      </w:r>
    </w:p>
  </w:footnote>
  <w:footnote w:type="continuationNotice" w:id="1">
    <w:p w14:paraId="0D04B72A" w14:textId="77777777" w:rsidR="002E70CC" w:rsidRDefault="002E7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6B8"/>
    <w:multiLevelType w:val="hybridMultilevel"/>
    <w:tmpl w:val="EF2AC5E8"/>
    <w:lvl w:ilvl="0" w:tplc="7CD469CE">
      <w:start w:val="1"/>
      <w:numFmt w:val="lowerLetter"/>
      <w:lvlText w:val="%1)"/>
      <w:lvlJc w:val="left"/>
      <w:pPr>
        <w:ind w:left="1014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C665C54"/>
    <w:multiLevelType w:val="hybridMultilevel"/>
    <w:tmpl w:val="786C3A88"/>
    <w:lvl w:ilvl="0" w:tplc="2D627F2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45D82"/>
    <w:multiLevelType w:val="hybridMultilevel"/>
    <w:tmpl w:val="DE9CB100"/>
    <w:lvl w:ilvl="0" w:tplc="BFF4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58A8"/>
    <w:multiLevelType w:val="hybridMultilevel"/>
    <w:tmpl w:val="DE9CB100"/>
    <w:lvl w:ilvl="0" w:tplc="BFF4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743A7"/>
    <w:multiLevelType w:val="hybridMultilevel"/>
    <w:tmpl w:val="DE9CB100"/>
    <w:lvl w:ilvl="0" w:tplc="BFF4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C2044"/>
    <w:multiLevelType w:val="hybridMultilevel"/>
    <w:tmpl w:val="339EA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273A"/>
    <w:multiLevelType w:val="hybridMultilevel"/>
    <w:tmpl w:val="57C48DE0"/>
    <w:lvl w:ilvl="0" w:tplc="0415000F">
      <w:start w:val="1"/>
      <w:numFmt w:val="decimal"/>
      <w:lvlText w:val="%1.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7" w15:restartNumberingAfterBreak="0">
    <w:nsid w:val="2BC3181A"/>
    <w:multiLevelType w:val="hybridMultilevel"/>
    <w:tmpl w:val="B27E3A26"/>
    <w:lvl w:ilvl="0" w:tplc="0415000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269D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E99682B"/>
    <w:multiLevelType w:val="hybridMultilevel"/>
    <w:tmpl w:val="C610FB5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B0557"/>
    <w:multiLevelType w:val="hybridMultilevel"/>
    <w:tmpl w:val="081212EC"/>
    <w:lvl w:ilvl="0" w:tplc="7CD469CE">
      <w:start w:val="1"/>
      <w:numFmt w:val="lowerLetter"/>
      <w:lvlText w:val="%1)"/>
      <w:lvlJc w:val="left"/>
      <w:pPr>
        <w:ind w:left="1004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1320E"/>
    <w:multiLevelType w:val="singleLevel"/>
    <w:tmpl w:val="00C4C93A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MS Reference Sans Serif" w:hAnsi="MS Reference Sans Serif" w:hint="default"/>
      </w:rPr>
    </w:lvl>
  </w:abstractNum>
  <w:abstractNum w:abstractNumId="12" w15:restartNumberingAfterBreak="0">
    <w:nsid w:val="3CC62E7B"/>
    <w:multiLevelType w:val="hybridMultilevel"/>
    <w:tmpl w:val="CFD00B74"/>
    <w:lvl w:ilvl="0" w:tplc="BFF4AF02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418C6B49"/>
    <w:multiLevelType w:val="hybridMultilevel"/>
    <w:tmpl w:val="DE9CB100"/>
    <w:lvl w:ilvl="0" w:tplc="BFF4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00F49"/>
    <w:multiLevelType w:val="hybridMultilevel"/>
    <w:tmpl w:val="11C4F834"/>
    <w:lvl w:ilvl="0" w:tplc="C96A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6580C"/>
    <w:multiLevelType w:val="hybridMultilevel"/>
    <w:tmpl w:val="0708F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E5E21"/>
    <w:multiLevelType w:val="hybridMultilevel"/>
    <w:tmpl w:val="CEB6B340"/>
    <w:lvl w:ilvl="0" w:tplc="BFF4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5111C"/>
    <w:multiLevelType w:val="hybridMultilevel"/>
    <w:tmpl w:val="7B8E5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87C9C"/>
    <w:multiLevelType w:val="hybridMultilevel"/>
    <w:tmpl w:val="8F1C9FFC"/>
    <w:lvl w:ilvl="0" w:tplc="BFF4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8651D"/>
    <w:multiLevelType w:val="hybridMultilevel"/>
    <w:tmpl w:val="C1B85450"/>
    <w:lvl w:ilvl="0" w:tplc="F850BF1C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37486"/>
    <w:multiLevelType w:val="singleLevel"/>
    <w:tmpl w:val="1968131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MS Reference Sans Serif" w:hAnsi="MS Reference Sans Serif" w:hint="default"/>
        <w:b w:val="0"/>
      </w:rPr>
    </w:lvl>
  </w:abstractNum>
  <w:abstractNum w:abstractNumId="21" w15:restartNumberingAfterBreak="0">
    <w:nsid w:val="74B233F7"/>
    <w:multiLevelType w:val="singleLevel"/>
    <w:tmpl w:val="8D86E34C"/>
    <w:lvl w:ilvl="0">
      <w:start w:val="1"/>
      <w:numFmt w:val="lowerLetter"/>
      <w:lvlText w:val="%1)"/>
      <w:legacy w:legacy="1" w:legacySpace="0" w:legacyIndent="350"/>
      <w:lvlJc w:val="left"/>
      <w:pPr>
        <w:ind w:left="0" w:firstLine="0"/>
      </w:pPr>
      <w:rPr>
        <w:rFonts w:ascii="MS Reference Sans Serif" w:hAnsi="MS Reference Sans Serif" w:hint="default"/>
      </w:rPr>
    </w:lvl>
  </w:abstractNum>
  <w:abstractNum w:abstractNumId="22" w15:restartNumberingAfterBreak="0">
    <w:nsid w:val="785E06CC"/>
    <w:multiLevelType w:val="hybridMultilevel"/>
    <w:tmpl w:val="081212EC"/>
    <w:lvl w:ilvl="0" w:tplc="7CD469CE">
      <w:start w:val="1"/>
      <w:numFmt w:val="lowerLetter"/>
      <w:lvlText w:val="%1)"/>
      <w:lvlJc w:val="left"/>
      <w:pPr>
        <w:ind w:left="1069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FC1ACB"/>
    <w:multiLevelType w:val="hybridMultilevel"/>
    <w:tmpl w:val="178C965A"/>
    <w:lvl w:ilvl="0" w:tplc="A52ACC36">
      <w:start w:val="1"/>
      <w:numFmt w:val="lowerLetter"/>
      <w:lvlText w:val="%1)"/>
      <w:lvlJc w:val="left"/>
      <w:pPr>
        <w:ind w:left="2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7F2A335C"/>
    <w:multiLevelType w:val="hybridMultilevel"/>
    <w:tmpl w:val="3EAA879A"/>
    <w:lvl w:ilvl="0" w:tplc="7CD469CE">
      <w:start w:val="1"/>
      <w:numFmt w:val="lowerLetter"/>
      <w:lvlText w:val="%1)"/>
      <w:lvlJc w:val="left"/>
      <w:pPr>
        <w:ind w:left="1004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11"/>
    <w:lvlOverride w:ilvl="0">
      <w:lvl w:ilvl="0">
        <w:start w:val="1"/>
        <w:numFmt w:val="lowerLetter"/>
        <w:lvlText w:val="%1)"/>
        <w:legacy w:legacy="1" w:legacySpace="0" w:legacyIndent="350"/>
        <w:lvlJc w:val="left"/>
        <w:pPr>
          <w:ind w:left="0" w:firstLine="0"/>
        </w:pPr>
        <w:rPr>
          <w:rFonts w:ascii="MS Reference Sans Serif" w:hAnsi="MS Reference Sans Serif" w:hint="default"/>
        </w:rPr>
      </w:lvl>
    </w:lvlOverride>
  </w:num>
  <w:num w:numId="4">
    <w:abstractNumId w:val="21"/>
  </w:num>
  <w:num w:numId="5">
    <w:abstractNumId w:val="8"/>
  </w:num>
  <w:num w:numId="6">
    <w:abstractNumId w:val="7"/>
  </w:num>
  <w:num w:numId="7">
    <w:abstractNumId w:val="14"/>
  </w:num>
  <w:num w:numId="8">
    <w:abstractNumId w:val="23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  <w:num w:numId="14">
    <w:abstractNumId w:val="19"/>
  </w:num>
  <w:num w:numId="15">
    <w:abstractNumId w:val="22"/>
  </w:num>
  <w:num w:numId="16">
    <w:abstractNumId w:val="4"/>
  </w:num>
  <w:num w:numId="17">
    <w:abstractNumId w:val="13"/>
  </w:num>
  <w:num w:numId="18">
    <w:abstractNumId w:val="18"/>
  </w:num>
  <w:num w:numId="19">
    <w:abstractNumId w:val="16"/>
  </w:num>
  <w:num w:numId="20">
    <w:abstractNumId w:val="12"/>
  </w:num>
  <w:num w:numId="21">
    <w:abstractNumId w:val="24"/>
  </w:num>
  <w:num w:numId="22">
    <w:abstractNumId w:val="15"/>
  </w:num>
  <w:num w:numId="23">
    <w:abstractNumId w:val="5"/>
  </w:num>
  <w:num w:numId="24">
    <w:abstractNumId w:val="9"/>
  </w:num>
  <w:num w:numId="25">
    <w:abstractNumId w:val="1"/>
  </w:num>
  <w:num w:numId="2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E9"/>
    <w:rsid w:val="00000C8F"/>
    <w:rsid w:val="00000E0F"/>
    <w:rsid w:val="00002B9B"/>
    <w:rsid w:val="00004031"/>
    <w:rsid w:val="00004E48"/>
    <w:rsid w:val="00005F19"/>
    <w:rsid w:val="000061D3"/>
    <w:rsid w:val="000070D3"/>
    <w:rsid w:val="00013628"/>
    <w:rsid w:val="000144C0"/>
    <w:rsid w:val="00015AF0"/>
    <w:rsid w:val="00015F34"/>
    <w:rsid w:val="00020155"/>
    <w:rsid w:val="0002136C"/>
    <w:rsid w:val="00023670"/>
    <w:rsid w:val="0002410A"/>
    <w:rsid w:val="00024D13"/>
    <w:rsid w:val="0002684D"/>
    <w:rsid w:val="00026C6E"/>
    <w:rsid w:val="00026F0F"/>
    <w:rsid w:val="000271B9"/>
    <w:rsid w:val="000409C9"/>
    <w:rsid w:val="00046C26"/>
    <w:rsid w:val="0005397D"/>
    <w:rsid w:val="0005613A"/>
    <w:rsid w:val="00057D5C"/>
    <w:rsid w:val="00065B96"/>
    <w:rsid w:val="00066577"/>
    <w:rsid w:val="00067D45"/>
    <w:rsid w:val="00074510"/>
    <w:rsid w:val="00075FE7"/>
    <w:rsid w:val="000762CA"/>
    <w:rsid w:val="000777EF"/>
    <w:rsid w:val="0008051F"/>
    <w:rsid w:val="000817CC"/>
    <w:rsid w:val="000852D5"/>
    <w:rsid w:val="0009103B"/>
    <w:rsid w:val="000A192E"/>
    <w:rsid w:val="000A246E"/>
    <w:rsid w:val="000A24F6"/>
    <w:rsid w:val="000A3BFF"/>
    <w:rsid w:val="000A51D4"/>
    <w:rsid w:val="000A6EE7"/>
    <w:rsid w:val="000B3D3D"/>
    <w:rsid w:val="000B7921"/>
    <w:rsid w:val="000C200E"/>
    <w:rsid w:val="000C3C24"/>
    <w:rsid w:val="000C48FD"/>
    <w:rsid w:val="000C50E9"/>
    <w:rsid w:val="000C689B"/>
    <w:rsid w:val="000C6EA7"/>
    <w:rsid w:val="000D1590"/>
    <w:rsid w:val="000E32E9"/>
    <w:rsid w:val="000E366C"/>
    <w:rsid w:val="000E517A"/>
    <w:rsid w:val="000E7AB8"/>
    <w:rsid w:val="000F0A94"/>
    <w:rsid w:val="000F54FE"/>
    <w:rsid w:val="001022F8"/>
    <w:rsid w:val="00107D81"/>
    <w:rsid w:val="00111C10"/>
    <w:rsid w:val="00111CEF"/>
    <w:rsid w:val="00112ED6"/>
    <w:rsid w:val="0011613B"/>
    <w:rsid w:val="001237A6"/>
    <w:rsid w:val="00123D4C"/>
    <w:rsid w:val="00124288"/>
    <w:rsid w:val="00124F63"/>
    <w:rsid w:val="00126433"/>
    <w:rsid w:val="00126927"/>
    <w:rsid w:val="0012744D"/>
    <w:rsid w:val="001326BB"/>
    <w:rsid w:val="00133155"/>
    <w:rsid w:val="00133AD5"/>
    <w:rsid w:val="00135305"/>
    <w:rsid w:val="00136293"/>
    <w:rsid w:val="00136821"/>
    <w:rsid w:val="001374EE"/>
    <w:rsid w:val="00137EF9"/>
    <w:rsid w:val="00144BC2"/>
    <w:rsid w:val="00145E04"/>
    <w:rsid w:val="00147BFF"/>
    <w:rsid w:val="00150CE9"/>
    <w:rsid w:val="00153521"/>
    <w:rsid w:val="00155904"/>
    <w:rsid w:val="00157615"/>
    <w:rsid w:val="001579E0"/>
    <w:rsid w:val="0016199F"/>
    <w:rsid w:val="0016249C"/>
    <w:rsid w:val="00164EC3"/>
    <w:rsid w:val="00165B24"/>
    <w:rsid w:val="001706DA"/>
    <w:rsid w:val="00170A0F"/>
    <w:rsid w:val="001724C0"/>
    <w:rsid w:val="00173940"/>
    <w:rsid w:val="001758F8"/>
    <w:rsid w:val="00175E71"/>
    <w:rsid w:val="00177DAC"/>
    <w:rsid w:val="0018129A"/>
    <w:rsid w:val="00181518"/>
    <w:rsid w:val="00184D9A"/>
    <w:rsid w:val="00185550"/>
    <w:rsid w:val="0018630A"/>
    <w:rsid w:val="00191368"/>
    <w:rsid w:val="00191403"/>
    <w:rsid w:val="00193869"/>
    <w:rsid w:val="00193F00"/>
    <w:rsid w:val="001945D1"/>
    <w:rsid w:val="001972E4"/>
    <w:rsid w:val="00197B16"/>
    <w:rsid w:val="00197C63"/>
    <w:rsid w:val="001A132D"/>
    <w:rsid w:val="001A58EE"/>
    <w:rsid w:val="001A6CFC"/>
    <w:rsid w:val="001B4C51"/>
    <w:rsid w:val="001B5F18"/>
    <w:rsid w:val="001C2165"/>
    <w:rsid w:val="001C2FC1"/>
    <w:rsid w:val="001C7158"/>
    <w:rsid w:val="001D1502"/>
    <w:rsid w:val="001D1F79"/>
    <w:rsid w:val="001D28FA"/>
    <w:rsid w:val="001D5DA8"/>
    <w:rsid w:val="001D5FC0"/>
    <w:rsid w:val="001E3724"/>
    <w:rsid w:val="001E4264"/>
    <w:rsid w:val="001E46B8"/>
    <w:rsid w:val="001F4FDF"/>
    <w:rsid w:val="001F64E8"/>
    <w:rsid w:val="001F6519"/>
    <w:rsid w:val="001F6B80"/>
    <w:rsid w:val="00202A14"/>
    <w:rsid w:val="00202B84"/>
    <w:rsid w:val="002045BF"/>
    <w:rsid w:val="0020483D"/>
    <w:rsid w:val="00206FEC"/>
    <w:rsid w:val="00207B68"/>
    <w:rsid w:val="00207DED"/>
    <w:rsid w:val="0021042E"/>
    <w:rsid w:val="00212E59"/>
    <w:rsid w:val="0021303D"/>
    <w:rsid w:val="00213500"/>
    <w:rsid w:val="002165A9"/>
    <w:rsid w:val="002240B4"/>
    <w:rsid w:val="00224A7F"/>
    <w:rsid w:val="00224F5A"/>
    <w:rsid w:val="00226A1C"/>
    <w:rsid w:val="002319A9"/>
    <w:rsid w:val="002319F4"/>
    <w:rsid w:val="00231F5F"/>
    <w:rsid w:val="00233862"/>
    <w:rsid w:val="002356BB"/>
    <w:rsid w:val="00237787"/>
    <w:rsid w:val="00240870"/>
    <w:rsid w:val="00242611"/>
    <w:rsid w:val="00243320"/>
    <w:rsid w:val="002520A1"/>
    <w:rsid w:val="002539B9"/>
    <w:rsid w:val="00253C1D"/>
    <w:rsid w:val="002575A2"/>
    <w:rsid w:val="0026073E"/>
    <w:rsid w:val="00261296"/>
    <w:rsid w:val="002624A1"/>
    <w:rsid w:val="00262A47"/>
    <w:rsid w:val="0026610C"/>
    <w:rsid w:val="002674E7"/>
    <w:rsid w:val="00271D98"/>
    <w:rsid w:val="002826D6"/>
    <w:rsid w:val="00283F5A"/>
    <w:rsid w:val="00284472"/>
    <w:rsid w:val="00284998"/>
    <w:rsid w:val="00284B5D"/>
    <w:rsid w:val="002853C1"/>
    <w:rsid w:val="00290457"/>
    <w:rsid w:val="00291107"/>
    <w:rsid w:val="0029130E"/>
    <w:rsid w:val="0029398D"/>
    <w:rsid w:val="00295DD3"/>
    <w:rsid w:val="00296D60"/>
    <w:rsid w:val="002A3253"/>
    <w:rsid w:val="002A3B65"/>
    <w:rsid w:val="002A41A8"/>
    <w:rsid w:val="002A4567"/>
    <w:rsid w:val="002A5316"/>
    <w:rsid w:val="002A5F81"/>
    <w:rsid w:val="002A76B3"/>
    <w:rsid w:val="002B022F"/>
    <w:rsid w:val="002B5483"/>
    <w:rsid w:val="002C032A"/>
    <w:rsid w:val="002C4FD5"/>
    <w:rsid w:val="002C528B"/>
    <w:rsid w:val="002C565A"/>
    <w:rsid w:val="002C56A3"/>
    <w:rsid w:val="002C73A5"/>
    <w:rsid w:val="002C7B0C"/>
    <w:rsid w:val="002C7F43"/>
    <w:rsid w:val="002D0863"/>
    <w:rsid w:val="002D2F5A"/>
    <w:rsid w:val="002D425A"/>
    <w:rsid w:val="002D57BE"/>
    <w:rsid w:val="002E0356"/>
    <w:rsid w:val="002E0DAD"/>
    <w:rsid w:val="002E20FF"/>
    <w:rsid w:val="002E3A07"/>
    <w:rsid w:val="002E3F91"/>
    <w:rsid w:val="002E5BBF"/>
    <w:rsid w:val="002E70CC"/>
    <w:rsid w:val="002F08F2"/>
    <w:rsid w:val="002F2879"/>
    <w:rsid w:val="002F2976"/>
    <w:rsid w:val="002F3D53"/>
    <w:rsid w:val="002F3D56"/>
    <w:rsid w:val="002F5D81"/>
    <w:rsid w:val="002F5F50"/>
    <w:rsid w:val="002F73F7"/>
    <w:rsid w:val="0030277C"/>
    <w:rsid w:val="00306889"/>
    <w:rsid w:val="00307F95"/>
    <w:rsid w:val="00312F63"/>
    <w:rsid w:val="00324DFF"/>
    <w:rsid w:val="00332A09"/>
    <w:rsid w:val="003359A6"/>
    <w:rsid w:val="0034653E"/>
    <w:rsid w:val="003473FF"/>
    <w:rsid w:val="00352914"/>
    <w:rsid w:val="00353283"/>
    <w:rsid w:val="00353C52"/>
    <w:rsid w:val="00355451"/>
    <w:rsid w:val="00355F20"/>
    <w:rsid w:val="003562B0"/>
    <w:rsid w:val="00356EEB"/>
    <w:rsid w:val="00357562"/>
    <w:rsid w:val="00357853"/>
    <w:rsid w:val="00360281"/>
    <w:rsid w:val="00360C30"/>
    <w:rsid w:val="00366FB2"/>
    <w:rsid w:val="00367B9E"/>
    <w:rsid w:val="00367C54"/>
    <w:rsid w:val="0037583A"/>
    <w:rsid w:val="00375D9C"/>
    <w:rsid w:val="00381A07"/>
    <w:rsid w:val="003851E3"/>
    <w:rsid w:val="003858B8"/>
    <w:rsid w:val="0038701E"/>
    <w:rsid w:val="00393149"/>
    <w:rsid w:val="00394C4A"/>
    <w:rsid w:val="00397A29"/>
    <w:rsid w:val="003A718B"/>
    <w:rsid w:val="003A7999"/>
    <w:rsid w:val="003A7A9C"/>
    <w:rsid w:val="003A7FC8"/>
    <w:rsid w:val="003B3E83"/>
    <w:rsid w:val="003B416D"/>
    <w:rsid w:val="003B63C3"/>
    <w:rsid w:val="003B7DD9"/>
    <w:rsid w:val="003C1410"/>
    <w:rsid w:val="003C1AAD"/>
    <w:rsid w:val="003C1F59"/>
    <w:rsid w:val="003C2936"/>
    <w:rsid w:val="003C446F"/>
    <w:rsid w:val="003C7226"/>
    <w:rsid w:val="003D2290"/>
    <w:rsid w:val="003D3ABD"/>
    <w:rsid w:val="003D4D1A"/>
    <w:rsid w:val="003E0B39"/>
    <w:rsid w:val="003E0D00"/>
    <w:rsid w:val="003E0E64"/>
    <w:rsid w:val="003E596A"/>
    <w:rsid w:val="003E62B8"/>
    <w:rsid w:val="003E6BCA"/>
    <w:rsid w:val="003F0F04"/>
    <w:rsid w:val="003F3100"/>
    <w:rsid w:val="003F549C"/>
    <w:rsid w:val="00400892"/>
    <w:rsid w:val="00404C2D"/>
    <w:rsid w:val="00405DF1"/>
    <w:rsid w:val="00406509"/>
    <w:rsid w:val="00407559"/>
    <w:rsid w:val="00407C17"/>
    <w:rsid w:val="00412579"/>
    <w:rsid w:val="004143A3"/>
    <w:rsid w:val="004152D3"/>
    <w:rsid w:val="00420895"/>
    <w:rsid w:val="004220A1"/>
    <w:rsid w:val="0042327A"/>
    <w:rsid w:val="00424C90"/>
    <w:rsid w:val="004341CD"/>
    <w:rsid w:val="00440208"/>
    <w:rsid w:val="0044088E"/>
    <w:rsid w:val="00441007"/>
    <w:rsid w:val="00443E25"/>
    <w:rsid w:val="0044698F"/>
    <w:rsid w:val="00447D32"/>
    <w:rsid w:val="00451EEE"/>
    <w:rsid w:val="004607EE"/>
    <w:rsid w:val="0046109C"/>
    <w:rsid w:val="00464DBF"/>
    <w:rsid w:val="004662F4"/>
    <w:rsid w:val="00467A9D"/>
    <w:rsid w:val="004702F2"/>
    <w:rsid w:val="004709DB"/>
    <w:rsid w:val="00472DA1"/>
    <w:rsid w:val="00474AA3"/>
    <w:rsid w:val="00475133"/>
    <w:rsid w:val="00483270"/>
    <w:rsid w:val="0048697C"/>
    <w:rsid w:val="00491D0B"/>
    <w:rsid w:val="00494A2D"/>
    <w:rsid w:val="00497320"/>
    <w:rsid w:val="004A1AA1"/>
    <w:rsid w:val="004A669C"/>
    <w:rsid w:val="004A7901"/>
    <w:rsid w:val="004B03C3"/>
    <w:rsid w:val="004B2629"/>
    <w:rsid w:val="004B3411"/>
    <w:rsid w:val="004B4283"/>
    <w:rsid w:val="004B4915"/>
    <w:rsid w:val="004B58D6"/>
    <w:rsid w:val="004B5C7B"/>
    <w:rsid w:val="004B5D25"/>
    <w:rsid w:val="004C084E"/>
    <w:rsid w:val="004C46C4"/>
    <w:rsid w:val="004C5687"/>
    <w:rsid w:val="004C5D74"/>
    <w:rsid w:val="004D0CB3"/>
    <w:rsid w:val="004D4BA4"/>
    <w:rsid w:val="004D519B"/>
    <w:rsid w:val="004D7B62"/>
    <w:rsid w:val="004E1343"/>
    <w:rsid w:val="004E13B4"/>
    <w:rsid w:val="004E2200"/>
    <w:rsid w:val="004E2EB8"/>
    <w:rsid w:val="004E462E"/>
    <w:rsid w:val="004E47AD"/>
    <w:rsid w:val="004E77F7"/>
    <w:rsid w:val="004E79CC"/>
    <w:rsid w:val="004E7B0B"/>
    <w:rsid w:val="004F25A6"/>
    <w:rsid w:val="004F4E83"/>
    <w:rsid w:val="004F68E3"/>
    <w:rsid w:val="004F71F7"/>
    <w:rsid w:val="004F7DBE"/>
    <w:rsid w:val="0050045E"/>
    <w:rsid w:val="00503F84"/>
    <w:rsid w:val="00504711"/>
    <w:rsid w:val="00512F0E"/>
    <w:rsid w:val="005209C2"/>
    <w:rsid w:val="00520A70"/>
    <w:rsid w:val="00523427"/>
    <w:rsid w:val="005243E2"/>
    <w:rsid w:val="00525895"/>
    <w:rsid w:val="0053357A"/>
    <w:rsid w:val="00533A57"/>
    <w:rsid w:val="005353D9"/>
    <w:rsid w:val="005362CE"/>
    <w:rsid w:val="00536A73"/>
    <w:rsid w:val="00536EB7"/>
    <w:rsid w:val="005378D2"/>
    <w:rsid w:val="0054078F"/>
    <w:rsid w:val="005434D5"/>
    <w:rsid w:val="00547DFA"/>
    <w:rsid w:val="005500F5"/>
    <w:rsid w:val="005518CF"/>
    <w:rsid w:val="00552C7F"/>
    <w:rsid w:val="00553161"/>
    <w:rsid w:val="005559D8"/>
    <w:rsid w:val="005562FE"/>
    <w:rsid w:val="00560224"/>
    <w:rsid w:val="005622D3"/>
    <w:rsid w:val="00564CFE"/>
    <w:rsid w:val="00567207"/>
    <w:rsid w:val="0056773A"/>
    <w:rsid w:val="00567AF5"/>
    <w:rsid w:val="00567F1A"/>
    <w:rsid w:val="005714F8"/>
    <w:rsid w:val="00571FB2"/>
    <w:rsid w:val="0058078B"/>
    <w:rsid w:val="00581144"/>
    <w:rsid w:val="00581C81"/>
    <w:rsid w:val="00582098"/>
    <w:rsid w:val="0058321E"/>
    <w:rsid w:val="005865E1"/>
    <w:rsid w:val="0058714C"/>
    <w:rsid w:val="00587A39"/>
    <w:rsid w:val="0059106B"/>
    <w:rsid w:val="00591B9C"/>
    <w:rsid w:val="005943E0"/>
    <w:rsid w:val="00595487"/>
    <w:rsid w:val="00596DE1"/>
    <w:rsid w:val="005A0445"/>
    <w:rsid w:val="005A1280"/>
    <w:rsid w:val="005A204B"/>
    <w:rsid w:val="005A27AA"/>
    <w:rsid w:val="005A3485"/>
    <w:rsid w:val="005B0431"/>
    <w:rsid w:val="005B11D6"/>
    <w:rsid w:val="005B21F2"/>
    <w:rsid w:val="005B446D"/>
    <w:rsid w:val="005B51FB"/>
    <w:rsid w:val="005B611F"/>
    <w:rsid w:val="005B6AB8"/>
    <w:rsid w:val="005C1851"/>
    <w:rsid w:val="005C23CC"/>
    <w:rsid w:val="005C2F3F"/>
    <w:rsid w:val="005C46DE"/>
    <w:rsid w:val="005C6681"/>
    <w:rsid w:val="005C6E77"/>
    <w:rsid w:val="005C7011"/>
    <w:rsid w:val="005C7F2B"/>
    <w:rsid w:val="005D334F"/>
    <w:rsid w:val="005D373B"/>
    <w:rsid w:val="005D4D09"/>
    <w:rsid w:val="005D571A"/>
    <w:rsid w:val="005D69A2"/>
    <w:rsid w:val="005E24DF"/>
    <w:rsid w:val="005E3449"/>
    <w:rsid w:val="005F0E50"/>
    <w:rsid w:val="00601426"/>
    <w:rsid w:val="0060261F"/>
    <w:rsid w:val="00602A46"/>
    <w:rsid w:val="006064ED"/>
    <w:rsid w:val="006076F9"/>
    <w:rsid w:val="00610EFA"/>
    <w:rsid w:val="006138C4"/>
    <w:rsid w:val="006159C3"/>
    <w:rsid w:val="0061615F"/>
    <w:rsid w:val="0061684D"/>
    <w:rsid w:val="00616CE2"/>
    <w:rsid w:val="00620001"/>
    <w:rsid w:val="006303FE"/>
    <w:rsid w:val="006309BA"/>
    <w:rsid w:val="00630BDB"/>
    <w:rsid w:val="006351A2"/>
    <w:rsid w:val="006355C4"/>
    <w:rsid w:val="006404BF"/>
    <w:rsid w:val="00640DC2"/>
    <w:rsid w:val="006454F2"/>
    <w:rsid w:val="0064744D"/>
    <w:rsid w:val="006505EF"/>
    <w:rsid w:val="00652C6E"/>
    <w:rsid w:val="0065367E"/>
    <w:rsid w:val="0065651E"/>
    <w:rsid w:val="00660F43"/>
    <w:rsid w:val="00662777"/>
    <w:rsid w:val="00662EE8"/>
    <w:rsid w:val="00663CD8"/>
    <w:rsid w:val="006659CC"/>
    <w:rsid w:val="00670DB8"/>
    <w:rsid w:val="00676446"/>
    <w:rsid w:val="006764F0"/>
    <w:rsid w:val="006769E2"/>
    <w:rsid w:val="00676A26"/>
    <w:rsid w:val="00681245"/>
    <w:rsid w:val="00681ABA"/>
    <w:rsid w:val="00681BCD"/>
    <w:rsid w:val="0068200E"/>
    <w:rsid w:val="0068261B"/>
    <w:rsid w:val="00683693"/>
    <w:rsid w:val="00687310"/>
    <w:rsid w:val="00687CBD"/>
    <w:rsid w:val="00687E27"/>
    <w:rsid w:val="006931A6"/>
    <w:rsid w:val="0069332D"/>
    <w:rsid w:val="00695BD3"/>
    <w:rsid w:val="006978AB"/>
    <w:rsid w:val="006A0B05"/>
    <w:rsid w:val="006A2FAA"/>
    <w:rsid w:val="006A4AC5"/>
    <w:rsid w:val="006A7A64"/>
    <w:rsid w:val="006B0040"/>
    <w:rsid w:val="006B1E11"/>
    <w:rsid w:val="006B35AC"/>
    <w:rsid w:val="006B4775"/>
    <w:rsid w:val="006B559E"/>
    <w:rsid w:val="006B6523"/>
    <w:rsid w:val="006B72A0"/>
    <w:rsid w:val="006C046F"/>
    <w:rsid w:val="006C72DA"/>
    <w:rsid w:val="006D044D"/>
    <w:rsid w:val="006D1098"/>
    <w:rsid w:val="006D2C51"/>
    <w:rsid w:val="006D5374"/>
    <w:rsid w:val="006D5955"/>
    <w:rsid w:val="006D7B84"/>
    <w:rsid w:val="006E2C19"/>
    <w:rsid w:val="006E2C7D"/>
    <w:rsid w:val="006E32CB"/>
    <w:rsid w:val="006E3850"/>
    <w:rsid w:val="006E5199"/>
    <w:rsid w:val="006E753F"/>
    <w:rsid w:val="006F04E1"/>
    <w:rsid w:val="006F1823"/>
    <w:rsid w:val="006F3B18"/>
    <w:rsid w:val="006F40D1"/>
    <w:rsid w:val="006F52E0"/>
    <w:rsid w:val="006F7406"/>
    <w:rsid w:val="00700A6A"/>
    <w:rsid w:val="007043B7"/>
    <w:rsid w:val="00704E88"/>
    <w:rsid w:val="007115CF"/>
    <w:rsid w:val="00713355"/>
    <w:rsid w:val="00715569"/>
    <w:rsid w:val="0071753C"/>
    <w:rsid w:val="007208CA"/>
    <w:rsid w:val="007212F9"/>
    <w:rsid w:val="007215C2"/>
    <w:rsid w:val="00722A1F"/>
    <w:rsid w:val="00722A9D"/>
    <w:rsid w:val="00724F0C"/>
    <w:rsid w:val="00731118"/>
    <w:rsid w:val="00732235"/>
    <w:rsid w:val="00734297"/>
    <w:rsid w:val="0073559A"/>
    <w:rsid w:val="007365FA"/>
    <w:rsid w:val="00737098"/>
    <w:rsid w:val="00741840"/>
    <w:rsid w:val="00744150"/>
    <w:rsid w:val="007447DB"/>
    <w:rsid w:val="00745D8D"/>
    <w:rsid w:val="00746BE6"/>
    <w:rsid w:val="00747F84"/>
    <w:rsid w:val="007524F1"/>
    <w:rsid w:val="00753C69"/>
    <w:rsid w:val="00754172"/>
    <w:rsid w:val="007548DB"/>
    <w:rsid w:val="00760B57"/>
    <w:rsid w:val="0076273E"/>
    <w:rsid w:val="00781136"/>
    <w:rsid w:val="00781BA8"/>
    <w:rsid w:val="00782DF1"/>
    <w:rsid w:val="00783A91"/>
    <w:rsid w:val="00784B59"/>
    <w:rsid w:val="0079286B"/>
    <w:rsid w:val="00793697"/>
    <w:rsid w:val="00794199"/>
    <w:rsid w:val="00795825"/>
    <w:rsid w:val="00796080"/>
    <w:rsid w:val="0079641C"/>
    <w:rsid w:val="007A4C4D"/>
    <w:rsid w:val="007A76FA"/>
    <w:rsid w:val="007B20E7"/>
    <w:rsid w:val="007B291A"/>
    <w:rsid w:val="007B687C"/>
    <w:rsid w:val="007B70DD"/>
    <w:rsid w:val="007C386E"/>
    <w:rsid w:val="007C3DDF"/>
    <w:rsid w:val="007C6E5E"/>
    <w:rsid w:val="007D3A9B"/>
    <w:rsid w:val="007D4E41"/>
    <w:rsid w:val="007D63E2"/>
    <w:rsid w:val="007D7663"/>
    <w:rsid w:val="007E0BD5"/>
    <w:rsid w:val="007E3FDE"/>
    <w:rsid w:val="007E56C8"/>
    <w:rsid w:val="007E5B3C"/>
    <w:rsid w:val="007E6AEB"/>
    <w:rsid w:val="007E70D9"/>
    <w:rsid w:val="007E7B27"/>
    <w:rsid w:val="007F0D7F"/>
    <w:rsid w:val="007F118E"/>
    <w:rsid w:val="007F1391"/>
    <w:rsid w:val="007F1A04"/>
    <w:rsid w:val="007F200F"/>
    <w:rsid w:val="007F4AC8"/>
    <w:rsid w:val="007F4F6E"/>
    <w:rsid w:val="007F56E2"/>
    <w:rsid w:val="007F72A2"/>
    <w:rsid w:val="00802528"/>
    <w:rsid w:val="008038A2"/>
    <w:rsid w:val="0080445C"/>
    <w:rsid w:val="008068A7"/>
    <w:rsid w:val="008069A1"/>
    <w:rsid w:val="00806A62"/>
    <w:rsid w:val="00806B9D"/>
    <w:rsid w:val="00811E43"/>
    <w:rsid w:val="008140EF"/>
    <w:rsid w:val="00814F97"/>
    <w:rsid w:val="0082046B"/>
    <w:rsid w:val="00822529"/>
    <w:rsid w:val="0083048F"/>
    <w:rsid w:val="00834590"/>
    <w:rsid w:val="008357F1"/>
    <w:rsid w:val="00843B46"/>
    <w:rsid w:val="00845919"/>
    <w:rsid w:val="00845A49"/>
    <w:rsid w:val="00846E2F"/>
    <w:rsid w:val="00847311"/>
    <w:rsid w:val="008502BB"/>
    <w:rsid w:val="00853A82"/>
    <w:rsid w:val="00855327"/>
    <w:rsid w:val="00857ED7"/>
    <w:rsid w:val="008607F2"/>
    <w:rsid w:val="00871AE8"/>
    <w:rsid w:val="0087725E"/>
    <w:rsid w:val="00881705"/>
    <w:rsid w:val="00882EA8"/>
    <w:rsid w:val="00886DE8"/>
    <w:rsid w:val="00887688"/>
    <w:rsid w:val="00890CAD"/>
    <w:rsid w:val="00893377"/>
    <w:rsid w:val="00893867"/>
    <w:rsid w:val="008944E7"/>
    <w:rsid w:val="00894730"/>
    <w:rsid w:val="008A30B1"/>
    <w:rsid w:val="008A47A8"/>
    <w:rsid w:val="008A4D25"/>
    <w:rsid w:val="008A57E1"/>
    <w:rsid w:val="008A6261"/>
    <w:rsid w:val="008A6DAD"/>
    <w:rsid w:val="008B1BD6"/>
    <w:rsid w:val="008B20B3"/>
    <w:rsid w:val="008B2733"/>
    <w:rsid w:val="008B33AD"/>
    <w:rsid w:val="008B44C5"/>
    <w:rsid w:val="008C05CD"/>
    <w:rsid w:val="008C18A8"/>
    <w:rsid w:val="008C1ACE"/>
    <w:rsid w:val="008C1D39"/>
    <w:rsid w:val="008C3068"/>
    <w:rsid w:val="008C5CF7"/>
    <w:rsid w:val="008C73B1"/>
    <w:rsid w:val="008D1144"/>
    <w:rsid w:val="008D2A6B"/>
    <w:rsid w:val="008D3330"/>
    <w:rsid w:val="008D41BB"/>
    <w:rsid w:val="008D422F"/>
    <w:rsid w:val="008D5720"/>
    <w:rsid w:val="008D677E"/>
    <w:rsid w:val="008D746F"/>
    <w:rsid w:val="008D7E10"/>
    <w:rsid w:val="008E0FC2"/>
    <w:rsid w:val="008E3FB7"/>
    <w:rsid w:val="008E67FF"/>
    <w:rsid w:val="008E72EA"/>
    <w:rsid w:val="008F0314"/>
    <w:rsid w:val="008F09A3"/>
    <w:rsid w:val="008F5CA1"/>
    <w:rsid w:val="008F6577"/>
    <w:rsid w:val="00900CD0"/>
    <w:rsid w:val="009026D0"/>
    <w:rsid w:val="00904C26"/>
    <w:rsid w:val="00907413"/>
    <w:rsid w:val="00907746"/>
    <w:rsid w:val="009104B3"/>
    <w:rsid w:val="00915AFB"/>
    <w:rsid w:val="009249EA"/>
    <w:rsid w:val="00925C01"/>
    <w:rsid w:val="00930FEE"/>
    <w:rsid w:val="00931519"/>
    <w:rsid w:val="00932A32"/>
    <w:rsid w:val="00933068"/>
    <w:rsid w:val="009353D8"/>
    <w:rsid w:val="0094130D"/>
    <w:rsid w:val="00943B68"/>
    <w:rsid w:val="009459F8"/>
    <w:rsid w:val="00945A84"/>
    <w:rsid w:val="00952778"/>
    <w:rsid w:val="0095293F"/>
    <w:rsid w:val="00953C75"/>
    <w:rsid w:val="009551DC"/>
    <w:rsid w:val="009564A4"/>
    <w:rsid w:val="009612E8"/>
    <w:rsid w:val="00961762"/>
    <w:rsid w:val="00961AE0"/>
    <w:rsid w:val="00963497"/>
    <w:rsid w:val="00964EC2"/>
    <w:rsid w:val="00966A69"/>
    <w:rsid w:val="00967307"/>
    <w:rsid w:val="00967574"/>
    <w:rsid w:val="0097020F"/>
    <w:rsid w:val="00970F36"/>
    <w:rsid w:val="00976764"/>
    <w:rsid w:val="00977D57"/>
    <w:rsid w:val="0098110D"/>
    <w:rsid w:val="00990ADA"/>
    <w:rsid w:val="00991768"/>
    <w:rsid w:val="00991B07"/>
    <w:rsid w:val="009A0861"/>
    <w:rsid w:val="009A190C"/>
    <w:rsid w:val="009A3C46"/>
    <w:rsid w:val="009A5FF7"/>
    <w:rsid w:val="009B38F8"/>
    <w:rsid w:val="009C0813"/>
    <w:rsid w:val="009C0DDF"/>
    <w:rsid w:val="009C1323"/>
    <w:rsid w:val="009C41EA"/>
    <w:rsid w:val="009C5D8B"/>
    <w:rsid w:val="009C6077"/>
    <w:rsid w:val="009C796B"/>
    <w:rsid w:val="009D2A7C"/>
    <w:rsid w:val="009D4C0A"/>
    <w:rsid w:val="009D5E3C"/>
    <w:rsid w:val="009D6B0B"/>
    <w:rsid w:val="009D7A10"/>
    <w:rsid w:val="009E0D91"/>
    <w:rsid w:val="009E1943"/>
    <w:rsid w:val="009E1F1C"/>
    <w:rsid w:val="009E62FA"/>
    <w:rsid w:val="009E6A1B"/>
    <w:rsid w:val="009F4258"/>
    <w:rsid w:val="009F49FF"/>
    <w:rsid w:val="009F4C68"/>
    <w:rsid w:val="009F72CA"/>
    <w:rsid w:val="009F72D3"/>
    <w:rsid w:val="00A026B9"/>
    <w:rsid w:val="00A03127"/>
    <w:rsid w:val="00A03C30"/>
    <w:rsid w:val="00A04A5A"/>
    <w:rsid w:val="00A04CB9"/>
    <w:rsid w:val="00A05628"/>
    <w:rsid w:val="00A06399"/>
    <w:rsid w:val="00A076DC"/>
    <w:rsid w:val="00A10DEC"/>
    <w:rsid w:val="00A1193E"/>
    <w:rsid w:val="00A13D20"/>
    <w:rsid w:val="00A14EC6"/>
    <w:rsid w:val="00A14F3A"/>
    <w:rsid w:val="00A21CF1"/>
    <w:rsid w:val="00A22066"/>
    <w:rsid w:val="00A23705"/>
    <w:rsid w:val="00A24273"/>
    <w:rsid w:val="00A24B6B"/>
    <w:rsid w:val="00A2522D"/>
    <w:rsid w:val="00A25B54"/>
    <w:rsid w:val="00A30C21"/>
    <w:rsid w:val="00A37176"/>
    <w:rsid w:val="00A37D21"/>
    <w:rsid w:val="00A40CE0"/>
    <w:rsid w:val="00A415D0"/>
    <w:rsid w:val="00A505C1"/>
    <w:rsid w:val="00A51748"/>
    <w:rsid w:val="00A51A0D"/>
    <w:rsid w:val="00A52012"/>
    <w:rsid w:val="00A52B74"/>
    <w:rsid w:val="00A53547"/>
    <w:rsid w:val="00A56E2B"/>
    <w:rsid w:val="00A61A6E"/>
    <w:rsid w:val="00A6346A"/>
    <w:rsid w:val="00A641B5"/>
    <w:rsid w:val="00A64E07"/>
    <w:rsid w:val="00A678A0"/>
    <w:rsid w:val="00A76D68"/>
    <w:rsid w:val="00A77E80"/>
    <w:rsid w:val="00A856CA"/>
    <w:rsid w:val="00A92295"/>
    <w:rsid w:val="00A92D6E"/>
    <w:rsid w:val="00A9365F"/>
    <w:rsid w:val="00A9476A"/>
    <w:rsid w:val="00A957E7"/>
    <w:rsid w:val="00AA0BAA"/>
    <w:rsid w:val="00AA27EF"/>
    <w:rsid w:val="00AA29C8"/>
    <w:rsid w:val="00AA68FF"/>
    <w:rsid w:val="00AB0C2D"/>
    <w:rsid w:val="00AB1188"/>
    <w:rsid w:val="00AB6880"/>
    <w:rsid w:val="00AB6A28"/>
    <w:rsid w:val="00AB784D"/>
    <w:rsid w:val="00AC0CC8"/>
    <w:rsid w:val="00AC207E"/>
    <w:rsid w:val="00AC4858"/>
    <w:rsid w:val="00AC53F1"/>
    <w:rsid w:val="00AC6C04"/>
    <w:rsid w:val="00AD08FA"/>
    <w:rsid w:val="00AD0B1E"/>
    <w:rsid w:val="00AD3708"/>
    <w:rsid w:val="00AD379D"/>
    <w:rsid w:val="00AD6EC3"/>
    <w:rsid w:val="00B04567"/>
    <w:rsid w:val="00B0476E"/>
    <w:rsid w:val="00B102E1"/>
    <w:rsid w:val="00B14103"/>
    <w:rsid w:val="00B15197"/>
    <w:rsid w:val="00B16D0A"/>
    <w:rsid w:val="00B176F4"/>
    <w:rsid w:val="00B22454"/>
    <w:rsid w:val="00B2717B"/>
    <w:rsid w:val="00B303CA"/>
    <w:rsid w:val="00B317DE"/>
    <w:rsid w:val="00B32DA8"/>
    <w:rsid w:val="00B337F8"/>
    <w:rsid w:val="00B33F3F"/>
    <w:rsid w:val="00B3494A"/>
    <w:rsid w:val="00B3776C"/>
    <w:rsid w:val="00B37851"/>
    <w:rsid w:val="00B41F63"/>
    <w:rsid w:val="00B437BA"/>
    <w:rsid w:val="00B43977"/>
    <w:rsid w:val="00B4486B"/>
    <w:rsid w:val="00B44F74"/>
    <w:rsid w:val="00B453E2"/>
    <w:rsid w:val="00B47B9C"/>
    <w:rsid w:val="00B5039A"/>
    <w:rsid w:val="00B5146C"/>
    <w:rsid w:val="00B516A6"/>
    <w:rsid w:val="00B55B8F"/>
    <w:rsid w:val="00B55BCF"/>
    <w:rsid w:val="00B56009"/>
    <w:rsid w:val="00B5602A"/>
    <w:rsid w:val="00B6039B"/>
    <w:rsid w:val="00B63C8D"/>
    <w:rsid w:val="00B64D14"/>
    <w:rsid w:val="00B6660D"/>
    <w:rsid w:val="00B716BE"/>
    <w:rsid w:val="00B72432"/>
    <w:rsid w:val="00B84B55"/>
    <w:rsid w:val="00B87A9D"/>
    <w:rsid w:val="00B9211F"/>
    <w:rsid w:val="00B93ABD"/>
    <w:rsid w:val="00B95369"/>
    <w:rsid w:val="00B955D2"/>
    <w:rsid w:val="00B9643F"/>
    <w:rsid w:val="00B96B3A"/>
    <w:rsid w:val="00B97735"/>
    <w:rsid w:val="00B97DA2"/>
    <w:rsid w:val="00BA050D"/>
    <w:rsid w:val="00BA05FA"/>
    <w:rsid w:val="00BA42A5"/>
    <w:rsid w:val="00BA504B"/>
    <w:rsid w:val="00BA6DF0"/>
    <w:rsid w:val="00BB0BBA"/>
    <w:rsid w:val="00BB15EA"/>
    <w:rsid w:val="00BB4D64"/>
    <w:rsid w:val="00BB630A"/>
    <w:rsid w:val="00BB70A0"/>
    <w:rsid w:val="00BC2066"/>
    <w:rsid w:val="00BC30A3"/>
    <w:rsid w:val="00BC3C8D"/>
    <w:rsid w:val="00BD0AD4"/>
    <w:rsid w:val="00BE211B"/>
    <w:rsid w:val="00BE34F5"/>
    <w:rsid w:val="00BE3CAB"/>
    <w:rsid w:val="00BE509E"/>
    <w:rsid w:val="00BF24F7"/>
    <w:rsid w:val="00BF3A35"/>
    <w:rsid w:val="00BF3BBB"/>
    <w:rsid w:val="00BF65AA"/>
    <w:rsid w:val="00BF6F20"/>
    <w:rsid w:val="00BF75DB"/>
    <w:rsid w:val="00BF7642"/>
    <w:rsid w:val="00C002BC"/>
    <w:rsid w:val="00C04D7E"/>
    <w:rsid w:val="00C0633E"/>
    <w:rsid w:val="00C0642B"/>
    <w:rsid w:val="00C1276F"/>
    <w:rsid w:val="00C17FA3"/>
    <w:rsid w:val="00C2146B"/>
    <w:rsid w:val="00C215F0"/>
    <w:rsid w:val="00C24B66"/>
    <w:rsid w:val="00C3089C"/>
    <w:rsid w:val="00C3207D"/>
    <w:rsid w:val="00C34119"/>
    <w:rsid w:val="00C34970"/>
    <w:rsid w:val="00C374AE"/>
    <w:rsid w:val="00C444C0"/>
    <w:rsid w:val="00C45181"/>
    <w:rsid w:val="00C527F5"/>
    <w:rsid w:val="00C546F2"/>
    <w:rsid w:val="00C56BBB"/>
    <w:rsid w:val="00C5783F"/>
    <w:rsid w:val="00C606DF"/>
    <w:rsid w:val="00C611AF"/>
    <w:rsid w:val="00C61456"/>
    <w:rsid w:val="00C677E1"/>
    <w:rsid w:val="00C701A5"/>
    <w:rsid w:val="00C72019"/>
    <w:rsid w:val="00C7552E"/>
    <w:rsid w:val="00C76AC0"/>
    <w:rsid w:val="00C81070"/>
    <w:rsid w:val="00C81CB8"/>
    <w:rsid w:val="00C829BE"/>
    <w:rsid w:val="00C83502"/>
    <w:rsid w:val="00C85547"/>
    <w:rsid w:val="00C857D3"/>
    <w:rsid w:val="00C860CC"/>
    <w:rsid w:val="00C87823"/>
    <w:rsid w:val="00C90785"/>
    <w:rsid w:val="00C92877"/>
    <w:rsid w:val="00C92ABB"/>
    <w:rsid w:val="00C94FA3"/>
    <w:rsid w:val="00C95E6D"/>
    <w:rsid w:val="00C96349"/>
    <w:rsid w:val="00C97BAB"/>
    <w:rsid w:val="00CA17D1"/>
    <w:rsid w:val="00CA24F4"/>
    <w:rsid w:val="00CA39CA"/>
    <w:rsid w:val="00CA3CCE"/>
    <w:rsid w:val="00CA6EF9"/>
    <w:rsid w:val="00CB0666"/>
    <w:rsid w:val="00CB0F2C"/>
    <w:rsid w:val="00CB5251"/>
    <w:rsid w:val="00CB7ED5"/>
    <w:rsid w:val="00CD00B5"/>
    <w:rsid w:val="00CD303F"/>
    <w:rsid w:val="00CD5C45"/>
    <w:rsid w:val="00CD6528"/>
    <w:rsid w:val="00CE0C75"/>
    <w:rsid w:val="00CE2B93"/>
    <w:rsid w:val="00CE2FFA"/>
    <w:rsid w:val="00CE3F6E"/>
    <w:rsid w:val="00CE41E0"/>
    <w:rsid w:val="00CE479B"/>
    <w:rsid w:val="00CE5350"/>
    <w:rsid w:val="00CF02C4"/>
    <w:rsid w:val="00CF0A97"/>
    <w:rsid w:val="00CF3A99"/>
    <w:rsid w:val="00CF3B4C"/>
    <w:rsid w:val="00CF41A5"/>
    <w:rsid w:val="00CF47FF"/>
    <w:rsid w:val="00CF4F9D"/>
    <w:rsid w:val="00CF51A2"/>
    <w:rsid w:val="00CF6C9F"/>
    <w:rsid w:val="00D0243E"/>
    <w:rsid w:val="00D02602"/>
    <w:rsid w:val="00D037C9"/>
    <w:rsid w:val="00D0460E"/>
    <w:rsid w:val="00D04B62"/>
    <w:rsid w:val="00D06265"/>
    <w:rsid w:val="00D11A47"/>
    <w:rsid w:val="00D11A50"/>
    <w:rsid w:val="00D17100"/>
    <w:rsid w:val="00D20259"/>
    <w:rsid w:val="00D219EA"/>
    <w:rsid w:val="00D21D9B"/>
    <w:rsid w:val="00D23372"/>
    <w:rsid w:val="00D24C1F"/>
    <w:rsid w:val="00D26328"/>
    <w:rsid w:val="00D26A69"/>
    <w:rsid w:val="00D26D66"/>
    <w:rsid w:val="00D304D3"/>
    <w:rsid w:val="00D30BA4"/>
    <w:rsid w:val="00D3565A"/>
    <w:rsid w:val="00D36E78"/>
    <w:rsid w:val="00D411AC"/>
    <w:rsid w:val="00D42B6B"/>
    <w:rsid w:val="00D46271"/>
    <w:rsid w:val="00D549F2"/>
    <w:rsid w:val="00D55355"/>
    <w:rsid w:val="00D61677"/>
    <w:rsid w:val="00D651AF"/>
    <w:rsid w:val="00D65ECE"/>
    <w:rsid w:val="00D673F2"/>
    <w:rsid w:val="00D71955"/>
    <w:rsid w:val="00D73055"/>
    <w:rsid w:val="00D826C8"/>
    <w:rsid w:val="00D83C47"/>
    <w:rsid w:val="00D86036"/>
    <w:rsid w:val="00D90A91"/>
    <w:rsid w:val="00D90DD2"/>
    <w:rsid w:val="00D91055"/>
    <w:rsid w:val="00D92548"/>
    <w:rsid w:val="00D92D98"/>
    <w:rsid w:val="00D96516"/>
    <w:rsid w:val="00D97F43"/>
    <w:rsid w:val="00DA052D"/>
    <w:rsid w:val="00DA210F"/>
    <w:rsid w:val="00DA5897"/>
    <w:rsid w:val="00DA6935"/>
    <w:rsid w:val="00DA6D5B"/>
    <w:rsid w:val="00DA7CB9"/>
    <w:rsid w:val="00DB10D7"/>
    <w:rsid w:val="00DB2BDB"/>
    <w:rsid w:val="00DB55D4"/>
    <w:rsid w:val="00DB5EFD"/>
    <w:rsid w:val="00DB7203"/>
    <w:rsid w:val="00DC2EA7"/>
    <w:rsid w:val="00DD1934"/>
    <w:rsid w:val="00DD2EA9"/>
    <w:rsid w:val="00DD7846"/>
    <w:rsid w:val="00DD7BA5"/>
    <w:rsid w:val="00DD7C05"/>
    <w:rsid w:val="00DE26A1"/>
    <w:rsid w:val="00DE3D77"/>
    <w:rsid w:val="00DF1CFA"/>
    <w:rsid w:val="00DF2555"/>
    <w:rsid w:val="00DF3471"/>
    <w:rsid w:val="00DF3BD6"/>
    <w:rsid w:val="00DF469E"/>
    <w:rsid w:val="00DF736B"/>
    <w:rsid w:val="00E00991"/>
    <w:rsid w:val="00E0365A"/>
    <w:rsid w:val="00E050D4"/>
    <w:rsid w:val="00E054CC"/>
    <w:rsid w:val="00E072C7"/>
    <w:rsid w:val="00E0770A"/>
    <w:rsid w:val="00E1054F"/>
    <w:rsid w:val="00E11459"/>
    <w:rsid w:val="00E14DC3"/>
    <w:rsid w:val="00E15A1D"/>
    <w:rsid w:val="00E225DC"/>
    <w:rsid w:val="00E23F74"/>
    <w:rsid w:val="00E243F0"/>
    <w:rsid w:val="00E267C4"/>
    <w:rsid w:val="00E26E70"/>
    <w:rsid w:val="00E31499"/>
    <w:rsid w:val="00E33311"/>
    <w:rsid w:val="00E34E72"/>
    <w:rsid w:val="00E36EE6"/>
    <w:rsid w:val="00E41BFD"/>
    <w:rsid w:val="00E427B5"/>
    <w:rsid w:val="00E430E8"/>
    <w:rsid w:val="00E528F7"/>
    <w:rsid w:val="00E54597"/>
    <w:rsid w:val="00E6164B"/>
    <w:rsid w:val="00E640B2"/>
    <w:rsid w:val="00E6566C"/>
    <w:rsid w:val="00E7077D"/>
    <w:rsid w:val="00E713FC"/>
    <w:rsid w:val="00E7240D"/>
    <w:rsid w:val="00E76DA1"/>
    <w:rsid w:val="00E76E9B"/>
    <w:rsid w:val="00E810BC"/>
    <w:rsid w:val="00E813F4"/>
    <w:rsid w:val="00E81B96"/>
    <w:rsid w:val="00E81FB9"/>
    <w:rsid w:val="00E821EB"/>
    <w:rsid w:val="00E83405"/>
    <w:rsid w:val="00E86002"/>
    <w:rsid w:val="00E87298"/>
    <w:rsid w:val="00E90064"/>
    <w:rsid w:val="00E927D8"/>
    <w:rsid w:val="00E92D23"/>
    <w:rsid w:val="00E96BE2"/>
    <w:rsid w:val="00E976FC"/>
    <w:rsid w:val="00EA04C5"/>
    <w:rsid w:val="00EA142A"/>
    <w:rsid w:val="00EB57EF"/>
    <w:rsid w:val="00EB5A09"/>
    <w:rsid w:val="00EB6B1C"/>
    <w:rsid w:val="00EC39E4"/>
    <w:rsid w:val="00EC760F"/>
    <w:rsid w:val="00ED205D"/>
    <w:rsid w:val="00ED33F0"/>
    <w:rsid w:val="00ED3499"/>
    <w:rsid w:val="00ED4156"/>
    <w:rsid w:val="00ED6C6F"/>
    <w:rsid w:val="00ED7423"/>
    <w:rsid w:val="00EE1C3B"/>
    <w:rsid w:val="00EE5ABF"/>
    <w:rsid w:val="00EF24E6"/>
    <w:rsid w:val="00EF5EBA"/>
    <w:rsid w:val="00EF740F"/>
    <w:rsid w:val="00F0472E"/>
    <w:rsid w:val="00F05663"/>
    <w:rsid w:val="00F1086F"/>
    <w:rsid w:val="00F11E10"/>
    <w:rsid w:val="00F167FE"/>
    <w:rsid w:val="00F16817"/>
    <w:rsid w:val="00F17465"/>
    <w:rsid w:val="00F2050A"/>
    <w:rsid w:val="00F205E0"/>
    <w:rsid w:val="00F20F1E"/>
    <w:rsid w:val="00F23AAD"/>
    <w:rsid w:val="00F23F6F"/>
    <w:rsid w:val="00F2444E"/>
    <w:rsid w:val="00F249F7"/>
    <w:rsid w:val="00F26D07"/>
    <w:rsid w:val="00F27893"/>
    <w:rsid w:val="00F30E03"/>
    <w:rsid w:val="00F369C0"/>
    <w:rsid w:val="00F3715B"/>
    <w:rsid w:val="00F41186"/>
    <w:rsid w:val="00F4151C"/>
    <w:rsid w:val="00F4286C"/>
    <w:rsid w:val="00F43663"/>
    <w:rsid w:val="00F4595B"/>
    <w:rsid w:val="00F5039C"/>
    <w:rsid w:val="00F51BE4"/>
    <w:rsid w:val="00F522B1"/>
    <w:rsid w:val="00F54644"/>
    <w:rsid w:val="00F60CAE"/>
    <w:rsid w:val="00F61C4B"/>
    <w:rsid w:val="00F6283F"/>
    <w:rsid w:val="00F629D4"/>
    <w:rsid w:val="00F65092"/>
    <w:rsid w:val="00F667BE"/>
    <w:rsid w:val="00F70687"/>
    <w:rsid w:val="00F73499"/>
    <w:rsid w:val="00F738AE"/>
    <w:rsid w:val="00F7533F"/>
    <w:rsid w:val="00F75928"/>
    <w:rsid w:val="00F80115"/>
    <w:rsid w:val="00F81D3B"/>
    <w:rsid w:val="00F844C6"/>
    <w:rsid w:val="00F86799"/>
    <w:rsid w:val="00F9539A"/>
    <w:rsid w:val="00F965F5"/>
    <w:rsid w:val="00F97B9D"/>
    <w:rsid w:val="00FA0304"/>
    <w:rsid w:val="00FA0F04"/>
    <w:rsid w:val="00FA16C2"/>
    <w:rsid w:val="00FA1826"/>
    <w:rsid w:val="00FA18E5"/>
    <w:rsid w:val="00FA299E"/>
    <w:rsid w:val="00FA2B69"/>
    <w:rsid w:val="00FA3CB1"/>
    <w:rsid w:val="00FA45E4"/>
    <w:rsid w:val="00FB1DD4"/>
    <w:rsid w:val="00FB2A1B"/>
    <w:rsid w:val="00FB3773"/>
    <w:rsid w:val="00FB3897"/>
    <w:rsid w:val="00FB4CA3"/>
    <w:rsid w:val="00FB7264"/>
    <w:rsid w:val="00FC0E42"/>
    <w:rsid w:val="00FC1934"/>
    <w:rsid w:val="00FC6D63"/>
    <w:rsid w:val="00FD3873"/>
    <w:rsid w:val="00FE2733"/>
    <w:rsid w:val="00FE7341"/>
    <w:rsid w:val="00FF44E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136F8"/>
  <w15:chartTrackingRefBased/>
  <w15:docId w15:val="{1358679F-E6D8-44A5-9B79-AFCB9F56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2">
    <w:name w:val="Body Text 2"/>
    <w:basedOn w:val="Normalny"/>
    <w:rPr>
      <w:i/>
      <w:sz w:val="24"/>
    </w:rPr>
  </w:style>
  <w:style w:type="paragraph" w:styleId="Tekstpodstawowy3">
    <w:name w:val="Body Text 3"/>
    <w:basedOn w:val="Normalny"/>
    <w:rPr>
      <w:b/>
      <w:sz w:val="24"/>
    </w:rPr>
  </w:style>
  <w:style w:type="character" w:styleId="Pogrubienie">
    <w:name w:val="Strong"/>
    <w:uiPriority w:val="22"/>
    <w:qFormat/>
    <w:rsid w:val="008D41BB"/>
    <w:rPr>
      <w:b/>
      <w:bCs/>
    </w:rPr>
  </w:style>
  <w:style w:type="character" w:customStyle="1" w:styleId="apple-style-span">
    <w:name w:val="apple-style-span"/>
    <w:basedOn w:val="Domylnaczcionkaakapitu"/>
    <w:rsid w:val="004C5687"/>
  </w:style>
  <w:style w:type="paragraph" w:styleId="Tekstdymka">
    <w:name w:val="Balloon Text"/>
    <w:basedOn w:val="Normalny"/>
    <w:semiHidden/>
    <w:rsid w:val="00822529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233862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36EB7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rsid w:val="00945A84"/>
    <w:rPr>
      <w:sz w:val="24"/>
    </w:rPr>
  </w:style>
  <w:style w:type="paragraph" w:styleId="Nagwek">
    <w:name w:val="header"/>
    <w:basedOn w:val="Normalny"/>
    <w:link w:val="NagwekZnak"/>
    <w:rsid w:val="00BE5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509E"/>
  </w:style>
  <w:style w:type="paragraph" w:styleId="Stopka">
    <w:name w:val="footer"/>
    <w:basedOn w:val="Normalny"/>
    <w:link w:val="StopkaZnak"/>
    <w:uiPriority w:val="99"/>
    <w:rsid w:val="00BE5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09E"/>
  </w:style>
  <w:style w:type="character" w:customStyle="1" w:styleId="Nagwek2Znak">
    <w:name w:val="Nagłówek 2 Znak"/>
    <w:link w:val="Nagwek2"/>
    <w:rsid w:val="00E813F4"/>
    <w:rPr>
      <w:sz w:val="24"/>
    </w:rPr>
  </w:style>
  <w:style w:type="paragraph" w:styleId="Tekstprzypisukocowego">
    <w:name w:val="endnote text"/>
    <w:basedOn w:val="Normalny"/>
    <w:link w:val="TekstprzypisukocowegoZnak"/>
    <w:rsid w:val="00123D4C"/>
  </w:style>
  <w:style w:type="character" w:customStyle="1" w:styleId="TekstprzypisukocowegoZnak">
    <w:name w:val="Tekst przypisu końcowego Znak"/>
    <w:basedOn w:val="Domylnaczcionkaakapitu"/>
    <w:link w:val="Tekstprzypisukocowego"/>
    <w:rsid w:val="00123D4C"/>
  </w:style>
  <w:style w:type="character" w:styleId="Odwoanieprzypisukocowego">
    <w:name w:val="endnote reference"/>
    <w:rsid w:val="00123D4C"/>
    <w:rPr>
      <w:vertAlign w:val="superscript"/>
    </w:rPr>
  </w:style>
  <w:style w:type="paragraph" w:customStyle="1" w:styleId="Style5">
    <w:name w:val="Style5"/>
    <w:basedOn w:val="Normalny"/>
    <w:uiPriority w:val="99"/>
    <w:rsid w:val="00393149"/>
    <w:pPr>
      <w:widowControl w:val="0"/>
      <w:autoSpaceDE w:val="0"/>
      <w:autoSpaceDN w:val="0"/>
      <w:adjustRightInd w:val="0"/>
      <w:spacing w:line="281" w:lineRule="exact"/>
      <w:ind w:hanging="350"/>
      <w:jc w:val="both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393149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12">
    <w:name w:val="Style12"/>
    <w:basedOn w:val="Normalny"/>
    <w:uiPriority w:val="99"/>
    <w:rsid w:val="00393149"/>
    <w:pPr>
      <w:widowControl w:val="0"/>
      <w:autoSpaceDE w:val="0"/>
      <w:autoSpaceDN w:val="0"/>
      <w:adjustRightInd w:val="0"/>
      <w:spacing w:line="278" w:lineRule="exact"/>
      <w:ind w:hanging="427"/>
      <w:jc w:val="both"/>
    </w:pPr>
    <w:rPr>
      <w:sz w:val="24"/>
      <w:szCs w:val="24"/>
    </w:rPr>
  </w:style>
  <w:style w:type="paragraph" w:customStyle="1" w:styleId="Style16">
    <w:name w:val="Style16"/>
    <w:basedOn w:val="Normalny"/>
    <w:uiPriority w:val="99"/>
    <w:rsid w:val="003931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Normalny"/>
    <w:uiPriority w:val="99"/>
    <w:rsid w:val="00393149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22">
    <w:name w:val="Style22"/>
    <w:basedOn w:val="Normalny"/>
    <w:uiPriority w:val="99"/>
    <w:rsid w:val="003931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Normalny"/>
    <w:uiPriority w:val="99"/>
    <w:rsid w:val="003931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Normalny"/>
    <w:uiPriority w:val="99"/>
    <w:rsid w:val="00393149"/>
    <w:pPr>
      <w:widowControl w:val="0"/>
      <w:autoSpaceDE w:val="0"/>
      <w:autoSpaceDN w:val="0"/>
      <w:adjustRightInd w:val="0"/>
      <w:spacing w:line="280" w:lineRule="exact"/>
      <w:ind w:hanging="341"/>
      <w:jc w:val="both"/>
    </w:pPr>
    <w:rPr>
      <w:sz w:val="24"/>
      <w:szCs w:val="24"/>
    </w:rPr>
  </w:style>
  <w:style w:type="paragraph" w:customStyle="1" w:styleId="Style25">
    <w:name w:val="Style25"/>
    <w:basedOn w:val="Normalny"/>
    <w:uiPriority w:val="99"/>
    <w:rsid w:val="00393149"/>
    <w:pPr>
      <w:widowControl w:val="0"/>
      <w:autoSpaceDE w:val="0"/>
      <w:autoSpaceDN w:val="0"/>
      <w:adjustRightInd w:val="0"/>
      <w:spacing w:line="278" w:lineRule="exact"/>
      <w:ind w:hanging="355"/>
    </w:pPr>
    <w:rPr>
      <w:sz w:val="24"/>
      <w:szCs w:val="24"/>
    </w:rPr>
  </w:style>
  <w:style w:type="character" w:customStyle="1" w:styleId="FontStyle31">
    <w:name w:val="Font Style31"/>
    <w:uiPriority w:val="99"/>
    <w:rsid w:val="0039314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93149"/>
    <w:rPr>
      <w:rFonts w:ascii="MS Reference Sans Serif" w:hAnsi="MS Reference Sans Serif" w:cs="MS Reference Sans Serif" w:hint="default"/>
      <w:b/>
      <w:bCs/>
      <w:sz w:val="16"/>
      <w:szCs w:val="16"/>
    </w:rPr>
  </w:style>
  <w:style w:type="character" w:customStyle="1" w:styleId="FontStyle41">
    <w:name w:val="Font Style41"/>
    <w:uiPriority w:val="99"/>
    <w:rsid w:val="00393149"/>
    <w:rPr>
      <w:rFonts w:ascii="MS Reference Sans Serif" w:hAnsi="MS Reference Sans Serif" w:cs="MS Reference Sans Serif" w:hint="default"/>
      <w:sz w:val="12"/>
      <w:szCs w:val="12"/>
    </w:rPr>
  </w:style>
  <w:style w:type="character" w:customStyle="1" w:styleId="FontStyle44">
    <w:name w:val="Font Style44"/>
    <w:uiPriority w:val="99"/>
    <w:rsid w:val="00393149"/>
    <w:rPr>
      <w:rFonts w:ascii="MS Reference Sans Serif" w:hAnsi="MS Reference Sans Serif" w:cs="MS Reference Sans Serif" w:hint="default"/>
      <w:i/>
      <w:iCs/>
      <w:spacing w:val="20"/>
      <w:sz w:val="16"/>
      <w:szCs w:val="16"/>
    </w:rPr>
  </w:style>
  <w:style w:type="character" w:customStyle="1" w:styleId="FontStyle45">
    <w:name w:val="Font Style45"/>
    <w:uiPriority w:val="99"/>
    <w:rsid w:val="00393149"/>
    <w:rPr>
      <w:rFonts w:ascii="MS Reference Sans Serif" w:hAnsi="MS Reference Sans Serif" w:cs="MS Reference Sans Serif" w:hint="default"/>
      <w:sz w:val="16"/>
      <w:szCs w:val="16"/>
    </w:rPr>
  </w:style>
  <w:style w:type="paragraph" w:customStyle="1" w:styleId="Style7">
    <w:name w:val="Style7"/>
    <w:basedOn w:val="Normalny"/>
    <w:uiPriority w:val="99"/>
    <w:rsid w:val="00D24C1F"/>
    <w:pPr>
      <w:widowControl w:val="0"/>
      <w:autoSpaceDE w:val="0"/>
      <w:autoSpaceDN w:val="0"/>
      <w:adjustRightInd w:val="0"/>
      <w:spacing w:line="281" w:lineRule="exact"/>
      <w:ind w:hanging="422"/>
      <w:jc w:val="both"/>
    </w:pPr>
    <w:rPr>
      <w:rFonts w:ascii="Verdana" w:hAnsi="Verdana"/>
      <w:sz w:val="24"/>
      <w:szCs w:val="24"/>
    </w:rPr>
  </w:style>
  <w:style w:type="character" w:styleId="Odwoaniedokomentarza">
    <w:name w:val="annotation reference"/>
    <w:rsid w:val="006659C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59CC"/>
  </w:style>
  <w:style w:type="character" w:customStyle="1" w:styleId="TekstkomentarzaZnak">
    <w:name w:val="Tekst komentarza Znak"/>
    <w:basedOn w:val="Domylnaczcionkaakapitu"/>
    <w:link w:val="Tekstkomentarza"/>
    <w:rsid w:val="006659CC"/>
  </w:style>
  <w:style w:type="paragraph" w:styleId="Tematkomentarza">
    <w:name w:val="annotation subject"/>
    <w:basedOn w:val="Tekstkomentarza"/>
    <w:next w:val="Tekstkomentarza"/>
    <w:link w:val="TematkomentarzaZnak"/>
    <w:rsid w:val="006659CC"/>
    <w:rPr>
      <w:b/>
      <w:bCs/>
    </w:rPr>
  </w:style>
  <w:style w:type="character" w:customStyle="1" w:styleId="TematkomentarzaZnak">
    <w:name w:val="Temat komentarza Znak"/>
    <w:link w:val="Tematkomentarza"/>
    <w:rsid w:val="006659CC"/>
    <w:rPr>
      <w:b/>
      <w:bCs/>
    </w:rPr>
  </w:style>
  <w:style w:type="paragraph" w:styleId="Akapitzlist">
    <w:name w:val="List Paragraph"/>
    <w:basedOn w:val="Normalny"/>
    <w:uiPriority w:val="34"/>
    <w:qFormat/>
    <w:rsid w:val="00491D0B"/>
    <w:pPr>
      <w:ind w:left="708"/>
    </w:pPr>
  </w:style>
  <w:style w:type="table" w:styleId="Tabela-Siatka">
    <w:name w:val="Table Grid"/>
    <w:basedOn w:val="Standardowy"/>
    <w:rsid w:val="001D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2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5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43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92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0313-8923-4E2D-B79F-857DC4246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7CBD4-5367-4A87-84A6-7EF7034C92F4}">
  <ds:schemaRefs>
    <ds:schemaRef ds:uri="http://schemas.microsoft.com/office/2006/documentManagement/types"/>
    <ds:schemaRef ds:uri="7c6cf09b-cc61-4cb9-b6cd-8ef0e7ec3519"/>
    <ds:schemaRef ds:uri="http://schemas.microsoft.com/office/infopath/2007/PartnerControls"/>
    <ds:schemaRef ds:uri="http://www.w3.org/XML/1998/namespace"/>
    <ds:schemaRef ds:uri="6f0b49af-81dc-48d5-9933-dd0e604e99b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21223D-FA1F-4813-92B1-E6FFF2B00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4EA8C-5788-4C02-91EA-C767CF37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UŻYCZENIA</vt:lpstr>
    </vt:vector>
  </TitlesOfParts>
  <Company>GDDKiA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UŻYCZENIA</dc:title>
  <dc:subject/>
  <dc:creator>Dokumentacja3</dc:creator>
  <cp:keywords/>
  <cp:lastModifiedBy>Matuszczyk Marek</cp:lastModifiedBy>
  <cp:revision>4</cp:revision>
  <cp:lastPrinted>2022-05-25T07:59:00Z</cp:lastPrinted>
  <dcterms:created xsi:type="dcterms:W3CDTF">2025-07-01T05:44:00Z</dcterms:created>
  <dcterms:modified xsi:type="dcterms:W3CDTF">2025-07-15T08:25:00Z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