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31" w:rsidRPr="00985331" w:rsidRDefault="00985331" w:rsidP="00985331">
      <w:pPr>
        <w:pStyle w:val="Bezodstpw"/>
        <w:jc w:val="right"/>
      </w:pPr>
      <w:r w:rsidRPr="00985331">
        <w:t xml:space="preserve">Załącznik do </w:t>
      </w:r>
      <w:r w:rsidRPr="00985331">
        <w:t>Uchwał</w:t>
      </w:r>
      <w:r>
        <w:t>y</w:t>
      </w:r>
      <w:bookmarkStart w:id="0" w:name="_GoBack"/>
      <w:bookmarkEnd w:id="0"/>
      <w:r w:rsidRPr="00985331">
        <w:t xml:space="preserve"> nr 1652/97/VII/2025</w:t>
      </w:r>
    </w:p>
    <w:p w:rsidR="00985331" w:rsidRPr="00985331" w:rsidRDefault="00985331" w:rsidP="00985331">
      <w:pPr>
        <w:pStyle w:val="Bezodstpw"/>
        <w:jc w:val="right"/>
      </w:pPr>
      <w:r w:rsidRPr="00985331">
        <w:t>Zarządu Województwa Śląskiego</w:t>
      </w:r>
    </w:p>
    <w:p w:rsidR="00985331" w:rsidRPr="00985331" w:rsidRDefault="00985331" w:rsidP="00985331">
      <w:pPr>
        <w:pStyle w:val="Bezodstpw"/>
        <w:jc w:val="right"/>
      </w:pPr>
      <w:r w:rsidRPr="00985331">
        <w:t>z dnia 23.07.2025 r.</w:t>
      </w:r>
    </w:p>
    <w:p w:rsidR="000C6704" w:rsidRDefault="000C6704" w:rsidP="0080611A">
      <w:pPr>
        <w:spacing w:beforeLines="100" w:before="240" w:afterLines="50" w:after="120" w:line="240" w:lineRule="auto"/>
        <w:ind w:left="142" w:right="142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Aneks nr 1 </w:t>
      </w:r>
    </w:p>
    <w:p w:rsidR="00E71E5C" w:rsidRPr="00B15944" w:rsidRDefault="0080611A" w:rsidP="0080611A">
      <w:pPr>
        <w:spacing w:beforeLines="50" w:before="120" w:afterLines="50" w:after="120" w:line="240" w:lineRule="auto"/>
        <w:ind w:left="142" w:right="142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</w:t>
      </w:r>
      <w:r w:rsidR="000C6704">
        <w:rPr>
          <w:rFonts w:ascii="Verdana" w:hAnsi="Verdana"/>
          <w:b/>
          <w:sz w:val="24"/>
          <w:szCs w:val="24"/>
        </w:rPr>
        <w:t>o porozumienia wykonawczego</w:t>
      </w:r>
      <w:r w:rsidR="00BB54CA" w:rsidRPr="00B15944">
        <w:rPr>
          <w:rFonts w:ascii="Verdana" w:hAnsi="Verdana"/>
          <w:b/>
          <w:sz w:val="24"/>
          <w:szCs w:val="24"/>
        </w:rPr>
        <w:t xml:space="preserve"> </w:t>
      </w:r>
      <w:r w:rsidR="000C6704">
        <w:rPr>
          <w:rFonts w:ascii="Verdana" w:hAnsi="Verdana"/>
          <w:b/>
          <w:sz w:val="24"/>
          <w:szCs w:val="24"/>
        </w:rPr>
        <w:t>nr</w:t>
      </w:r>
      <w:r w:rsidR="00E71E5C" w:rsidRPr="00B15944">
        <w:rPr>
          <w:rFonts w:ascii="Verdana" w:hAnsi="Verdana"/>
          <w:b/>
          <w:sz w:val="24"/>
          <w:szCs w:val="24"/>
        </w:rPr>
        <w:t xml:space="preserve"> </w:t>
      </w:r>
      <w:r w:rsidR="00F02F81" w:rsidRPr="00B15944">
        <w:rPr>
          <w:rFonts w:ascii="Verdana" w:hAnsi="Verdana"/>
          <w:b/>
          <w:sz w:val="24"/>
          <w:szCs w:val="24"/>
        </w:rPr>
        <w:t>10</w:t>
      </w:r>
    </w:p>
    <w:p w:rsidR="00BB54CA" w:rsidRPr="00B15944" w:rsidRDefault="000C6704" w:rsidP="002A7FE6">
      <w:pPr>
        <w:spacing w:beforeLines="50" w:before="120" w:afterLines="100" w:after="240" w:line="240" w:lineRule="auto"/>
        <w:ind w:left="142" w:right="141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na rok</w:t>
      </w:r>
      <w:r w:rsidR="00BB54CA" w:rsidRPr="00B15944">
        <w:rPr>
          <w:rFonts w:ascii="Verdana" w:hAnsi="Verdana"/>
          <w:b/>
          <w:sz w:val="24"/>
          <w:szCs w:val="24"/>
        </w:rPr>
        <w:t xml:space="preserve"> </w:t>
      </w:r>
      <w:r w:rsidR="00F8554A" w:rsidRPr="00B15944">
        <w:rPr>
          <w:rFonts w:ascii="Verdana" w:hAnsi="Verdana"/>
          <w:b/>
          <w:sz w:val="24"/>
          <w:szCs w:val="24"/>
        </w:rPr>
        <w:t>202</w:t>
      </w:r>
      <w:r w:rsidR="00F02F81" w:rsidRPr="00B15944">
        <w:rPr>
          <w:rFonts w:ascii="Verdana" w:hAnsi="Verdana"/>
          <w:b/>
          <w:sz w:val="24"/>
          <w:szCs w:val="24"/>
        </w:rPr>
        <w:t>5</w:t>
      </w:r>
      <w:r w:rsidR="00F8554A" w:rsidRPr="00B15944">
        <w:rPr>
          <w:rFonts w:ascii="Verdana" w:hAnsi="Verdana"/>
          <w:b/>
          <w:sz w:val="24"/>
          <w:szCs w:val="24"/>
        </w:rPr>
        <w:t xml:space="preserve"> </w:t>
      </w:r>
    </w:p>
    <w:p w:rsidR="00CD20AC" w:rsidRPr="00B15944" w:rsidRDefault="00CD20AC" w:rsidP="00AF6B47">
      <w:pPr>
        <w:autoSpaceDE w:val="0"/>
        <w:spacing w:after="240" w:line="240" w:lineRule="auto"/>
        <w:ind w:left="142" w:right="142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>d</w:t>
      </w:r>
      <w:r w:rsidR="007C1B6D" w:rsidRPr="00B15944">
        <w:rPr>
          <w:rFonts w:ascii="Verdana" w:hAnsi="Verdana"/>
          <w:b/>
          <w:sz w:val="20"/>
          <w:szCs w:val="20"/>
        </w:rPr>
        <w:t xml:space="preserve">o Umowy </w:t>
      </w:r>
      <w:r w:rsidR="007C1B6D" w:rsidRPr="00B15944">
        <w:rPr>
          <w:rFonts w:ascii="Verdana" w:hAnsi="Verdana"/>
          <w:b/>
          <w:bCs/>
          <w:sz w:val="20"/>
          <w:szCs w:val="20"/>
        </w:rPr>
        <w:t xml:space="preserve">o świadczenie </w:t>
      </w:r>
      <w:r w:rsidR="007C1B6D" w:rsidRPr="00B15944">
        <w:rPr>
          <w:rFonts w:ascii="Verdana" w:hAnsi="Verdana"/>
          <w:b/>
          <w:sz w:val="20"/>
          <w:szCs w:val="20"/>
        </w:rPr>
        <w:t xml:space="preserve">usług w zakresie publicznego transportu zbiorowego w wojewódzkich przewozach pasażerskich w transporcie kolejowym na terenie </w:t>
      </w:r>
      <w:r w:rsidR="00346601" w:rsidRPr="00B15944">
        <w:rPr>
          <w:rFonts w:ascii="Verdana" w:hAnsi="Verdana"/>
          <w:b/>
          <w:sz w:val="20"/>
          <w:szCs w:val="20"/>
        </w:rPr>
        <w:t xml:space="preserve">województwa śląskiego </w:t>
      </w:r>
      <w:r w:rsidR="007C1B6D" w:rsidRPr="00B15944">
        <w:rPr>
          <w:rFonts w:ascii="Verdana" w:hAnsi="Verdana"/>
          <w:b/>
          <w:sz w:val="20"/>
          <w:szCs w:val="20"/>
        </w:rPr>
        <w:t>od 1 stycznia 2016</w:t>
      </w:r>
      <w:r w:rsidR="00C73100">
        <w:rPr>
          <w:rFonts w:ascii="Verdana" w:hAnsi="Verdana"/>
          <w:b/>
          <w:sz w:val="20"/>
          <w:szCs w:val="20"/>
        </w:rPr>
        <w:t xml:space="preserve"> </w:t>
      </w:r>
      <w:r w:rsidR="007C1B6D" w:rsidRPr="00B15944">
        <w:rPr>
          <w:rFonts w:ascii="Verdana" w:hAnsi="Verdana"/>
          <w:b/>
          <w:sz w:val="20"/>
          <w:szCs w:val="20"/>
        </w:rPr>
        <w:t>r. do 31 grudnia 20</w:t>
      </w:r>
      <w:r w:rsidR="00CF6031" w:rsidRPr="00B15944">
        <w:rPr>
          <w:rFonts w:ascii="Verdana" w:hAnsi="Verdana"/>
          <w:b/>
          <w:sz w:val="20"/>
          <w:szCs w:val="20"/>
        </w:rPr>
        <w:t>30</w:t>
      </w:r>
      <w:r w:rsidR="007C1B6D" w:rsidRPr="00B15944">
        <w:rPr>
          <w:rFonts w:ascii="Verdana" w:hAnsi="Verdana"/>
          <w:b/>
          <w:sz w:val="20"/>
          <w:szCs w:val="20"/>
        </w:rPr>
        <w:t>r.</w:t>
      </w:r>
    </w:p>
    <w:p w:rsidR="000C6704" w:rsidRDefault="000C6704" w:rsidP="002A7FE6">
      <w:pPr>
        <w:overflowPunct w:val="0"/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</w:p>
    <w:p w:rsidR="00CD20AC" w:rsidRPr="00B15944" w:rsidRDefault="006B53B8" w:rsidP="002A7FE6">
      <w:pPr>
        <w:overflowPunct w:val="0"/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zawart</w:t>
      </w:r>
      <w:r w:rsidR="000C6704">
        <w:rPr>
          <w:rFonts w:ascii="Verdana" w:hAnsi="Verdana"/>
          <w:sz w:val="20"/>
          <w:szCs w:val="20"/>
        </w:rPr>
        <w:t>y</w:t>
      </w:r>
      <w:r w:rsidRPr="00B15944">
        <w:rPr>
          <w:rFonts w:ascii="Verdana" w:hAnsi="Verdana"/>
          <w:sz w:val="20"/>
          <w:szCs w:val="20"/>
        </w:rPr>
        <w:t xml:space="preserve"> </w:t>
      </w:r>
      <w:r w:rsidR="00CD20AC" w:rsidRPr="00B15944">
        <w:rPr>
          <w:rFonts w:ascii="Verdana" w:hAnsi="Verdana"/>
          <w:sz w:val="20"/>
          <w:szCs w:val="20"/>
        </w:rPr>
        <w:t xml:space="preserve">w Katowicach w dniu </w:t>
      </w:r>
      <w:r w:rsidR="00CD20AC" w:rsidRPr="00B15944">
        <w:rPr>
          <w:rFonts w:ascii="Verdana" w:hAnsi="Verdana"/>
          <w:sz w:val="18"/>
          <w:szCs w:val="20"/>
        </w:rPr>
        <w:t>…………………………</w:t>
      </w:r>
      <w:r w:rsidR="0067427E" w:rsidRPr="00B15944">
        <w:rPr>
          <w:rFonts w:ascii="Verdana" w:hAnsi="Verdana"/>
          <w:sz w:val="18"/>
          <w:szCs w:val="20"/>
        </w:rPr>
        <w:t>…</w:t>
      </w:r>
      <w:r w:rsidR="00AB5B0D" w:rsidRPr="00B15944">
        <w:rPr>
          <w:rFonts w:ascii="Verdana" w:hAnsi="Verdana"/>
          <w:sz w:val="18"/>
          <w:szCs w:val="20"/>
        </w:rPr>
        <w:t>……</w:t>
      </w:r>
      <w:r w:rsidR="0078623D" w:rsidRPr="00B15944">
        <w:rPr>
          <w:rFonts w:ascii="Verdana" w:hAnsi="Verdana"/>
          <w:sz w:val="18"/>
          <w:szCs w:val="20"/>
        </w:rPr>
        <w:t>202</w:t>
      </w:r>
      <w:r w:rsidR="00FC002A" w:rsidRPr="00B15944">
        <w:rPr>
          <w:rFonts w:ascii="Verdana" w:hAnsi="Verdana"/>
          <w:sz w:val="18"/>
          <w:szCs w:val="20"/>
        </w:rPr>
        <w:t>5</w:t>
      </w:r>
      <w:r w:rsidR="00CD20AC" w:rsidRPr="00B15944">
        <w:rPr>
          <w:rFonts w:ascii="Verdana" w:hAnsi="Verdana"/>
          <w:sz w:val="20"/>
          <w:szCs w:val="20"/>
        </w:rPr>
        <w:t xml:space="preserve"> roku pomiędzy Stronami, to jest:</w:t>
      </w:r>
    </w:p>
    <w:p w:rsidR="00CD20AC" w:rsidRPr="00B15944" w:rsidRDefault="00CD20AC" w:rsidP="002A7FE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>Województwem Śląskim</w:t>
      </w:r>
      <w:r w:rsidRPr="00B15944">
        <w:rPr>
          <w:rFonts w:ascii="Verdana" w:hAnsi="Verdana"/>
          <w:sz w:val="20"/>
          <w:szCs w:val="20"/>
        </w:rPr>
        <w:t>, z siedzibą przy ul. Ligonia 46,  40-037 Katowice,</w:t>
      </w:r>
      <w:r w:rsidRPr="00B15944">
        <w:rPr>
          <w:rFonts w:ascii="Verdana" w:hAnsi="Verdana"/>
          <w:b/>
          <w:sz w:val="20"/>
          <w:szCs w:val="20"/>
        </w:rPr>
        <w:t xml:space="preserve"> </w:t>
      </w:r>
    </w:p>
    <w:p w:rsidR="00CD20AC" w:rsidRPr="00B15944" w:rsidRDefault="00CD20AC" w:rsidP="002A7FE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reprezentowanym przez Zarząd Województwa Śląskiego w osobach: </w:t>
      </w:r>
    </w:p>
    <w:p w:rsidR="00CD20AC" w:rsidRPr="00B15944" w:rsidRDefault="00CD20AC" w:rsidP="002A7FE6">
      <w:pPr>
        <w:spacing w:beforeLines="100" w:before="240" w:afterLines="100" w:after="240"/>
        <w:ind w:left="142" w:right="141"/>
        <w:jc w:val="both"/>
        <w:rPr>
          <w:rFonts w:ascii="Verdana" w:hAnsi="Verdana"/>
          <w:sz w:val="20"/>
          <w:szCs w:val="20"/>
          <w:bdr w:val="single" w:sz="4" w:space="0" w:color="auto"/>
        </w:rPr>
      </w:pPr>
      <w:r w:rsidRPr="00B15944">
        <w:rPr>
          <w:rFonts w:ascii="Verdana" w:hAnsi="Verdana"/>
          <w:b/>
          <w:sz w:val="20"/>
          <w:szCs w:val="20"/>
        </w:rPr>
        <w:t xml:space="preserve">1. </w:t>
      </w:r>
      <w:r w:rsidRPr="00B15944">
        <w:rPr>
          <w:rFonts w:ascii="Verdana" w:hAnsi="Verdana"/>
          <w:sz w:val="20"/>
          <w:szCs w:val="20"/>
        </w:rPr>
        <w:t xml:space="preserve"> </w:t>
      </w:r>
      <w:r w:rsidRPr="00B15944">
        <w:rPr>
          <w:rFonts w:ascii="Verdana" w:hAnsi="Verdana"/>
          <w:sz w:val="18"/>
          <w:szCs w:val="20"/>
        </w:rPr>
        <w:t>…………</w:t>
      </w:r>
      <w:r w:rsidR="00075BEF" w:rsidRPr="00B15944">
        <w:rPr>
          <w:rFonts w:ascii="Verdana" w:hAnsi="Verdana"/>
          <w:sz w:val="18"/>
          <w:szCs w:val="20"/>
        </w:rPr>
        <w:t>…</w:t>
      </w:r>
      <w:r w:rsidRPr="00B15944">
        <w:rPr>
          <w:rFonts w:ascii="Verdana" w:hAnsi="Verdana"/>
          <w:sz w:val="18"/>
          <w:szCs w:val="20"/>
        </w:rPr>
        <w:t>…………………………………………………………………………</w:t>
      </w:r>
      <w:r w:rsidRPr="00B15944">
        <w:rPr>
          <w:rFonts w:ascii="Verdana" w:hAnsi="Verdana"/>
          <w:sz w:val="18"/>
          <w:szCs w:val="18"/>
        </w:rPr>
        <w:t>…………………………</w:t>
      </w:r>
      <w:r w:rsidR="00E814F7" w:rsidRPr="00B15944">
        <w:rPr>
          <w:rFonts w:ascii="Verdana" w:hAnsi="Verdana"/>
          <w:sz w:val="18"/>
          <w:szCs w:val="18"/>
        </w:rPr>
        <w:t>…………………………</w:t>
      </w:r>
      <w:r w:rsidRPr="00B15944">
        <w:rPr>
          <w:rFonts w:ascii="Verdana" w:hAnsi="Verdana"/>
          <w:sz w:val="20"/>
          <w:szCs w:val="20"/>
          <w:bdr w:val="single" w:sz="4" w:space="0" w:color="auto"/>
        </w:rPr>
        <w:t xml:space="preserve">                                                                                        </w:t>
      </w:r>
      <w:r w:rsidRPr="00B15944">
        <w:rPr>
          <w:rFonts w:ascii="Verdana" w:hAnsi="Verdana"/>
          <w:sz w:val="20"/>
          <w:szCs w:val="20"/>
        </w:rPr>
        <w:t xml:space="preserve">                                           </w:t>
      </w:r>
    </w:p>
    <w:p w:rsidR="00CD20AC" w:rsidRPr="00B15944" w:rsidRDefault="00CD20AC" w:rsidP="002A7FE6">
      <w:pPr>
        <w:spacing w:beforeLines="150" w:before="360" w:afterLines="100" w:after="240"/>
        <w:ind w:left="142" w:right="141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>2.</w:t>
      </w:r>
      <w:r w:rsidRPr="00B15944">
        <w:rPr>
          <w:rFonts w:ascii="Verdana" w:hAnsi="Verdana"/>
          <w:sz w:val="20"/>
          <w:szCs w:val="20"/>
        </w:rPr>
        <w:t xml:space="preserve">  </w:t>
      </w:r>
      <w:r w:rsidRPr="00B15944">
        <w:rPr>
          <w:rFonts w:ascii="Verdana" w:hAnsi="Verdana"/>
          <w:sz w:val="18"/>
          <w:szCs w:val="20"/>
        </w:rPr>
        <w:t>…………………………</w:t>
      </w:r>
      <w:r w:rsidR="00075BEF" w:rsidRPr="00B15944">
        <w:rPr>
          <w:rFonts w:ascii="Verdana" w:hAnsi="Verdana"/>
          <w:sz w:val="18"/>
          <w:szCs w:val="20"/>
        </w:rPr>
        <w:t>…</w:t>
      </w:r>
      <w:r w:rsidRPr="00B15944">
        <w:rPr>
          <w:rFonts w:ascii="Verdana" w:hAnsi="Verdana"/>
          <w:sz w:val="18"/>
          <w:szCs w:val="20"/>
        </w:rPr>
        <w:t>…………………………</w:t>
      </w:r>
      <w:r w:rsidR="00E814F7" w:rsidRPr="00B15944">
        <w:rPr>
          <w:rFonts w:ascii="Verdana" w:hAnsi="Verdana"/>
          <w:sz w:val="18"/>
          <w:szCs w:val="20"/>
        </w:rPr>
        <w:t>……………………………………………………………………………………</w:t>
      </w:r>
      <w:r w:rsidRPr="00B15944">
        <w:rPr>
          <w:rFonts w:ascii="Verdana" w:hAnsi="Verdana"/>
          <w:sz w:val="18"/>
          <w:szCs w:val="20"/>
        </w:rPr>
        <w:t xml:space="preserve"> </w:t>
      </w:r>
      <w:r w:rsidRPr="00B15944">
        <w:rPr>
          <w:rFonts w:ascii="Verdana" w:hAnsi="Verdana"/>
          <w:sz w:val="20"/>
          <w:szCs w:val="20"/>
        </w:rPr>
        <w:t xml:space="preserve">       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       </w:t>
      </w:r>
    </w:p>
    <w:p w:rsidR="00CD20AC" w:rsidRPr="00B15944" w:rsidRDefault="00CD20AC" w:rsidP="002A7FE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zwanym </w:t>
      </w:r>
      <w:r w:rsidR="00AF6B47">
        <w:rPr>
          <w:rFonts w:ascii="Verdana" w:hAnsi="Verdana"/>
          <w:sz w:val="20"/>
          <w:szCs w:val="20"/>
        </w:rPr>
        <w:t>dalej</w:t>
      </w:r>
      <w:r w:rsidRPr="00B15944">
        <w:rPr>
          <w:rFonts w:ascii="Verdana" w:hAnsi="Verdana"/>
          <w:sz w:val="20"/>
          <w:szCs w:val="20"/>
        </w:rPr>
        <w:t xml:space="preserve"> </w:t>
      </w:r>
      <w:r w:rsidRPr="00AF6B47">
        <w:rPr>
          <w:rFonts w:ascii="Verdana" w:hAnsi="Verdana"/>
          <w:bCs/>
          <w:sz w:val="20"/>
          <w:szCs w:val="20"/>
        </w:rPr>
        <w:t>„</w:t>
      </w:r>
      <w:r w:rsidRPr="00B15944">
        <w:rPr>
          <w:rFonts w:ascii="Verdana" w:hAnsi="Verdana"/>
          <w:b/>
          <w:sz w:val="20"/>
          <w:szCs w:val="20"/>
        </w:rPr>
        <w:t>Organizatorem</w:t>
      </w:r>
      <w:r w:rsidRPr="00AF6B47">
        <w:rPr>
          <w:rFonts w:ascii="Verdana" w:hAnsi="Verdana"/>
          <w:bCs/>
          <w:sz w:val="20"/>
          <w:szCs w:val="20"/>
        </w:rPr>
        <w:t>”</w:t>
      </w:r>
    </w:p>
    <w:p w:rsidR="00CD20AC" w:rsidRPr="00B15944" w:rsidRDefault="00CD20AC" w:rsidP="002A7FE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 xml:space="preserve">a </w:t>
      </w:r>
    </w:p>
    <w:p w:rsidR="00CD20AC" w:rsidRPr="00B15944" w:rsidRDefault="00CD20AC" w:rsidP="000C6704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>Koleje Śląskie Sp. z o.o.</w:t>
      </w:r>
      <w:r w:rsidRPr="00B15944">
        <w:rPr>
          <w:rFonts w:ascii="Verdana" w:hAnsi="Verdana"/>
          <w:sz w:val="20"/>
          <w:szCs w:val="20"/>
        </w:rPr>
        <w:t xml:space="preserve"> z siedzibą przy ul. </w:t>
      </w:r>
      <w:r w:rsidR="00CF6031" w:rsidRPr="00B15944">
        <w:rPr>
          <w:rFonts w:ascii="Verdana" w:hAnsi="Verdana"/>
          <w:sz w:val="20"/>
          <w:szCs w:val="20"/>
        </w:rPr>
        <w:t>Raciborskiej 58</w:t>
      </w:r>
      <w:r w:rsidRPr="00B15944">
        <w:rPr>
          <w:rFonts w:ascii="Verdana" w:hAnsi="Verdana"/>
          <w:sz w:val="20"/>
          <w:szCs w:val="20"/>
        </w:rPr>
        <w:t>, 40-0</w:t>
      </w:r>
      <w:r w:rsidR="00CF6031" w:rsidRPr="00B15944">
        <w:rPr>
          <w:rFonts w:ascii="Verdana" w:hAnsi="Verdana"/>
          <w:sz w:val="20"/>
          <w:szCs w:val="20"/>
        </w:rPr>
        <w:t>74</w:t>
      </w:r>
      <w:r w:rsidRPr="00B15944">
        <w:rPr>
          <w:rFonts w:ascii="Verdana" w:hAnsi="Verdana"/>
          <w:sz w:val="20"/>
          <w:szCs w:val="20"/>
        </w:rPr>
        <w:t xml:space="preserve"> Katowice, zarejestrowaną przez Sąd Rejonowy Katowice-Wschód w Katowicach, VIII Wydział Gospodarczy pod numerem KRS 0000357114, NIP 954-269-97-16, REGON 241592956, </w:t>
      </w:r>
      <w:r w:rsidR="00E814F7" w:rsidRPr="00B15944">
        <w:rPr>
          <w:rFonts w:ascii="Verdana" w:hAnsi="Verdana"/>
          <w:sz w:val="20"/>
          <w:szCs w:val="20"/>
        </w:rPr>
        <w:t xml:space="preserve">kapitał zakładowy w wysokości </w:t>
      </w:r>
      <w:r w:rsidR="001C2C7B" w:rsidRPr="001C2C7B">
        <w:rPr>
          <w:rFonts w:ascii="Verdana" w:hAnsi="Verdana"/>
          <w:sz w:val="20"/>
          <w:szCs w:val="20"/>
        </w:rPr>
        <w:t xml:space="preserve">453 959 000 </w:t>
      </w:r>
      <w:r w:rsidRPr="00B15944">
        <w:rPr>
          <w:rFonts w:ascii="Verdana" w:hAnsi="Verdana"/>
          <w:sz w:val="20"/>
          <w:szCs w:val="20"/>
        </w:rPr>
        <w:t>zł, reprezentowaną przez: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         </w:t>
      </w:r>
    </w:p>
    <w:p w:rsidR="00CD20AC" w:rsidRPr="00B15944" w:rsidRDefault="00CD20AC" w:rsidP="002A7FE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 xml:space="preserve">1. </w:t>
      </w:r>
      <w:r w:rsidR="00E814F7" w:rsidRPr="00B15944">
        <w:rPr>
          <w:rFonts w:ascii="Verdana" w:hAnsi="Verdana"/>
          <w:sz w:val="18"/>
          <w:szCs w:val="20"/>
        </w:rPr>
        <w:t>……………………………………</w:t>
      </w:r>
      <w:r w:rsidR="00075BEF" w:rsidRPr="00B15944">
        <w:rPr>
          <w:rFonts w:ascii="Verdana" w:hAnsi="Verdana"/>
          <w:sz w:val="18"/>
          <w:szCs w:val="20"/>
        </w:rPr>
        <w:t>…</w:t>
      </w:r>
      <w:r w:rsidR="00E814F7" w:rsidRPr="00B15944">
        <w:rPr>
          <w:rFonts w:ascii="Verdana" w:hAnsi="Verdana"/>
          <w:sz w:val="18"/>
          <w:szCs w:val="20"/>
        </w:rPr>
        <w:t>………………………………………………</w:t>
      </w:r>
      <w:r w:rsidR="00E814F7" w:rsidRPr="00B15944">
        <w:rPr>
          <w:rFonts w:ascii="Verdana" w:hAnsi="Verdana"/>
          <w:sz w:val="18"/>
          <w:szCs w:val="18"/>
        </w:rPr>
        <w:t>……………………………………………………</w:t>
      </w:r>
      <w:r w:rsidR="00E814F7" w:rsidRPr="00B15944">
        <w:rPr>
          <w:rFonts w:ascii="Verdana" w:hAnsi="Verdana"/>
          <w:sz w:val="20"/>
          <w:szCs w:val="20"/>
          <w:bdr w:val="single" w:sz="4" w:space="0" w:color="auto"/>
        </w:rPr>
        <w:t xml:space="preserve">  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   </w:t>
      </w:r>
    </w:p>
    <w:p w:rsidR="00CD20AC" w:rsidRPr="00B15944" w:rsidRDefault="00CD20AC" w:rsidP="002A7FE6">
      <w:pPr>
        <w:spacing w:beforeLines="150" w:before="360" w:afterLines="100" w:after="240" w:line="240" w:lineRule="auto"/>
        <w:ind w:left="142" w:right="141"/>
        <w:jc w:val="both"/>
        <w:rPr>
          <w:rFonts w:ascii="Verdana" w:hAnsi="Verdana"/>
          <w:sz w:val="20"/>
          <w:szCs w:val="20"/>
          <w:u w:val="single"/>
        </w:rPr>
      </w:pPr>
      <w:r w:rsidRPr="00B15944">
        <w:rPr>
          <w:rFonts w:ascii="Verdana" w:hAnsi="Verdana"/>
          <w:b/>
          <w:sz w:val="20"/>
          <w:szCs w:val="20"/>
        </w:rPr>
        <w:t>2.</w:t>
      </w:r>
      <w:r w:rsidRPr="00B15944">
        <w:rPr>
          <w:rFonts w:ascii="Verdana" w:hAnsi="Verdana"/>
          <w:sz w:val="20"/>
          <w:szCs w:val="20"/>
        </w:rPr>
        <w:t xml:space="preserve"> </w:t>
      </w:r>
      <w:r w:rsidR="00E814F7" w:rsidRPr="00B15944">
        <w:rPr>
          <w:rFonts w:ascii="Verdana" w:hAnsi="Verdana"/>
          <w:sz w:val="18"/>
          <w:szCs w:val="20"/>
        </w:rPr>
        <w:t>……………………………………</w:t>
      </w:r>
      <w:r w:rsidR="00075BEF" w:rsidRPr="00B15944">
        <w:rPr>
          <w:rFonts w:ascii="Verdana" w:hAnsi="Verdana"/>
          <w:sz w:val="18"/>
          <w:szCs w:val="20"/>
        </w:rPr>
        <w:t>…</w:t>
      </w:r>
      <w:r w:rsidR="00E814F7" w:rsidRPr="00B15944">
        <w:rPr>
          <w:rFonts w:ascii="Verdana" w:hAnsi="Verdana"/>
          <w:sz w:val="18"/>
          <w:szCs w:val="20"/>
        </w:rPr>
        <w:t>………………………………………………</w:t>
      </w:r>
      <w:r w:rsidR="00E814F7" w:rsidRPr="00B15944">
        <w:rPr>
          <w:rFonts w:ascii="Verdana" w:hAnsi="Verdana"/>
          <w:sz w:val="18"/>
          <w:szCs w:val="18"/>
        </w:rPr>
        <w:t>……………………………………………………</w:t>
      </w:r>
      <w:r w:rsidR="00E814F7" w:rsidRPr="00B15944">
        <w:rPr>
          <w:rFonts w:ascii="Verdana" w:hAnsi="Verdana"/>
          <w:sz w:val="20"/>
          <w:szCs w:val="20"/>
          <w:bdr w:val="single" w:sz="4" w:space="0" w:color="auto"/>
        </w:rPr>
        <w:t xml:space="preserve">  </w:t>
      </w:r>
      <w:r w:rsidRPr="00B15944">
        <w:rPr>
          <w:rFonts w:ascii="Verdana" w:hAnsi="Verdana"/>
          <w:sz w:val="20"/>
          <w:szCs w:val="20"/>
          <w:u w:val="single"/>
        </w:rPr>
        <w:t xml:space="preserve">                                                                                                                            </w:t>
      </w:r>
    </w:p>
    <w:p w:rsidR="00CD20AC" w:rsidRPr="00B15944" w:rsidRDefault="00CD20AC" w:rsidP="002A7FE6">
      <w:pPr>
        <w:spacing w:beforeLines="100" w:before="240" w:afterLines="100" w:after="240" w:line="240" w:lineRule="auto"/>
        <w:ind w:left="142" w:right="141"/>
        <w:jc w:val="both"/>
        <w:rPr>
          <w:rFonts w:ascii="Verdana" w:hAnsi="Verdana"/>
          <w:bCs/>
        </w:rPr>
      </w:pPr>
      <w:r w:rsidRPr="00B15944">
        <w:rPr>
          <w:rFonts w:ascii="Verdana" w:hAnsi="Verdana"/>
          <w:sz w:val="20"/>
          <w:szCs w:val="20"/>
        </w:rPr>
        <w:t>zwan</w:t>
      </w:r>
      <w:r w:rsidR="00337AAF" w:rsidRPr="00B15944">
        <w:rPr>
          <w:rFonts w:ascii="Verdana" w:hAnsi="Verdana"/>
          <w:sz w:val="20"/>
          <w:szCs w:val="20"/>
        </w:rPr>
        <w:t>ą</w:t>
      </w:r>
      <w:r w:rsidRPr="00B15944">
        <w:rPr>
          <w:rFonts w:ascii="Verdana" w:hAnsi="Verdana"/>
          <w:sz w:val="20"/>
          <w:szCs w:val="20"/>
        </w:rPr>
        <w:t xml:space="preserve"> </w:t>
      </w:r>
      <w:r w:rsidR="00AF6B47">
        <w:rPr>
          <w:rFonts w:ascii="Verdana" w:hAnsi="Verdana"/>
          <w:sz w:val="20"/>
          <w:szCs w:val="20"/>
        </w:rPr>
        <w:t xml:space="preserve">dalej </w:t>
      </w:r>
      <w:r w:rsidRPr="00AF6B47">
        <w:rPr>
          <w:rFonts w:ascii="Verdana" w:hAnsi="Verdana"/>
          <w:bCs/>
          <w:sz w:val="20"/>
          <w:szCs w:val="20"/>
        </w:rPr>
        <w:t>„</w:t>
      </w:r>
      <w:r w:rsidRPr="00B15944">
        <w:rPr>
          <w:rFonts w:ascii="Verdana" w:hAnsi="Verdana"/>
          <w:b/>
          <w:sz w:val="20"/>
          <w:szCs w:val="20"/>
        </w:rPr>
        <w:t>Operatorem</w:t>
      </w:r>
      <w:r w:rsidRPr="00AF6B47">
        <w:rPr>
          <w:rFonts w:ascii="Verdana" w:hAnsi="Verdana"/>
          <w:bCs/>
          <w:sz w:val="20"/>
          <w:szCs w:val="20"/>
        </w:rPr>
        <w:t>”</w:t>
      </w:r>
      <w:r w:rsidRPr="00B15944">
        <w:rPr>
          <w:rFonts w:ascii="Verdana" w:hAnsi="Verdana"/>
          <w:sz w:val="20"/>
          <w:szCs w:val="20"/>
        </w:rPr>
        <w:t>.</w:t>
      </w:r>
    </w:p>
    <w:p w:rsidR="000C6704" w:rsidRPr="008258ED" w:rsidRDefault="000C6704" w:rsidP="000C6704">
      <w:pPr>
        <w:pStyle w:val="Standard"/>
        <w:spacing w:beforeLines="100" w:before="240" w:afterLines="100" w:after="240"/>
        <w:ind w:left="142" w:right="141"/>
        <w:jc w:val="both"/>
        <w:rPr>
          <w:rFonts w:ascii="Verdana" w:hAnsi="Verdana"/>
        </w:rPr>
      </w:pPr>
      <w:r w:rsidRPr="008258ED">
        <w:rPr>
          <w:rFonts w:ascii="Verdana" w:hAnsi="Verdana" w:cs="Times New Roman"/>
          <w:bCs/>
        </w:rPr>
        <w:t xml:space="preserve">W oparciu o postanowienie § 7 ust. 4 umowy nr 2892/KT/2015, Strony wprowadzają następujące zmiany do Porozumienia wykonawczego nr </w:t>
      </w:r>
      <w:r>
        <w:rPr>
          <w:rFonts w:ascii="Verdana" w:hAnsi="Verdana" w:cs="Times New Roman"/>
          <w:bCs/>
        </w:rPr>
        <w:t>10</w:t>
      </w:r>
      <w:r w:rsidRPr="008258ED">
        <w:rPr>
          <w:rFonts w:ascii="Verdana" w:hAnsi="Verdana" w:cs="Times New Roman"/>
          <w:bCs/>
        </w:rPr>
        <w:t xml:space="preserve"> na rok 202</w:t>
      </w:r>
      <w:r>
        <w:rPr>
          <w:rFonts w:ascii="Verdana" w:hAnsi="Verdana" w:cs="Times New Roman"/>
          <w:bCs/>
        </w:rPr>
        <w:t>5</w:t>
      </w:r>
      <w:r w:rsidRPr="008258ED">
        <w:rPr>
          <w:rFonts w:ascii="Verdana" w:hAnsi="Verdana" w:cs="Times New Roman"/>
          <w:bCs/>
        </w:rPr>
        <w:t xml:space="preserve"> do umowy nr 2892/KT/2015 o świadczenie usług w zakresie transportu zbiorowego w wojewódzkich przewozach pasażerskich w transporcie kolejowym na terenie województwa śląskiego w okresie od 1 stycznia 2016 r. do </w:t>
      </w:r>
      <w:r>
        <w:rPr>
          <w:rFonts w:ascii="Verdana" w:hAnsi="Verdana" w:cs="Times New Roman"/>
          <w:bCs/>
        </w:rPr>
        <w:t>31</w:t>
      </w:r>
      <w:r w:rsidRPr="008258ED">
        <w:rPr>
          <w:rFonts w:ascii="Verdana" w:hAnsi="Verdana" w:cs="Times New Roman"/>
          <w:bCs/>
        </w:rPr>
        <w:t xml:space="preserve"> grudnia 2030 r. </w:t>
      </w:r>
    </w:p>
    <w:p w:rsidR="00CD20AC" w:rsidRPr="00B15944" w:rsidRDefault="00CD20AC" w:rsidP="000063B8">
      <w:pPr>
        <w:pStyle w:val="Standard"/>
        <w:spacing w:beforeLines="100" w:before="240" w:afterLines="50" w:after="120"/>
        <w:jc w:val="center"/>
        <w:rPr>
          <w:rFonts w:ascii="Verdana" w:hAnsi="Verdana"/>
          <w:b/>
          <w:bCs/>
        </w:rPr>
      </w:pPr>
      <w:r w:rsidRPr="00B15944">
        <w:rPr>
          <w:rFonts w:ascii="Verdana" w:hAnsi="Verdana"/>
          <w:b/>
          <w:bCs/>
        </w:rPr>
        <w:t>§ 1</w:t>
      </w:r>
    </w:p>
    <w:p w:rsidR="002E3A1B" w:rsidRDefault="000C6704" w:rsidP="00AA20CB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0C6704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3 ust. 1 otrzymuje brzmienie:</w:t>
      </w:r>
    </w:p>
    <w:p w:rsidR="00533C4C" w:rsidRPr="00B15944" w:rsidRDefault="000C6704" w:rsidP="00533C4C">
      <w:pPr>
        <w:pStyle w:val="Akapitzlist"/>
        <w:spacing w:beforeLines="100" w:before="240" w:afterLines="100" w:after="240" w:line="240" w:lineRule="auto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B15944">
        <w:rPr>
          <w:rFonts w:ascii="Verdana" w:hAnsi="Verdana"/>
          <w:sz w:val="20"/>
          <w:szCs w:val="20"/>
        </w:rPr>
        <w:t>Łączna kwota rekompensaty</w:t>
      </w:r>
      <w:r w:rsidR="00923A69">
        <w:rPr>
          <w:rFonts w:ascii="Verdana" w:hAnsi="Verdana"/>
          <w:sz w:val="20"/>
          <w:szCs w:val="20"/>
        </w:rPr>
        <w:t xml:space="preserve">, planowana do </w:t>
      </w:r>
      <w:r w:rsidRPr="00B15944">
        <w:rPr>
          <w:rFonts w:ascii="Verdana" w:hAnsi="Verdana"/>
          <w:sz w:val="20"/>
          <w:szCs w:val="20"/>
        </w:rPr>
        <w:t>przekazan</w:t>
      </w:r>
      <w:r w:rsidR="00923A69">
        <w:rPr>
          <w:rFonts w:ascii="Verdana" w:hAnsi="Verdana"/>
          <w:sz w:val="20"/>
          <w:szCs w:val="20"/>
        </w:rPr>
        <w:t>ia</w:t>
      </w:r>
      <w:r w:rsidRPr="00B15944">
        <w:rPr>
          <w:rFonts w:ascii="Verdana" w:hAnsi="Verdana"/>
          <w:sz w:val="20"/>
          <w:szCs w:val="20"/>
        </w:rPr>
        <w:t xml:space="preserve"> Operatorowi przez Organizatora  za okres od 1 stycznia do 31 grudnia 2025 roku wyniesie nie więcej niż </w:t>
      </w:r>
      <w:r w:rsidRPr="00B15944">
        <w:rPr>
          <w:rFonts w:ascii="Verdana" w:hAnsi="Verdana"/>
          <w:sz w:val="20"/>
          <w:szCs w:val="20"/>
        </w:rPr>
        <w:br/>
      </w:r>
      <w:r w:rsidR="00A76F0D">
        <w:rPr>
          <w:rFonts w:ascii="Verdana" w:hAnsi="Verdana"/>
          <w:sz w:val="20"/>
          <w:szCs w:val="20"/>
        </w:rPr>
        <w:t>351 545 252,98</w:t>
      </w:r>
      <w:r w:rsidRPr="00B15944">
        <w:rPr>
          <w:rFonts w:ascii="Verdana" w:hAnsi="Verdana"/>
          <w:sz w:val="20"/>
          <w:szCs w:val="20"/>
        </w:rPr>
        <w:t xml:space="preserve"> zł (słownie: </w:t>
      </w:r>
      <w:r w:rsidR="00A76F0D">
        <w:rPr>
          <w:rFonts w:ascii="Verdana" w:hAnsi="Verdana"/>
          <w:sz w:val="20"/>
          <w:szCs w:val="20"/>
        </w:rPr>
        <w:t>trzysta pięćdziesiąt jeden milionów pięćset czterdzieści pięć tysięcy dwieście pięćdziesiąt dwa złote</w:t>
      </w:r>
      <w:r w:rsidRPr="00B15944">
        <w:rPr>
          <w:rFonts w:ascii="Verdana" w:hAnsi="Verdana"/>
          <w:sz w:val="20"/>
          <w:szCs w:val="20"/>
        </w:rPr>
        <w:t xml:space="preserve"> </w:t>
      </w:r>
      <w:r w:rsidR="00A76F0D">
        <w:rPr>
          <w:rFonts w:ascii="Verdana" w:hAnsi="Verdana"/>
          <w:sz w:val="20"/>
          <w:szCs w:val="20"/>
        </w:rPr>
        <w:t>98</w:t>
      </w:r>
      <w:r w:rsidRPr="00B15944">
        <w:rPr>
          <w:rFonts w:ascii="Verdana" w:hAnsi="Verdana"/>
          <w:sz w:val="20"/>
          <w:szCs w:val="20"/>
        </w:rPr>
        <w:t xml:space="preserve">/100), w tym: </w:t>
      </w:r>
    </w:p>
    <w:p w:rsidR="00533C4C" w:rsidRDefault="00533C4C" w:rsidP="000C6704">
      <w:pPr>
        <w:pStyle w:val="Akapitzlist"/>
        <w:numPr>
          <w:ilvl w:val="0"/>
          <w:numId w:val="26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28</w:t>
      </w:r>
      <w:r w:rsidR="00E128A5">
        <w:rPr>
          <w:rFonts w:ascii="Verdana" w:hAnsi="Verdana"/>
          <w:sz w:val="20"/>
          <w:szCs w:val="20"/>
        </w:rPr>
        <w:t> 995 128,45</w:t>
      </w:r>
      <w:r w:rsidR="000C6704" w:rsidRPr="00B15944">
        <w:rPr>
          <w:rFonts w:ascii="Verdana" w:hAnsi="Verdana"/>
          <w:sz w:val="20"/>
          <w:szCs w:val="20"/>
        </w:rPr>
        <w:t xml:space="preserve"> zł (słownie: </w:t>
      </w:r>
      <w:r>
        <w:rPr>
          <w:rFonts w:ascii="Verdana" w:hAnsi="Verdana"/>
          <w:sz w:val="20"/>
          <w:szCs w:val="20"/>
        </w:rPr>
        <w:t>d</w:t>
      </w:r>
      <w:r w:rsidR="00E128A5">
        <w:rPr>
          <w:rFonts w:ascii="Verdana" w:hAnsi="Verdana"/>
          <w:sz w:val="20"/>
          <w:szCs w:val="20"/>
        </w:rPr>
        <w:t xml:space="preserve">wadzieścia osiem milionów dziewięćset dziewięćdziesiąt pięć tysięcy sto dwadzieścia osiem złotych </w:t>
      </w:r>
      <w:r w:rsidR="00AD5851">
        <w:rPr>
          <w:rFonts w:ascii="Verdana" w:hAnsi="Verdana"/>
          <w:sz w:val="20"/>
          <w:szCs w:val="20"/>
        </w:rPr>
        <w:t>45</w:t>
      </w:r>
      <w:r w:rsidR="000C6704" w:rsidRPr="00B15944">
        <w:rPr>
          <w:rFonts w:ascii="Verdana" w:hAnsi="Verdana"/>
          <w:sz w:val="20"/>
          <w:szCs w:val="20"/>
        </w:rPr>
        <w:t>/100)</w:t>
      </w:r>
      <w:r>
        <w:rPr>
          <w:rFonts w:ascii="Verdana" w:hAnsi="Verdana"/>
          <w:sz w:val="20"/>
          <w:szCs w:val="20"/>
        </w:rPr>
        <w:t xml:space="preserve"> </w:t>
      </w:r>
      <w:r w:rsidR="000C6704" w:rsidRPr="00B15944">
        <w:rPr>
          <w:rFonts w:ascii="Verdana" w:hAnsi="Verdana"/>
          <w:sz w:val="20"/>
          <w:szCs w:val="20"/>
        </w:rPr>
        <w:t>to</w:t>
      </w:r>
      <w:r>
        <w:rPr>
          <w:rFonts w:ascii="Verdana" w:hAnsi="Verdana"/>
          <w:sz w:val="20"/>
          <w:szCs w:val="20"/>
        </w:rPr>
        <w:t xml:space="preserve"> </w:t>
      </w:r>
      <w:r w:rsidR="000C6704" w:rsidRPr="00B15944">
        <w:rPr>
          <w:rFonts w:ascii="Verdana" w:hAnsi="Verdana"/>
          <w:sz w:val="20"/>
          <w:szCs w:val="20"/>
        </w:rPr>
        <w:t>środki pochodzące z dotacji celowej udzielonej przez Górnośląsko-Zagłębiowską Metropolię</w:t>
      </w:r>
      <w:r w:rsidR="00E128A5">
        <w:rPr>
          <w:rFonts w:ascii="Verdana" w:hAnsi="Verdana"/>
          <w:sz w:val="20"/>
          <w:szCs w:val="20"/>
        </w:rPr>
        <w:t>;</w:t>
      </w:r>
    </w:p>
    <w:p w:rsidR="00E128A5" w:rsidRPr="00E128A5" w:rsidRDefault="00E128A5" w:rsidP="00E128A5">
      <w:pPr>
        <w:numPr>
          <w:ilvl w:val="0"/>
          <w:numId w:val="26"/>
        </w:numPr>
        <w:autoSpaceDE w:val="0"/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lastRenderedPageBreak/>
        <w:t>6 875 000,00 zł (słownie: sześć milionów osiemset siedemdziesiąt pięć tysięcy złotych 00/100) to środki Funduszu Kolejowego</w:t>
      </w:r>
      <w:r>
        <w:rPr>
          <w:rFonts w:ascii="Verdana" w:hAnsi="Verdana"/>
          <w:sz w:val="20"/>
          <w:szCs w:val="20"/>
        </w:rPr>
        <w:t>.”.</w:t>
      </w:r>
    </w:p>
    <w:p w:rsidR="000C6704" w:rsidRDefault="000C6704" w:rsidP="000C6704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0C6704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3 ust. 2 otrzymuje brzmienie:</w:t>
      </w:r>
    </w:p>
    <w:p w:rsidR="00A76F0D" w:rsidRDefault="000C6704" w:rsidP="000C6704">
      <w:pPr>
        <w:pStyle w:val="Akapitzlist"/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B15944">
        <w:rPr>
          <w:rFonts w:ascii="Verdana" w:hAnsi="Verdana"/>
          <w:sz w:val="20"/>
          <w:szCs w:val="20"/>
        </w:rPr>
        <w:t>Wielkość rekompensaty ustalono w oparciu o zaoferowaną roczną pracę eksploatacyjną oraz stawkę dopłaty do pociągokilometra na kwotę brutto</w:t>
      </w:r>
      <w:r w:rsidR="00A76F0D">
        <w:rPr>
          <w:rFonts w:ascii="Verdana" w:hAnsi="Verdana"/>
          <w:sz w:val="20"/>
          <w:szCs w:val="20"/>
        </w:rPr>
        <w:t>:</w:t>
      </w:r>
    </w:p>
    <w:p w:rsidR="00A76F0D" w:rsidRDefault="000C6704" w:rsidP="00A76F0D">
      <w:pPr>
        <w:pStyle w:val="Akapitzlist"/>
        <w:numPr>
          <w:ilvl w:val="0"/>
          <w:numId w:val="27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 w:rsidRPr="00B15944">
        <w:rPr>
          <w:rFonts w:ascii="Verdana" w:hAnsi="Verdana"/>
          <w:sz w:val="20"/>
          <w:szCs w:val="20"/>
        </w:rPr>
        <w:t>39,55 zł (słownie: trzydzieści dziewięć złotych 55/100)</w:t>
      </w:r>
      <w:r w:rsidR="00A76F0D">
        <w:rPr>
          <w:rFonts w:ascii="Verdana" w:hAnsi="Verdana"/>
          <w:sz w:val="20"/>
          <w:szCs w:val="20"/>
        </w:rPr>
        <w:t>, w okresie od 01.01.2025 r. do 30.06.2025 r.;</w:t>
      </w:r>
      <w:r>
        <w:rPr>
          <w:rFonts w:ascii="Verdana" w:hAnsi="Verdana"/>
          <w:sz w:val="20"/>
          <w:szCs w:val="20"/>
        </w:rPr>
        <w:t xml:space="preserve"> </w:t>
      </w:r>
    </w:p>
    <w:p w:rsidR="00A76F0D" w:rsidRDefault="00A76F0D" w:rsidP="00A76F0D">
      <w:pPr>
        <w:pStyle w:val="Akapitzlist"/>
        <w:numPr>
          <w:ilvl w:val="0"/>
          <w:numId w:val="27"/>
        </w:numPr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38,71 zł (słownie: trzydzieści osiem złotych 71/100), w okresie od 01.07.2025 r. do 31.12.2025 r.,</w:t>
      </w:r>
    </w:p>
    <w:p w:rsidR="000C6704" w:rsidRPr="00B15944" w:rsidRDefault="000C6704" w:rsidP="00A76F0D">
      <w:pPr>
        <w:pStyle w:val="Akapitzlist"/>
        <w:spacing w:beforeLines="100" w:before="240" w:afterLines="100"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zastrzeżeniem postanowień par. 3 ust. 2 b Umowy.”.</w:t>
      </w:r>
    </w:p>
    <w:p w:rsidR="000C6704" w:rsidRDefault="000C6704" w:rsidP="000C6704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0C6704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3 ust. 4 otrzymuje brzmienie:</w:t>
      </w:r>
    </w:p>
    <w:p w:rsidR="000C6704" w:rsidRPr="00B15944" w:rsidRDefault="000C6704" w:rsidP="000C6704">
      <w:pPr>
        <w:pStyle w:val="Akapitzlist"/>
        <w:spacing w:beforeLines="100" w:before="240" w:afterLines="100" w:after="240" w:line="24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B15944">
        <w:rPr>
          <w:rFonts w:ascii="Verdana" w:hAnsi="Verdana"/>
          <w:sz w:val="20"/>
          <w:szCs w:val="20"/>
        </w:rPr>
        <w:t>W ramach Porozumienia planowana praca eksploatacyjna w okresie od</w:t>
      </w:r>
      <w:r>
        <w:rPr>
          <w:rFonts w:ascii="Verdana" w:hAnsi="Verdana"/>
          <w:sz w:val="20"/>
          <w:szCs w:val="20"/>
        </w:rPr>
        <w:t> </w:t>
      </w:r>
      <w:r w:rsidRPr="00B15944">
        <w:rPr>
          <w:rFonts w:ascii="Verdana" w:hAnsi="Verdana" w:cs="Arial"/>
          <w:sz w:val="20"/>
          <w:szCs w:val="20"/>
        </w:rPr>
        <w:t>dnia 1 stycznia do dnia 31 grudnia 2025 r. wynosi</w:t>
      </w:r>
      <w:r w:rsidRPr="00B15944">
        <w:rPr>
          <w:rFonts w:ascii="Verdana" w:hAnsi="Verdana"/>
        </w:rPr>
        <w:t xml:space="preserve"> </w:t>
      </w:r>
      <w:r w:rsidR="00B06F07">
        <w:rPr>
          <w:rFonts w:ascii="Verdana" w:hAnsi="Verdana"/>
          <w:sz w:val="20"/>
          <w:szCs w:val="20"/>
        </w:rPr>
        <w:t>9 080 439,861</w:t>
      </w:r>
      <w:r w:rsidRPr="00B15944">
        <w:rPr>
          <w:rFonts w:ascii="Verdana" w:hAnsi="Verdana"/>
        </w:rPr>
        <w:t> </w:t>
      </w:r>
      <w:r w:rsidRPr="00B15944">
        <w:rPr>
          <w:rFonts w:ascii="Verdana" w:hAnsi="Verdana"/>
          <w:sz w:val="20"/>
          <w:szCs w:val="20"/>
        </w:rPr>
        <w:t>pockm, w tym planowana praca eksploatacyjna pociągów dofinansowanych przez Metropolię wynosi 7</w:t>
      </w:r>
      <w:r w:rsidR="00B06F07">
        <w:rPr>
          <w:rFonts w:ascii="Verdana" w:hAnsi="Verdana"/>
          <w:sz w:val="20"/>
          <w:szCs w:val="20"/>
        </w:rPr>
        <w:t>40 872,090</w:t>
      </w:r>
      <w:r w:rsidRPr="00B15944">
        <w:rPr>
          <w:rFonts w:ascii="Verdana" w:hAnsi="Verdana"/>
          <w:sz w:val="20"/>
          <w:szCs w:val="20"/>
        </w:rPr>
        <w:t> pockm. Szczegółowy plan pracy eksploatacyjnej, w tym wyszczególnienie pociągów GZM, stanowią załączniki 1A oraz 1D do Porozumienia</w:t>
      </w:r>
      <w:r w:rsidRPr="00B15944">
        <w:t>.</w:t>
      </w:r>
      <w:r>
        <w:t>”.</w:t>
      </w:r>
    </w:p>
    <w:p w:rsidR="000C6704" w:rsidRPr="000C6704" w:rsidRDefault="0080611A" w:rsidP="00AA20CB">
      <w:pPr>
        <w:numPr>
          <w:ilvl w:val="0"/>
          <w:numId w:val="1"/>
        </w:numPr>
        <w:autoSpaceDE w:val="0"/>
        <w:spacing w:beforeLines="100" w:before="240" w:afterLines="100" w:after="240" w:line="240" w:lineRule="auto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Zmianie ulega załącznik nr 1</w:t>
      </w:r>
      <w:r w:rsidR="008951A9">
        <w:rPr>
          <w:rFonts w:ascii="Verdana" w:hAnsi="Verdana"/>
          <w:sz w:val="20"/>
          <w:szCs w:val="20"/>
        </w:rPr>
        <w:t xml:space="preserve"> w części </w:t>
      </w:r>
      <w:r w:rsidR="00C46E3E">
        <w:rPr>
          <w:rFonts w:ascii="Verdana" w:hAnsi="Verdana"/>
          <w:sz w:val="20"/>
          <w:szCs w:val="20"/>
        </w:rPr>
        <w:t>A</w:t>
      </w:r>
      <w:r w:rsidR="008951A9">
        <w:rPr>
          <w:rFonts w:ascii="Verdana" w:hAnsi="Verdana"/>
          <w:sz w:val="20"/>
          <w:szCs w:val="20"/>
        </w:rPr>
        <w:t xml:space="preserve"> i D</w:t>
      </w:r>
      <w:r>
        <w:rPr>
          <w:rFonts w:ascii="Verdana" w:hAnsi="Verdana"/>
          <w:sz w:val="20"/>
          <w:szCs w:val="20"/>
        </w:rPr>
        <w:t xml:space="preserve">, 7. </w:t>
      </w:r>
    </w:p>
    <w:p w:rsidR="00F63DB9" w:rsidRPr="00B15944" w:rsidRDefault="00F63DB9" w:rsidP="000063B8">
      <w:pPr>
        <w:pStyle w:val="Tekstpodstawowy"/>
        <w:spacing w:beforeLines="100" w:before="240" w:afterLines="50"/>
        <w:ind w:left="113" w:right="113" w:firstLine="113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 xml:space="preserve">§ </w:t>
      </w:r>
      <w:r w:rsidR="0080611A">
        <w:rPr>
          <w:rFonts w:ascii="Verdana" w:hAnsi="Verdana"/>
          <w:b/>
          <w:sz w:val="20"/>
          <w:szCs w:val="20"/>
        </w:rPr>
        <w:t>2</w:t>
      </w:r>
    </w:p>
    <w:p w:rsidR="00340668" w:rsidRDefault="0080611A" w:rsidP="0080611A">
      <w:pPr>
        <w:pStyle w:val="Akapitzlist"/>
        <w:spacing w:beforeLines="100" w:before="240" w:afterLines="100" w:after="24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Aneks obowiązuje od dnia 1 </w:t>
      </w:r>
      <w:r w:rsidR="00B06F07">
        <w:rPr>
          <w:rFonts w:ascii="Verdana" w:hAnsi="Verdana"/>
          <w:sz w:val="20"/>
          <w:szCs w:val="20"/>
        </w:rPr>
        <w:t>lipca</w:t>
      </w:r>
      <w:r>
        <w:rPr>
          <w:rFonts w:ascii="Verdana" w:hAnsi="Verdana"/>
          <w:sz w:val="20"/>
          <w:szCs w:val="20"/>
        </w:rPr>
        <w:t xml:space="preserve"> 2025 r.</w:t>
      </w:r>
    </w:p>
    <w:p w:rsidR="0080611A" w:rsidRDefault="0080611A" w:rsidP="0080611A">
      <w:pPr>
        <w:pStyle w:val="Tekstpodstawowy"/>
        <w:spacing w:beforeLines="100" w:before="240" w:afterLines="50"/>
        <w:ind w:left="113" w:right="113" w:firstLine="113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3</w:t>
      </w:r>
    </w:p>
    <w:p w:rsidR="0080611A" w:rsidRDefault="0080611A" w:rsidP="0080611A">
      <w:pPr>
        <w:pStyle w:val="Akapitzlist"/>
        <w:spacing w:beforeLines="100" w:before="240" w:afterLines="100" w:after="24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Pozostałe postanowienia Porozumienia pozostają bez zmian.</w:t>
      </w:r>
    </w:p>
    <w:p w:rsidR="0080611A" w:rsidRDefault="0080611A" w:rsidP="0080611A">
      <w:pPr>
        <w:pStyle w:val="Tekstpodstawowy"/>
        <w:spacing w:beforeLines="100" w:before="240" w:afterLines="50"/>
        <w:ind w:left="113" w:right="113" w:firstLine="113"/>
        <w:jc w:val="center"/>
        <w:rPr>
          <w:rFonts w:ascii="Verdana" w:hAnsi="Verdana"/>
          <w:b/>
          <w:sz w:val="20"/>
          <w:szCs w:val="20"/>
        </w:rPr>
      </w:pPr>
      <w:r w:rsidRPr="00B15944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4</w:t>
      </w:r>
    </w:p>
    <w:p w:rsidR="0080611A" w:rsidRDefault="0080611A" w:rsidP="0080611A">
      <w:pPr>
        <w:pStyle w:val="Akapitzlist"/>
        <w:spacing w:beforeLines="100" w:before="240" w:afterLines="100" w:after="240" w:line="24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Aneks sporządzono w 3 jednakowo brzmiących egzemplarzach: jeden dla Organizatora oraz dwa dla operatora.</w:t>
      </w:r>
    </w:p>
    <w:p w:rsidR="001B20E6" w:rsidRPr="00B15944" w:rsidRDefault="00047B26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b/>
          <w:iCs/>
          <w:sz w:val="20"/>
          <w:szCs w:val="20"/>
        </w:rPr>
      </w:pPr>
      <w:r w:rsidRPr="00B15944">
        <w:rPr>
          <w:rFonts w:ascii="Verdana" w:hAnsi="Verdana"/>
          <w:b/>
          <w:iCs/>
          <w:sz w:val="20"/>
          <w:szCs w:val="20"/>
        </w:rPr>
        <w:t xml:space="preserve">     </w:t>
      </w:r>
      <w:r w:rsidR="001B20E6" w:rsidRPr="00B15944">
        <w:rPr>
          <w:rFonts w:ascii="Verdana" w:hAnsi="Verdana"/>
          <w:b/>
          <w:iCs/>
          <w:sz w:val="20"/>
          <w:szCs w:val="20"/>
        </w:rPr>
        <w:t>ORGANIZATOR</w:t>
      </w:r>
      <w:r w:rsidRPr="00B15944">
        <w:rPr>
          <w:rFonts w:ascii="Verdana" w:hAnsi="Verdana"/>
          <w:b/>
          <w:iCs/>
          <w:sz w:val="20"/>
          <w:szCs w:val="20"/>
        </w:rPr>
        <w:t>:</w:t>
      </w:r>
      <w:r w:rsidRPr="00B15944">
        <w:rPr>
          <w:rFonts w:ascii="Verdana" w:hAnsi="Verdana"/>
          <w:b/>
          <w:iCs/>
          <w:sz w:val="20"/>
          <w:szCs w:val="20"/>
        </w:rPr>
        <w:tab/>
      </w:r>
      <w:r w:rsidRPr="00B15944">
        <w:rPr>
          <w:rFonts w:ascii="Verdana" w:hAnsi="Verdana"/>
          <w:b/>
          <w:iCs/>
          <w:sz w:val="20"/>
          <w:szCs w:val="20"/>
        </w:rPr>
        <w:tab/>
      </w:r>
      <w:r w:rsidRPr="00B15944">
        <w:rPr>
          <w:rFonts w:ascii="Verdana" w:hAnsi="Verdana"/>
          <w:b/>
          <w:iCs/>
          <w:sz w:val="20"/>
          <w:szCs w:val="20"/>
        </w:rPr>
        <w:tab/>
      </w:r>
      <w:r w:rsidRPr="00B15944">
        <w:rPr>
          <w:rFonts w:ascii="Verdana" w:hAnsi="Verdana"/>
          <w:b/>
          <w:iCs/>
          <w:sz w:val="20"/>
          <w:szCs w:val="20"/>
        </w:rPr>
        <w:tab/>
      </w:r>
      <w:r w:rsidRPr="00B15944">
        <w:rPr>
          <w:rFonts w:ascii="Verdana" w:hAnsi="Verdana"/>
          <w:b/>
          <w:iCs/>
          <w:sz w:val="20"/>
          <w:szCs w:val="20"/>
        </w:rPr>
        <w:tab/>
      </w:r>
      <w:r w:rsidRPr="00B15944">
        <w:rPr>
          <w:rFonts w:ascii="Verdana" w:hAnsi="Verdana"/>
          <w:b/>
          <w:iCs/>
          <w:sz w:val="20"/>
          <w:szCs w:val="20"/>
        </w:rPr>
        <w:tab/>
        <w:t xml:space="preserve"> </w:t>
      </w:r>
      <w:r w:rsidR="001B20E6" w:rsidRPr="00B15944">
        <w:rPr>
          <w:rFonts w:ascii="Verdana" w:hAnsi="Verdana"/>
          <w:b/>
          <w:iCs/>
          <w:sz w:val="20"/>
          <w:szCs w:val="20"/>
        </w:rPr>
        <w:t>OPERATOR:</w:t>
      </w:r>
    </w:p>
    <w:p w:rsidR="00B06F07" w:rsidRDefault="00B06F07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</w:p>
    <w:p w:rsidR="00047B26" w:rsidRPr="00B15944" w:rsidRDefault="00047B26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>………………………………………………..                                     ………………………………………………</w:t>
      </w:r>
    </w:p>
    <w:p w:rsidR="00047B26" w:rsidRPr="00B15944" w:rsidRDefault="00047B26" w:rsidP="00AA20CB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</w:p>
    <w:p w:rsidR="00CD20AC" w:rsidRPr="00B06F07" w:rsidRDefault="00047B26" w:rsidP="00B06F07">
      <w:pPr>
        <w:tabs>
          <w:tab w:val="decimal" w:pos="0"/>
        </w:tabs>
        <w:autoSpaceDE w:val="0"/>
        <w:spacing w:beforeLines="100" w:before="240" w:afterLines="100" w:after="240" w:line="240" w:lineRule="auto"/>
        <w:ind w:left="360"/>
        <w:jc w:val="both"/>
        <w:rPr>
          <w:rFonts w:ascii="Verdana" w:hAnsi="Verdana"/>
          <w:iCs/>
          <w:sz w:val="20"/>
          <w:szCs w:val="20"/>
        </w:rPr>
      </w:pPr>
      <w:r w:rsidRPr="00B15944">
        <w:rPr>
          <w:rFonts w:ascii="Verdana" w:hAnsi="Verdana"/>
          <w:iCs/>
          <w:sz w:val="20"/>
          <w:szCs w:val="20"/>
        </w:rPr>
        <w:t>…………………………………………………                                   ……………………………………………………</w:t>
      </w:r>
    </w:p>
    <w:sectPr w:rsidR="00CD20AC" w:rsidRPr="00B06F07" w:rsidSect="00B06F07">
      <w:headerReference w:type="default" r:id="rId11"/>
      <w:footerReference w:type="default" r:id="rId12"/>
      <w:pgSz w:w="11906" w:h="16838"/>
      <w:pgMar w:top="709" w:right="1304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36A" w:rsidRDefault="0033336A" w:rsidP="00457DBA">
      <w:pPr>
        <w:spacing w:after="0" w:line="240" w:lineRule="auto"/>
      </w:pPr>
      <w:r>
        <w:separator/>
      </w:r>
    </w:p>
  </w:endnote>
  <w:endnote w:type="continuationSeparator" w:id="0">
    <w:p w:rsidR="0033336A" w:rsidRDefault="0033336A" w:rsidP="0045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DBA" w:rsidRDefault="002D256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5331">
      <w:rPr>
        <w:noProof/>
      </w:rPr>
      <w:t>2</w:t>
    </w:r>
    <w:r>
      <w:rPr>
        <w:noProof/>
      </w:rPr>
      <w:fldChar w:fldCharType="end"/>
    </w:r>
  </w:p>
  <w:p w:rsidR="00457DBA" w:rsidRDefault="00457D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36A" w:rsidRDefault="0033336A" w:rsidP="00457DBA">
      <w:pPr>
        <w:spacing w:after="0" w:line="240" w:lineRule="auto"/>
      </w:pPr>
      <w:r>
        <w:separator/>
      </w:r>
    </w:p>
  </w:footnote>
  <w:footnote w:type="continuationSeparator" w:id="0">
    <w:p w:rsidR="0033336A" w:rsidRDefault="0033336A" w:rsidP="00457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0F5" w:rsidRPr="00BB2F9C" w:rsidRDefault="002A10F5">
    <w:pPr>
      <w:pStyle w:val="Nagwek"/>
      <w:rPr>
        <w:rFonts w:ascii="Arial" w:hAnsi="Arial" w:cs="Arial"/>
        <w:b/>
        <w:bCs/>
        <w:iCs/>
        <w:sz w:val="21"/>
        <w:szCs w:val="21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A70"/>
    <w:multiLevelType w:val="hybridMultilevel"/>
    <w:tmpl w:val="746E3D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65C"/>
    <w:multiLevelType w:val="hybridMultilevel"/>
    <w:tmpl w:val="8618A6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1390365"/>
    <w:multiLevelType w:val="multilevel"/>
    <w:tmpl w:val="E38C020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222" w:hanging="10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2193182"/>
    <w:multiLevelType w:val="multilevel"/>
    <w:tmpl w:val="6A6060D4"/>
    <w:lvl w:ilvl="0">
      <w:start w:val="1"/>
      <w:numFmt w:val="decimal"/>
      <w:pStyle w:val="DZPNaglowek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DZPNaglowek2"/>
      <w:lvlText w:val="%1.%2"/>
      <w:lvlJc w:val="left"/>
      <w:pPr>
        <w:tabs>
          <w:tab w:val="num" w:pos="567"/>
        </w:tabs>
        <w:snapToGrid w:val="0"/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DZPNaglowek3"/>
      <w:lvlText w:val="%1.%2.%3"/>
      <w:lvlJc w:val="left"/>
      <w:pPr>
        <w:tabs>
          <w:tab w:val="num" w:pos="1418"/>
        </w:tabs>
        <w:ind w:left="1418" w:hanging="851"/>
      </w:pPr>
      <w:rPr>
        <w:b w:val="0"/>
        <w:i w:val="0"/>
      </w:rPr>
    </w:lvl>
    <w:lvl w:ilvl="3">
      <w:start w:val="1"/>
      <w:numFmt w:val="decimal"/>
      <w:pStyle w:val="DZPNaglo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Letter"/>
      <w:pStyle w:val="DZPNaglowek5"/>
      <w:lvlText w:val="(%5)"/>
      <w:lvlJc w:val="left"/>
      <w:pPr>
        <w:tabs>
          <w:tab w:val="num" w:pos="2268"/>
        </w:tabs>
        <w:ind w:left="2268" w:hanging="850"/>
      </w:pPr>
    </w:lvl>
    <w:lvl w:ilvl="5">
      <w:start w:val="1"/>
      <w:numFmt w:val="lowerRoman"/>
      <w:pStyle w:val="DZPNaglowek6"/>
      <w:lvlText w:val="(%6)"/>
      <w:lvlJc w:val="left"/>
      <w:pPr>
        <w:tabs>
          <w:tab w:val="num" w:pos="2835"/>
        </w:tabs>
        <w:ind w:left="2835" w:hanging="567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05B9366C"/>
    <w:multiLevelType w:val="hybridMultilevel"/>
    <w:tmpl w:val="60F29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0C421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C4AD4"/>
    <w:multiLevelType w:val="hybridMultilevel"/>
    <w:tmpl w:val="B8C042E2"/>
    <w:lvl w:ilvl="0" w:tplc="50CCF3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6E6F62"/>
    <w:multiLevelType w:val="hybridMultilevel"/>
    <w:tmpl w:val="BE847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A7993"/>
    <w:multiLevelType w:val="multilevel"/>
    <w:tmpl w:val="5AF291A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222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01D20F6"/>
    <w:multiLevelType w:val="hybridMultilevel"/>
    <w:tmpl w:val="6972AC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D75B8C"/>
    <w:multiLevelType w:val="hybridMultilevel"/>
    <w:tmpl w:val="8B861808"/>
    <w:lvl w:ilvl="0" w:tplc="4A4CB0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D0C9F"/>
    <w:multiLevelType w:val="hybridMultilevel"/>
    <w:tmpl w:val="D20A6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604D9"/>
    <w:multiLevelType w:val="hybridMultilevel"/>
    <w:tmpl w:val="4FB8A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62F2F"/>
    <w:multiLevelType w:val="multilevel"/>
    <w:tmpl w:val="5534279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"/>
      <w:lvlJc w:val="left"/>
      <w:pPr>
        <w:ind w:left="1222" w:hanging="108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3BA6AA3"/>
    <w:multiLevelType w:val="hybridMultilevel"/>
    <w:tmpl w:val="906CE940"/>
    <w:lvl w:ilvl="0" w:tplc="E1EA8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A7247"/>
    <w:multiLevelType w:val="hybridMultilevel"/>
    <w:tmpl w:val="82A8D3BC"/>
    <w:lvl w:ilvl="0" w:tplc="75E0A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0"/>
        <w:szCs w:val="20"/>
      </w:rPr>
    </w:lvl>
    <w:lvl w:ilvl="1" w:tplc="5804F5FA">
      <w:start w:val="1"/>
      <w:numFmt w:val="decimal"/>
      <w:lvlText w:val="%2."/>
      <w:lvlJc w:val="center"/>
      <w:pPr>
        <w:tabs>
          <w:tab w:val="num" w:pos="510"/>
        </w:tabs>
        <w:ind w:left="510" w:hanging="397"/>
      </w:pPr>
      <w:rPr>
        <w:rFonts w:hint="default"/>
        <w:b w:val="0"/>
        <w:sz w:val="22"/>
        <w:szCs w:val="22"/>
      </w:rPr>
    </w:lvl>
    <w:lvl w:ilvl="2" w:tplc="9D6821CE">
      <w:start w:val="1"/>
      <w:numFmt w:val="decimal"/>
      <w:lvlText w:val="%3)"/>
      <w:lvlJc w:val="left"/>
      <w:pPr>
        <w:tabs>
          <w:tab w:val="num" w:pos="2595"/>
        </w:tabs>
        <w:ind w:left="2595" w:hanging="615"/>
      </w:pPr>
      <w:rPr>
        <w:rFonts w:ascii="Times New Roman" w:eastAsia="Times New Roman" w:hAnsi="Times New Roman" w:cs="Times New Roman"/>
      </w:rPr>
    </w:lvl>
    <w:lvl w:ilvl="3" w:tplc="152800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90207D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A4556"/>
    <w:multiLevelType w:val="hybridMultilevel"/>
    <w:tmpl w:val="68D2BEAC"/>
    <w:lvl w:ilvl="0" w:tplc="BF606546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9C0F86"/>
    <w:multiLevelType w:val="hybridMultilevel"/>
    <w:tmpl w:val="CAF46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D2484"/>
    <w:multiLevelType w:val="hybridMultilevel"/>
    <w:tmpl w:val="DC66DAF6"/>
    <w:lvl w:ilvl="0" w:tplc="C0F4DC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D0162"/>
    <w:multiLevelType w:val="hybridMultilevel"/>
    <w:tmpl w:val="8E9A44F8"/>
    <w:lvl w:ilvl="0" w:tplc="72F21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21C97"/>
    <w:multiLevelType w:val="hybridMultilevel"/>
    <w:tmpl w:val="BBF6725E"/>
    <w:lvl w:ilvl="0" w:tplc="ED0201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7B760A3"/>
    <w:multiLevelType w:val="hybridMultilevel"/>
    <w:tmpl w:val="14D6B06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683D42F1"/>
    <w:multiLevelType w:val="multilevel"/>
    <w:tmpl w:val="79CE61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6A4C4317"/>
    <w:multiLevelType w:val="hybridMultilevel"/>
    <w:tmpl w:val="1E1A1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70F96"/>
    <w:multiLevelType w:val="hybridMultilevel"/>
    <w:tmpl w:val="B7C4648A"/>
    <w:lvl w:ilvl="0" w:tplc="A0C421C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176D11"/>
    <w:multiLevelType w:val="hybridMultilevel"/>
    <w:tmpl w:val="3B14D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622F5"/>
    <w:multiLevelType w:val="hybridMultilevel"/>
    <w:tmpl w:val="1968EB7C"/>
    <w:lvl w:ilvl="0" w:tplc="552AA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637C64"/>
    <w:multiLevelType w:val="hybridMultilevel"/>
    <w:tmpl w:val="A28E9B28"/>
    <w:lvl w:ilvl="0" w:tplc="2C82C85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C9F413D"/>
    <w:multiLevelType w:val="hybridMultilevel"/>
    <w:tmpl w:val="ABD6B2AE"/>
    <w:lvl w:ilvl="0" w:tplc="2F900560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F41DB"/>
    <w:multiLevelType w:val="hybridMultilevel"/>
    <w:tmpl w:val="230AC2A4"/>
    <w:lvl w:ilvl="0" w:tplc="92184678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14"/>
  </w:num>
  <w:num w:numId="4">
    <w:abstractNumId w:val="17"/>
  </w:num>
  <w:num w:numId="5">
    <w:abstractNumId w:val="16"/>
  </w:num>
  <w:num w:numId="6">
    <w:abstractNumId w:val="28"/>
  </w:num>
  <w:num w:numId="7">
    <w:abstractNumId w:val="18"/>
  </w:num>
  <w:num w:numId="8">
    <w:abstractNumId w:val="4"/>
  </w:num>
  <w:num w:numId="9">
    <w:abstractNumId w:val="2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2"/>
  </w:num>
  <w:num w:numId="13">
    <w:abstractNumId w:val="20"/>
  </w:num>
  <w:num w:numId="14">
    <w:abstractNumId w:val="8"/>
  </w:num>
  <w:num w:numId="15">
    <w:abstractNumId w:val="9"/>
  </w:num>
  <w:num w:numId="16">
    <w:abstractNumId w:val="15"/>
  </w:num>
  <w:num w:numId="17">
    <w:abstractNumId w:val="21"/>
  </w:num>
  <w:num w:numId="18">
    <w:abstractNumId w:val="1"/>
  </w:num>
  <w:num w:numId="19">
    <w:abstractNumId w:val="7"/>
  </w:num>
  <w:num w:numId="20">
    <w:abstractNumId w:val="23"/>
  </w:num>
  <w:num w:numId="21">
    <w:abstractNumId w:val="10"/>
  </w:num>
  <w:num w:numId="22">
    <w:abstractNumId w:val="13"/>
  </w:num>
  <w:num w:numId="23">
    <w:abstractNumId w:val="11"/>
  </w:num>
  <w:num w:numId="24">
    <w:abstractNumId w:val="12"/>
  </w:num>
  <w:num w:numId="25">
    <w:abstractNumId w:val="2"/>
  </w:num>
  <w:num w:numId="26">
    <w:abstractNumId w:val="5"/>
  </w:num>
  <w:num w:numId="27">
    <w:abstractNumId w:val="25"/>
  </w:num>
  <w:num w:numId="28">
    <w:abstractNumId w:val="1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6D"/>
    <w:rsid w:val="00000B7E"/>
    <w:rsid w:val="0000325B"/>
    <w:rsid w:val="000063B8"/>
    <w:rsid w:val="0001155B"/>
    <w:rsid w:val="000122A4"/>
    <w:rsid w:val="00014AEE"/>
    <w:rsid w:val="0002109C"/>
    <w:rsid w:val="00027E5A"/>
    <w:rsid w:val="000330E5"/>
    <w:rsid w:val="00041E24"/>
    <w:rsid w:val="000420DE"/>
    <w:rsid w:val="000453B8"/>
    <w:rsid w:val="00046550"/>
    <w:rsid w:val="00047B26"/>
    <w:rsid w:val="00047E88"/>
    <w:rsid w:val="00050461"/>
    <w:rsid w:val="00053BF0"/>
    <w:rsid w:val="00055A0A"/>
    <w:rsid w:val="000565B8"/>
    <w:rsid w:val="00067E72"/>
    <w:rsid w:val="00075BEF"/>
    <w:rsid w:val="00082C7A"/>
    <w:rsid w:val="00083BAC"/>
    <w:rsid w:val="00084353"/>
    <w:rsid w:val="00087FB5"/>
    <w:rsid w:val="0009491D"/>
    <w:rsid w:val="000A3D59"/>
    <w:rsid w:val="000A7DA7"/>
    <w:rsid w:val="000B140E"/>
    <w:rsid w:val="000B2083"/>
    <w:rsid w:val="000C021E"/>
    <w:rsid w:val="000C14CE"/>
    <w:rsid w:val="000C15A2"/>
    <w:rsid w:val="000C3F40"/>
    <w:rsid w:val="000C4FA8"/>
    <w:rsid w:val="000C6704"/>
    <w:rsid w:val="000C6F20"/>
    <w:rsid w:val="000D0B64"/>
    <w:rsid w:val="000D7646"/>
    <w:rsid w:val="000D79B1"/>
    <w:rsid w:val="000E04DE"/>
    <w:rsid w:val="000E1DAF"/>
    <w:rsid w:val="000E59AA"/>
    <w:rsid w:val="000F1F65"/>
    <w:rsid w:val="00110D45"/>
    <w:rsid w:val="0011229C"/>
    <w:rsid w:val="00114949"/>
    <w:rsid w:val="00123E4D"/>
    <w:rsid w:val="001300B2"/>
    <w:rsid w:val="001365F5"/>
    <w:rsid w:val="00141219"/>
    <w:rsid w:val="0014617C"/>
    <w:rsid w:val="0015148A"/>
    <w:rsid w:val="00171D59"/>
    <w:rsid w:val="00174959"/>
    <w:rsid w:val="00175F74"/>
    <w:rsid w:val="00177E4E"/>
    <w:rsid w:val="00196069"/>
    <w:rsid w:val="001A16F6"/>
    <w:rsid w:val="001B20E6"/>
    <w:rsid w:val="001B2F73"/>
    <w:rsid w:val="001B3FDF"/>
    <w:rsid w:val="001B617C"/>
    <w:rsid w:val="001B7804"/>
    <w:rsid w:val="001B7A96"/>
    <w:rsid w:val="001C2C7B"/>
    <w:rsid w:val="001C7069"/>
    <w:rsid w:val="001D3341"/>
    <w:rsid w:val="001E215E"/>
    <w:rsid w:val="00201539"/>
    <w:rsid w:val="00203BF1"/>
    <w:rsid w:val="002047BC"/>
    <w:rsid w:val="002101AD"/>
    <w:rsid w:val="00213EFF"/>
    <w:rsid w:val="0022165C"/>
    <w:rsid w:val="002265B1"/>
    <w:rsid w:val="002400B8"/>
    <w:rsid w:val="00241516"/>
    <w:rsid w:val="00246981"/>
    <w:rsid w:val="00246C31"/>
    <w:rsid w:val="00253BA2"/>
    <w:rsid w:val="00255F56"/>
    <w:rsid w:val="0025697F"/>
    <w:rsid w:val="002579EE"/>
    <w:rsid w:val="00263CE2"/>
    <w:rsid w:val="00264D11"/>
    <w:rsid w:val="002700D4"/>
    <w:rsid w:val="00270A56"/>
    <w:rsid w:val="0028247C"/>
    <w:rsid w:val="00283203"/>
    <w:rsid w:val="00286F5E"/>
    <w:rsid w:val="00292F43"/>
    <w:rsid w:val="00295834"/>
    <w:rsid w:val="002A10F5"/>
    <w:rsid w:val="002A49D5"/>
    <w:rsid w:val="002A5201"/>
    <w:rsid w:val="002A64C4"/>
    <w:rsid w:val="002A7FE6"/>
    <w:rsid w:val="002B0805"/>
    <w:rsid w:val="002B4C65"/>
    <w:rsid w:val="002B7E40"/>
    <w:rsid w:val="002C1C82"/>
    <w:rsid w:val="002C6095"/>
    <w:rsid w:val="002D20D4"/>
    <w:rsid w:val="002D2562"/>
    <w:rsid w:val="002D5373"/>
    <w:rsid w:val="002D6A0C"/>
    <w:rsid w:val="002E04E3"/>
    <w:rsid w:val="002E3A1B"/>
    <w:rsid w:val="002E4EE5"/>
    <w:rsid w:val="002E5466"/>
    <w:rsid w:val="002E651F"/>
    <w:rsid w:val="002E6B29"/>
    <w:rsid w:val="002F560D"/>
    <w:rsid w:val="003021FF"/>
    <w:rsid w:val="00304BE9"/>
    <w:rsid w:val="00312582"/>
    <w:rsid w:val="00313012"/>
    <w:rsid w:val="00313DC6"/>
    <w:rsid w:val="00316399"/>
    <w:rsid w:val="00320C92"/>
    <w:rsid w:val="00321D21"/>
    <w:rsid w:val="00322BA7"/>
    <w:rsid w:val="00326449"/>
    <w:rsid w:val="003303F6"/>
    <w:rsid w:val="00332649"/>
    <w:rsid w:val="0033336A"/>
    <w:rsid w:val="00334441"/>
    <w:rsid w:val="00337AAF"/>
    <w:rsid w:val="00337FDD"/>
    <w:rsid w:val="00340668"/>
    <w:rsid w:val="00346601"/>
    <w:rsid w:val="003535FA"/>
    <w:rsid w:val="003553AD"/>
    <w:rsid w:val="00356E75"/>
    <w:rsid w:val="00362315"/>
    <w:rsid w:val="003647C0"/>
    <w:rsid w:val="00365B32"/>
    <w:rsid w:val="00382F27"/>
    <w:rsid w:val="0038625C"/>
    <w:rsid w:val="003865C7"/>
    <w:rsid w:val="003869E7"/>
    <w:rsid w:val="003928ED"/>
    <w:rsid w:val="00396D4C"/>
    <w:rsid w:val="003B394E"/>
    <w:rsid w:val="003B6554"/>
    <w:rsid w:val="003C4336"/>
    <w:rsid w:val="003E1CF5"/>
    <w:rsid w:val="003F3A0D"/>
    <w:rsid w:val="003F4DD8"/>
    <w:rsid w:val="003F57A8"/>
    <w:rsid w:val="00410BE6"/>
    <w:rsid w:val="00414B5F"/>
    <w:rsid w:val="0041695A"/>
    <w:rsid w:val="004225DF"/>
    <w:rsid w:val="0042497C"/>
    <w:rsid w:val="004314D0"/>
    <w:rsid w:val="00431C8C"/>
    <w:rsid w:val="00435EC0"/>
    <w:rsid w:val="00437C0F"/>
    <w:rsid w:val="004404F6"/>
    <w:rsid w:val="0044188B"/>
    <w:rsid w:val="00457DBA"/>
    <w:rsid w:val="004666D7"/>
    <w:rsid w:val="00471DD9"/>
    <w:rsid w:val="00482925"/>
    <w:rsid w:val="00492AB3"/>
    <w:rsid w:val="00494134"/>
    <w:rsid w:val="004A2ABD"/>
    <w:rsid w:val="004A5C41"/>
    <w:rsid w:val="004B1B62"/>
    <w:rsid w:val="004C0B9E"/>
    <w:rsid w:val="004C45F2"/>
    <w:rsid w:val="004C726A"/>
    <w:rsid w:val="004D1A61"/>
    <w:rsid w:val="004D2DF7"/>
    <w:rsid w:val="004D79C1"/>
    <w:rsid w:val="004E2A4D"/>
    <w:rsid w:val="004E2E28"/>
    <w:rsid w:val="004E448D"/>
    <w:rsid w:val="004F1696"/>
    <w:rsid w:val="004F4103"/>
    <w:rsid w:val="0050178C"/>
    <w:rsid w:val="0050467A"/>
    <w:rsid w:val="00504C95"/>
    <w:rsid w:val="00505FD1"/>
    <w:rsid w:val="00506618"/>
    <w:rsid w:val="005074E6"/>
    <w:rsid w:val="00517F44"/>
    <w:rsid w:val="00526282"/>
    <w:rsid w:val="00527686"/>
    <w:rsid w:val="005307E0"/>
    <w:rsid w:val="00533C4C"/>
    <w:rsid w:val="0053565C"/>
    <w:rsid w:val="00545B57"/>
    <w:rsid w:val="00547B31"/>
    <w:rsid w:val="00571F33"/>
    <w:rsid w:val="00572763"/>
    <w:rsid w:val="00582F30"/>
    <w:rsid w:val="00587159"/>
    <w:rsid w:val="00590C95"/>
    <w:rsid w:val="00591066"/>
    <w:rsid w:val="00591436"/>
    <w:rsid w:val="00592A06"/>
    <w:rsid w:val="005A110B"/>
    <w:rsid w:val="005A1E13"/>
    <w:rsid w:val="005A374A"/>
    <w:rsid w:val="005B1D2A"/>
    <w:rsid w:val="005B25C6"/>
    <w:rsid w:val="005B4A4D"/>
    <w:rsid w:val="005B7535"/>
    <w:rsid w:val="005C10C9"/>
    <w:rsid w:val="005D1DEB"/>
    <w:rsid w:val="005D3F3B"/>
    <w:rsid w:val="005E1787"/>
    <w:rsid w:val="005E2545"/>
    <w:rsid w:val="005E2D91"/>
    <w:rsid w:val="005E345C"/>
    <w:rsid w:val="005F64FA"/>
    <w:rsid w:val="005F7DCC"/>
    <w:rsid w:val="006159B9"/>
    <w:rsid w:val="00615C19"/>
    <w:rsid w:val="0062138A"/>
    <w:rsid w:val="006222CD"/>
    <w:rsid w:val="006234B0"/>
    <w:rsid w:val="00634AA5"/>
    <w:rsid w:val="00636792"/>
    <w:rsid w:val="006409B8"/>
    <w:rsid w:val="00642D7A"/>
    <w:rsid w:val="006456A1"/>
    <w:rsid w:val="00646B37"/>
    <w:rsid w:val="0065210C"/>
    <w:rsid w:val="0065310A"/>
    <w:rsid w:val="006642EF"/>
    <w:rsid w:val="0067427E"/>
    <w:rsid w:val="00675416"/>
    <w:rsid w:val="00693886"/>
    <w:rsid w:val="00695528"/>
    <w:rsid w:val="006A0102"/>
    <w:rsid w:val="006A4192"/>
    <w:rsid w:val="006A4E6C"/>
    <w:rsid w:val="006B4397"/>
    <w:rsid w:val="006B4BBB"/>
    <w:rsid w:val="006B53B8"/>
    <w:rsid w:val="006B6D0F"/>
    <w:rsid w:val="006C5221"/>
    <w:rsid w:val="006C53C7"/>
    <w:rsid w:val="006C5EAC"/>
    <w:rsid w:val="006D0CBD"/>
    <w:rsid w:val="006F3A44"/>
    <w:rsid w:val="006F52FB"/>
    <w:rsid w:val="007012B6"/>
    <w:rsid w:val="00704D3F"/>
    <w:rsid w:val="0071397D"/>
    <w:rsid w:val="00721741"/>
    <w:rsid w:val="00726DC8"/>
    <w:rsid w:val="00726EB6"/>
    <w:rsid w:val="00732BF3"/>
    <w:rsid w:val="00732C95"/>
    <w:rsid w:val="00736DAA"/>
    <w:rsid w:val="00741376"/>
    <w:rsid w:val="007528CF"/>
    <w:rsid w:val="00752D9C"/>
    <w:rsid w:val="00756153"/>
    <w:rsid w:val="00761B4F"/>
    <w:rsid w:val="00763728"/>
    <w:rsid w:val="0078623D"/>
    <w:rsid w:val="007963FA"/>
    <w:rsid w:val="0079678F"/>
    <w:rsid w:val="007A4DF0"/>
    <w:rsid w:val="007A5147"/>
    <w:rsid w:val="007B79E0"/>
    <w:rsid w:val="007C1B6D"/>
    <w:rsid w:val="007C4BCE"/>
    <w:rsid w:val="007D03A0"/>
    <w:rsid w:val="007D0922"/>
    <w:rsid w:val="007D71E4"/>
    <w:rsid w:val="007E2AD3"/>
    <w:rsid w:val="007E7FE0"/>
    <w:rsid w:val="007F14CB"/>
    <w:rsid w:val="007F1829"/>
    <w:rsid w:val="007F2167"/>
    <w:rsid w:val="007F57DB"/>
    <w:rsid w:val="00800FD1"/>
    <w:rsid w:val="00801D68"/>
    <w:rsid w:val="00805355"/>
    <w:rsid w:val="0080611A"/>
    <w:rsid w:val="00806202"/>
    <w:rsid w:val="00813AC5"/>
    <w:rsid w:val="008141CC"/>
    <w:rsid w:val="00820FB0"/>
    <w:rsid w:val="00824FA6"/>
    <w:rsid w:val="0083033F"/>
    <w:rsid w:val="00831AB2"/>
    <w:rsid w:val="00834B55"/>
    <w:rsid w:val="00836E44"/>
    <w:rsid w:val="00836F14"/>
    <w:rsid w:val="008432DA"/>
    <w:rsid w:val="00882D85"/>
    <w:rsid w:val="00884A88"/>
    <w:rsid w:val="00884ABA"/>
    <w:rsid w:val="008921B1"/>
    <w:rsid w:val="0089485A"/>
    <w:rsid w:val="008951A9"/>
    <w:rsid w:val="00897D47"/>
    <w:rsid w:val="008B3DAD"/>
    <w:rsid w:val="008D14C4"/>
    <w:rsid w:val="008D621D"/>
    <w:rsid w:val="008E3CFD"/>
    <w:rsid w:val="008E4AD2"/>
    <w:rsid w:val="008F0E2E"/>
    <w:rsid w:val="008F2573"/>
    <w:rsid w:val="00903627"/>
    <w:rsid w:val="00907AFF"/>
    <w:rsid w:val="009121ED"/>
    <w:rsid w:val="009154CD"/>
    <w:rsid w:val="00923A69"/>
    <w:rsid w:val="0093507A"/>
    <w:rsid w:val="00940EFD"/>
    <w:rsid w:val="0094725B"/>
    <w:rsid w:val="00950B8B"/>
    <w:rsid w:val="00951307"/>
    <w:rsid w:val="00952F0C"/>
    <w:rsid w:val="00955268"/>
    <w:rsid w:val="0095736D"/>
    <w:rsid w:val="00964179"/>
    <w:rsid w:val="0096459E"/>
    <w:rsid w:val="00966EAA"/>
    <w:rsid w:val="00977140"/>
    <w:rsid w:val="00985331"/>
    <w:rsid w:val="0099047C"/>
    <w:rsid w:val="00992640"/>
    <w:rsid w:val="009971DC"/>
    <w:rsid w:val="009A1200"/>
    <w:rsid w:val="009A71BA"/>
    <w:rsid w:val="009A7CD9"/>
    <w:rsid w:val="009B2516"/>
    <w:rsid w:val="009B5B1E"/>
    <w:rsid w:val="009B7722"/>
    <w:rsid w:val="009C13AF"/>
    <w:rsid w:val="009C65F7"/>
    <w:rsid w:val="009D3FBC"/>
    <w:rsid w:val="009D6E28"/>
    <w:rsid w:val="009E0C80"/>
    <w:rsid w:val="009E3149"/>
    <w:rsid w:val="009E516D"/>
    <w:rsid w:val="00A1215B"/>
    <w:rsid w:val="00A14696"/>
    <w:rsid w:val="00A2640C"/>
    <w:rsid w:val="00A303F8"/>
    <w:rsid w:val="00A37134"/>
    <w:rsid w:val="00A41FE6"/>
    <w:rsid w:val="00A46C81"/>
    <w:rsid w:val="00A5120C"/>
    <w:rsid w:val="00A53355"/>
    <w:rsid w:val="00A53460"/>
    <w:rsid w:val="00A61CB6"/>
    <w:rsid w:val="00A65924"/>
    <w:rsid w:val="00A71400"/>
    <w:rsid w:val="00A71BD0"/>
    <w:rsid w:val="00A73F6E"/>
    <w:rsid w:val="00A76F0D"/>
    <w:rsid w:val="00A80CAC"/>
    <w:rsid w:val="00A83491"/>
    <w:rsid w:val="00A90263"/>
    <w:rsid w:val="00A953E9"/>
    <w:rsid w:val="00A96983"/>
    <w:rsid w:val="00A96A2E"/>
    <w:rsid w:val="00AA059C"/>
    <w:rsid w:val="00AA20CB"/>
    <w:rsid w:val="00AA5E25"/>
    <w:rsid w:val="00AB28B9"/>
    <w:rsid w:val="00AB30AB"/>
    <w:rsid w:val="00AB3B60"/>
    <w:rsid w:val="00AB5B0D"/>
    <w:rsid w:val="00AB70E7"/>
    <w:rsid w:val="00AC2609"/>
    <w:rsid w:val="00AC5E66"/>
    <w:rsid w:val="00AC70B5"/>
    <w:rsid w:val="00AC7910"/>
    <w:rsid w:val="00AD5851"/>
    <w:rsid w:val="00AD63B0"/>
    <w:rsid w:val="00AD7A23"/>
    <w:rsid w:val="00AE1038"/>
    <w:rsid w:val="00AE3A21"/>
    <w:rsid w:val="00AE5F88"/>
    <w:rsid w:val="00AF159E"/>
    <w:rsid w:val="00AF61E2"/>
    <w:rsid w:val="00AF6B47"/>
    <w:rsid w:val="00B01596"/>
    <w:rsid w:val="00B069FF"/>
    <w:rsid w:val="00B06F07"/>
    <w:rsid w:val="00B106B4"/>
    <w:rsid w:val="00B15944"/>
    <w:rsid w:val="00B17759"/>
    <w:rsid w:val="00B177A4"/>
    <w:rsid w:val="00B20D8B"/>
    <w:rsid w:val="00B2371F"/>
    <w:rsid w:val="00B24B4E"/>
    <w:rsid w:val="00B26150"/>
    <w:rsid w:val="00B27BB1"/>
    <w:rsid w:val="00B32B3A"/>
    <w:rsid w:val="00B33A6E"/>
    <w:rsid w:val="00B37FCC"/>
    <w:rsid w:val="00B4214D"/>
    <w:rsid w:val="00B470F4"/>
    <w:rsid w:val="00B55511"/>
    <w:rsid w:val="00B5643C"/>
    <w:rsid w:val="00B610E9"/>
    <w:rsid w:val="00B667BA"/>
    <w:rsid w:val="00B704CF"/>
    <w:rsid w:val="00B71E77"/>
    <w:rsid w:val="00B72CA8"/>
    <w:rsid w:val="00B81584"/>
    <w:rsid w:val="00B828BF"/>
    <w:rsid w:val="00B836C6"/>
    <w:rsid w:val="00B83BF7"/>
    <w:rsid w:val="00B84DFF"/>
    <w:rsid w:val="00B86857"/>
    <w:rsid w:val="00BA3911"/>
    <w:rsid w:val="00BB1602"/>
    <w:rsid w:val="00BB2F9C"/>
    <w:rsid w:val="00BB54CA"/>
    <w:rsid w:val="00BC1AC1"/>
    <w:rsid w:val="00BC4BD3"/>
    <w:rsid w:val="00BD0E2D"/>
    <w:rsid w:val="00BD1FED"/>
    <w:rsid w:val="00BE02DC"/>
    <w:rsid w:val="00BE66B8"/>
    <w:rsid w:val="00BF1D98"/>
    <w:rsid w:val="00BF5621"/>
    <w:rsid w:val="00BF6AA9"/>
    <w:rsid w:val="00BF73B9"/>
    <w:rsid w:val="00C0324A"/>
    <w:rsid w:val="00C12DD9"/>
    <w:rsid w:val="00C17223"/>
    <w:rsid w:val="00C17994"/>
    <w:rsid w:val="00C215EF"/>
    <w:rsid w:val="00C24FD1"/>
    <w:rsid w:val="00C26702"/>
    <w:rsid w:val="00C26856"/>
    <w:rsid w:val="00C269E1"/>
    <w:rsid w:val="00C35723"/>
    <w:rsid w:val="00C37CAE"/>
    <w:rsid w:val="00C46E3E"/>
    <w:rsid w:val="00C47E25"/>
    <w:rsid w:val="00C5025C"/>
    <w:rsid w:val="00C536C9"/>
    <w:rsid w:val="00C5597C"/>
    <w:rsid w:val="00C61133"/>
    <w:rsid w:val="00C618D0"/>
    <w:rsid w:val="00C662D6"/>
    <w:rsid w:val="00C73100"/>
    <w:rsid w:val="00C749DA"/>
    <w:rsid w:val="00C82A26"/>
    <w:rsid w:val="00C842D6"/>
    <w:rsid w:val="00C8558C"/>
    <w:rsid w:val="00C92CF1"/>
    <w:rsid w:val="00CA1FB1"/>
    <w:rsid w:val="00CA7BF2"/>
    <w:rsid w:val="00CB4A43"/>
    <w:rsid w:val="00CB4CFD"/>
    <w:rsid w:val="00CC31D6"/>
    <w:rsid w:val="00CC6973"/>
    <w:rsid w:val="00CD20AC"/>
    <w:rsid w:val="00CD526C"/>
    <w:rsid w:val="00CE3642"/>
    <w:rsid w:val="00CF2A17"/>
    <w:rsid w:val="00CF504A"/>
    <w:rsid w:val="00CF6031"/>
    <w:rsid w:val="00D04E78"/>
    <w:rsid w:val="00D0507B"/>
    <w:rsid w:val="00D051AF"/>
    <w:rsid w:val="00D147EB"/>
    <w:rsid w:val="00D15C2A"/>
    <w:rsid w:val="00D17504"/>
    <w:rsid w:val="00D207C2"/>
    <w:rsid w:val="00D21F65"/>
    <w:rsid w:val="00D376DF"/>
    <w:rsid w:val="00D43E96"/>
    <w:rsid w:val="00D45F8C"/>
    <w:rsid w:val="00D4783A"/>
    <w:rsid w:val="00D47C48"/>
    <w:rsid w:val="00D54E52"/>
    <w:rsid w:val="00D57B88"/>
    <w:rsid w:val="00D63AC2"/>
    <w:rsid w:val="00D646A0"/>
    <w:rsid w:val="00D648C0"/>
    <w:rsid w:val="00D6657B"/>
    <w:rsid w:val="00D70434"/>
    <w:rsid w:val="00D70E58"/>
    <w:rsid w:val="00D7106A"/>
    <w:rsid w:val="00D8029B"/>
    <w:rsid w:val="00D85D33"/>
    <w:rsid w:val="00D903B5"/>
    <w:rsid w:val="00D93F8D"/>
    <w:rsid w:val="00DA21D3"/>
    <w:rsid w:val="00DA3425"/>
    <w:rsid w:val="00DA34C0"/>
    <w:rsid w:val="00DA4FD0"/>
    <w:rsid w:val="00DA7BCD"/>
    <w:rsid w:val="00DB02AA"/>
    <w:rsid w:val="00DB0A59"/>
    <w:rsid w:val="00DB62DB"/>
    <w:rsid w:val="00DB6DED"/>
    <w:rsid w:val="00DD196E"/>
    <w:rsid w:val="00DD1B31"/>
    <w:rsid w:val="00DD2529"/>
    <w:rsid w:val="00DD611B"/>
    <w:rsid w:val="00DE5DD4"/>
    <w:rsid w:val="00DF0E25"/>
    <w:rsid w:val="00DF5793"/>
    <w:rsid w:val="00DF61C6"/>
    <w:rsid w:val="00DF71EC"/>
    <w:rsid w:val="00E061B5"/>
    <w:rsid w:val="00E128A5"/>
    <w:rsid w:val="00E1493C"/>
    <w:rsid w:val="00E15AF7"/>
    <w:rsid w:val="00E17ADE"/>
    <w:rsid w:val="00E21428"/>
    <w:rsid w:val="00E23D9E"/>
    <w:rsid w:val="00E27000"/>
    <w:rsid w:val="00E34A33"/>
    <w:rsid w:val="00E43D79"/>
    <w:rsid w:val="00E45EC4"/>
    <w:rsid w:val="00E507E7"/>
    <w:rsid w:val="00E52517"/>
    <w:rsid w:val="00E565F4"/>
    <w:rsid w:val="00E61909"/>
    <w:rsid w:val="00E71E5C"/>
    <w:rsid w:val="00E72471"/>
    <w:rsid w:val="00E814F7"/>
    <w:rsid w:val="00E90823"/>
    <w:rsid w:val="00E941FA"/>
    <w:rsid w:val="00EA1F21"/>
    <w:rsid w:val="00EA76E2"/>
    <w:rsid w:val="00EA7C08"/>
    <w:rsid w:val="00EB25FA"/>
    <w:rsid w:val="00EB3E7A"/>
    <w:rsid w:val="00EB61FE"/>
    <w:rsid w:val="00EB7803"/>
    <w:rsid w:val="00EC0E72"/>
    <w:rsid w:val="00EC2E0B"/>
    <w:rsid w:val="00EC4CF8"/>
    <w:rsid w:val="00EE058E"/>
    <w:rsid w:val="00EE3F8A"/>
    <w:rsid w:val="00EF18CB"/>
    <w:rsid w:val="00EF5627"/>
    <w:rsid w:val="00F015E5"/>
    <w:rsid w:val="00F02F81"/>
    <w:rsid w:val="00F03557"/>
    <w:rsid w:val="00F037D2"/>
    <w:rsid w:val="00F06A9F"/>
    <w:rsid w:val="00F11526"/>
    <w:rsid w:val="00F11E09"/>
    <w:rsid w:val="00F310A5"/>
    <w:rsid w:val="00F42B5F"/>
    <w:rsid w:val="00F45287"/>
    <w:rsid w:val="00F46EE6"/>
    <w:rsid w:val="00F63DB9"/>
    <w:rsid w:val="00F74ED2"/>
    <w:rsid w:val="00F84A2A"/>
    <w:rsid w:val="00F850F0"/>
    <w:rsid w:val="00F8554A"/>
    <w:rsid w:val="00F8757E"/>
    <w:rsid w:val="00F87F71"/>
    <w:rsid w:val="00F87F72"/>
    <w:rsid w:val="00F92D1F"/>
    <w:rsid w:val="00FA374E"/>
    <w:rsid w:val="00FA5193"/>
    <w:rsid w:val="00FA572E"/>
    <w:rsid w:val="00FB3B24"/>
    <w:rsid w:val="00FB3D76"/>
    <w:rsid w:val="00FC002A"/>
    <w:rsid w:val="00FC6A5F"/>
    <w:rsid w:val="00FC6E3B"/>
    <w:rsid w:val="00FD7572"/>
    <w:rsid w:val="00FE4537"/>
    <w:rsid w:val="00FE45CC"/>
    <w:rsid w:val="00FF3191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905B"/>
  <w15:chartTrackingRefBased/>
  <w15:docId w15:val="{FFB89D54-2F61-487D-946E-A80974F3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7">
    <w:name w:val="heading 7"/>
    <w:basedOn w:val="Normalny"/>
    <w:link w:val="Nagwek7Znak"/>
    <w:uiPriority w:val="99"/>
    <w:semiHidden/>
    <w:unhideWhenUsed/>
    <w:qFormat/>
    <w:rsid w:val="00AD7A23"/>
    <w:pPr>
      <w:numPr>
        <w:ilvl w:val="6"/>
        <w:numId w:val="10"/>
      </w:numPr>
      <w:spacing w:before="120" w:after="120" w:line="240" w:lineRule="auto"/>
      <w:jc w:val="both"/>
      <w:outlineLvl w:val="6"/>
    </w:pPr>
    <w:rPr>
      <w:rFonts w:ascii="Arial" w:eastAsia="Calibri" w:hAnsi="Arial" w:cs="Arial"/>
      <w:b/>
      <w:bCs/>
      <w:vanish/>
      <w:color w:val="FF0000"/>
    </w:rPr>
  </w:style>
  <w:style w:type="paragraph" w:styleId="Nagwek8">
    <w:name w:val="heading 8"/>
    <w:basedOn w:val="Normalny"/>
    <w:link w:val="Nagwek8Znak"/>
    <w:uiPriority w:val="99"/>
    <w:semiHidden/>
    <w:unhideWhenUsed/>
    <w:qFormat/>
    <w:rsid w:val="00AD7A23"/>
    <w:pPr>
      <w:keepNext/>
      <w:numPr>
        <w:ilvl w:val="7"/>
        <w:numId w:val="10"/>
      </w:numPr>
      <w:spacing w:before="120" w:after="120" w:line="240" w:lineRule="auto"/>
      <w:jc w:val="both"/>
      <w:outlineLvl w:val="7"/>
    </w:pPr>
    <w:rPr>
      <w:rFonts w:ascii="Arial" w:eastAsia="Calibri" w:hAnsi="Arial" w:cs="Arial"/>
      <w:b/>
      <w:bCs/>
    </w:rPr>
  </w:style>
  <w:style w:type="paragraph" w:styleId="Nagwek9">
    <w:name w:val="heading 9"/>
    <w:basedOn w:val="Normalny"/>
    <w:link w:val="Nagwek9Znak"/>
    <w:uiPriority w:val="99"/>
    <w:semiHidden/>
    <w:unhideWhenUsed/>
    <w:qFormat/>
    <w:rsid w:val="00AD7A23"/>
    <w:pPr>
      <w:keepNext/>
      <w:numPr>
        <w:ilvl w:val="8"/>
        <w:numId w:val="10"/>
      </w:numPr>
      <w:spacing w:before="120" w:after="120" w:line="240" w:lineRule="auto"/>
      <w:outlineLvl w:val="8"/>
    </w:pPr>
    <w:rPr>
      <w:rFonts w:ascii="Arial" w:eastAsia="Calibri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1B6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C1B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CD20AC"/>
    <w:pPr>
      <w:suppressAutoHyphens/>
      <w:textAlignment w:val="baseline"/>
    </w:pPr>
    <w:rPr>
      <w:rFonts w:ascii="Times New Roman" w:hAnsi="Times New Roman" w:cs="Calibri"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283203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645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5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456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56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56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56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5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DBA"/>
  </w:style>
  <w:style w:type="paragraph" w:styleId="Stopka">
    <w:name w:val="footer"/>
    <w:basedOn w:val="Normalny"/>
    <w:link w:val="StopkaZnak"/>
    <w:uiPriority w:val="99"/>
    <w:unhideWhenUsed/>
    <w:rsid w:val="0045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DBA"/>
  </w:style>
  <w:style w:type="character" w:styleId="Hipercze">
    <w:name w:val="Hyperlink"/>
    <w:uiPriority w:val="99"/>
    <w:semiHidden/>
    <w:unhideWhenUsed/>
    <w:rsid w:val="00320C92"/>
    <w:rPr>
      <w:color w:val="0000FF"/>
      <w:u w:val="single"/>
    </w:rPr>
  </w:style>
  <w:style w:type="character" w:customStyle="1" w:styleId="Nagwek7Znak">
    <w:name w:val="Nagłówek 7 Znak"/>
    <w:link w:val="Nagwek7"/>
    <w:uiPriority w:val="99"/>
    <w:semiHidden/>
    <w:rsid w:val="00AD7A23"/>
    <w:rPr>
      <w:rFonts w:ascii="Arial" w:eastAsia="Calibri" w:hAnsi="Arial" w:cs="Arial"/>
      <w:b/>
      <w:bCs/>
      <w:vanish/>
      <w:color w:val="FF0000"/>
    </w:rPr>
  </w:style>
  <w:style w:type="character" w:customStyle="1" w:styleId="Nagwek8Znak">
    <w:name w:val="Nagłówek 8 Znak"/>
    <w:link w:val="Nagwek8"/>
    <w:uiPriority w:val="99"/>
    <w:semiHidden/>
    <w:rsid w:val="00AD7A23"/>
    <w:rPr>
      <w:rFonts w:ascii="Arial" w:eastAsia="Calibri" w:hAnsi="Arial" w:cs="Arial"/>
      <w:b/>
      <w:bCs/>
    </w:rPr>
  </w:style>
  <w:style w:type="character" w:customStyle="1" w:styleId="Nagwek9Znak">
    <w:name w:val="Nagłówek 9 Znak"/>
    <w:link w:val="Nagwek9"/>
    <w:uiPriority w:val="99"/>
    <w:semiHidden/>
    <w:rsid w:val="00AD7A23"/>
    <w:rPr>
      <w:rFonts w:ascii="Arial" w:eastAsia="Calibri" w:hAnsi="Arial" w:cs="Arial"/>
      <w:b/>
      <w:bCs/>
    </w:rPr>
  </w:style>
  <w:style w:type="paragraph" w:customStyle="1" w:styleId="DZPNaglowek2">
    <w:name w:val="DZPNaglowek 2"/>
    <w:basedOn w:val="Normalny"/>
    <w:uiPriority w:val="99"/>
    <w:rsid w:val="00AD7A23"/>
    <w:pPr>
      <w:numPr>
        <w:ilvl w:val="1"/>
        <w:numId w:val="10"/>
      </w:numPr>
      <w:spacing w:before="240" w:after="120" w:line="288" w:lineRule="auto"/>
      <w:jc w:val="both"/>
    </w:pPr>
    <w:rPr>
      <w:rFonts w:ascii="Arial" w:eastAsia="Calibri" w:hAnsi="Arial" w:cs="Arial"/>
    </w:rPr>
  </w:style>
  <w:style w:type="paragraph" w:customStyle="1" w:styleId="DZPNaglowek1">
    <w:name w:val="DZPNaglowek 1"/>
    <w:basedOn w:val="Normalny"/>
    <w:uiPriority w:val="99"/>
    <w:rsid w:val="00AD7A23"/>
    <w:pPr>
      <w:keepNext/>
      <w:numPr>
        <w:numId w:val="10"/>
      </w:numPr>
      <w:spacing w:before="360" w:after="240" w:line="288" w:lineRule="auto"/>
      <w:jc w:val="both"/>
    </w:pPr>
    <w:rPr>
      <w:rFonts w:ascii="Arial" w:eastAsia="Calibri" w:hAnsi="Arial" w:cs="Arial"/>
      <w:b/>
      <w:bCs/>
      <w:caps/>
    </w:rPr>
  </w:style>
  <w:style w:type="paragraph" w:customStyle="1" w:styleId="DZPNaglowek3">
    <w:name w:val="DZPNaglowek 3"/>
    <w:basedOn w:val="Normalny"/>
    <w:uiPriority w:val="99"/>
    <w:rsid w:val="00AD7A23"/>
    <w:pPr>
      <w:numPr>
        <w:ilvl w:val="2"/>
        <w:numId w:val="10"/>
      </w:numPr>
      <w:spacing w:before="80" w:after="40" w:line="288" w:lineRule="auto"/>
      <w:jc w:val="both"/>
    </w:pPr>
    <w:rPr>
      <w:rFonts w:ascii="Arial" w:eastAsia="Calibri" w:hAnsi="Arial" w:cs="Arial"/>
    </w:rPr>
  </w:style>
  <w:style w:type="paragraph" w:customStyle="1" w:styleId="DZPNaglowek5">
    <w:name w:val="DZPNaglowek 5"/>
    <w:basedOn w:val="Normalny"/>
    <w:uiPriority w:val="99"/>
    <w:rsid w:val="00AD7A23"/>
    <w:pPr>
      <w:numPr>
        <w:ilvl w:val="4"/>
        <w:numId w:val="10"/>
      </w:numPr>
      <w:spacing w:before="40" w:after="80" w:line="288" w:lineRule="auto"/>
      <w:jc w:val="both"/>
    </w:pPr>
    <w:rPr>
      <w:rFonts w:ascii="Arial" w:eastAsia="Calibri" w:hAnsi="Arial" w:cs="Arial"/>
    </w:rPr>
  </w:style>
  <w:style w:type="paragraph" w:customStyle="1" w:styleId="DZPNaglowek4">
    <w:name w:val="DZPNaglowek 4"/>
    <w:basedOn w:val="Normalny"/>
    <w:uiPriority w:val="99"/>
    <w:rsid w:val="00AD7A23"/>
    <w:pPr>
      <w:numPr>
        <w:ilvl w:val="3"/>
        <w:numId w:val="10"/>
      </w:numPr>
      <w:spacing w:before="120" w:after="120" w:line="240" w:lineRule="auto"/>
      <w:jc w:val="both"/>
    </w:pPr>
    <w:rPr>
      <w:rFonts w:ascii="Arial" w:eastAsia="Calibri" w:hAnsi="Arial" w:cs="Arial"/>
    </w:rPr>
  </w:style>
  <w:style w:type="paragraph" w:customStyle="1" w:styleId="DZPNaglowek6">
    <w:name w:val="DZPNaglowek 6"/>
    <w:basedOn w:val="Normalny"/>
    <w:uiPriority w:val="99"/>
    <w:rsid w:val="00AD7A23"/>
    <w:pPr>
      <w:numPr>
        <w:ilvl w:val="5"/>
        <w:numId w:val="10"/>
      </w:numPr>
      <w:spacing w:before="40" w:after="80" w:line="288" w:lineRule="auto"/>
      <w:jc w:val="both"/>
    </w:pPr>
    <w:rPr>
      <w:rFonts w:ascii="Arial" w:eastAsia="Calibri" w:hAnsi="Arial" w:cs="Arial"/>
    </w:rPr>
  </w:style>
  <w:style w:type="paragraph" w:styleId="Poprawka">
    <w:name w:val="Revision"/>
    <w:hidden/>
    <w:uiPriority w:val="99"/>
    <w:semiHidden/>
    <w:rsid w:val="00AA5E25"/>
    <w:rPr>
      <w:sz w:val="22"/>
      <w:szCs w:val="22"/>
    </w:rPr>
  </w:style>
  <w:style w:type="paragraph" w:styleId="Bezodstpw">
    <w:name w:val="No Spacing"/>
    <w:uiPriority w:val="1"/>
    <w:qFormat/>
    <w:rsid w:val="0098533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f7b24c0a876c8eae9b55f304b53ebeb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7684d605acf1cca1a0ed77d9ee9c9d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C33C-30C4-4DDF-BCC9-E23FD0F7F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CC5BD-DEA4-4324-A6AE-99081BA45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84D99-62B8-480B-AA18-A53BC206F114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2A31FA11-1B42-41C0-B10A-0073086F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lopatkaj</dc:creator>
  <cp:keywords/>
  <cp:lastModifiedBy>Banaś Maciej</cp:lastModifiedBy>
  <cp:revision>2</cp:revision>
  <cp:lastPrinted>2024-02-07T09:18:00Z</cp:lastPrinted>
  <dcterms:created xsi:type="dcterms:W3CDTF">2025-07-24T06:04:00Z</dcterms:created>
  <dcterms:modified xsi:type="dcterms:W3CDTF">2025-07-24T06:04:00Z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