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500" w:tblpY="919"/>
        <w:tblW w:w="8931" w:type="dxa"/>
        <w:tblLayout w:type="fixed"/>
        <w:tblLook w:val="04A0" w:firstRow="1" w:lastRow="0" w:firstColumn="1" w:lastColumn="0" w:noHBand="0" w:noVBand="1"/>
      </w:tblPr>
      <w:tblGrid>
        <w:gridCol w:w="2661"/>
        <w:gridCol w:w="33"/>
        <w:gridCol w:w="6237"/>
      </w:tblGrid>
      <w:tr w:rsidR="00A87D1C" w:rsidRPr="00A87D1C" w14:paraId="070156CA" w14:textId="77777777" w:rsidTr="000D4FC2">
        <w:trPr>
          <w:trHeight w:val="672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A7E82" w14:textId="065F3813" w:rsidR="000D4FC2" w:rsidRPr="00A87D1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A87D1C">
              <w:rPr>
                <w:rFonts w:cs="Arial"/>
                <w:color w:val="auto"/>
              </w:rPr>
              <w:t xml:space="preserve">Aneks nr </w:t>
            </w:r>
            <w:r w:rsidR="005A1D17">
              <w:rPr>
                <w:rFonts w:cs="Arial"/>
                <w:color w:val="auto"/>
              </w:rPr>
              <w:t>8</w:t>
            </w:r>
            <w:r w:rsidRPr="00A87D1C">
              <w:rPr>
                <w:rFonts w:cs="Arial"/>
                <w:color w:val="auto"/>
              </w:rPr>
              <w:t xml:space="preserve">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FB07AF" w14:textId="2FC48991" w:rsidR="000D4FC2" w:rsidRPr="00A87D1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A87D1C">
              <w:rPr>
                <w:rFonts w:cs="Arial"/>
                <w:color w:val="auto"/>
              </w:rPr>
              <w:t xml:space="preserve">do </w:t>
            </w:r>
            <w:r w:rsidRPr="00A87D1C">
              <w:rPr>
                <w:rFonts w:cs="Arial"/>
                <w:color w:val="auto"/>
                <w:lang w:eastAsia="en-US"/>
              </w:rPr>
              <w:t xml:space="preserve">Umowy nr </w:t>
            </w:r>
            <w:r w:rsidRPr="00A87D1C">
              <w:rPr>
                <w:rFonts w:cs="Arial"/>
                <w:color w:val="auto"/>
              </w:rPr>
              <w:t xml:space="preserve">2438/IR/2020 </w:t>
            </w:r>
            <w:r w:rsidRPr="00A87D1C">
              <w:rPr>
                <w:rFonts w:cs="Arial"/>
                <w:color w:val="auto"/>
                <w:lang w:eastAsia="en-US"/>
              </w:rPr>
              <w:t>z dnia 26 czerwca 2020 r.</w:t>
            </w:r>
          </w:p>
          <w:p w14:paraId="365DE09B" w14:textId="161E1D1E" w:rsidR="000D4FC2" w:rsidRPr="00A87D1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</w:tr>
      <w:tr w:rsidR="00A87D1C" w:rsidRPr="00A87D1C" w14:paraId="672A6659" w14:textId="77777777" w:rsidTr="000D4FC2">
        <w:trPr>
          <w:trHeight w:val="290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37501D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AB6C7B" w14:textId="77777777" w:rsidR="007B45EA" w:rsidRPr="00A87D1C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66665BF6" w14:textId="77777777" w:rsidTr="000D4FC2">
        <w:trPr>
          <w:trHeight w:val="49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 w:rsidRPr="00A87D1C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A87D1C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02EB378F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BE80B9" w14:textId="566374B2" w:rsidR="007B45EA" w:rsidRPr="00A87D1C" w:rsidRDefault="007B45EA" w:rsidP="74FA860A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…</w:t>
            </w:r>
            <w:r w:rsidR="00C57486" w:rsidRPr="00A87D1C">
              <w:rPr>
                <w:rFonts w:cs="Arial"/>
                <w:color w:val="auto"/>
                <w:szCs w:val="21"/>
              </w:rPr>
              <w:t>.........................  20</w:t>
            </w:r>
            <w:r w:rsidR="76235089" w:rsidRPr="00A87D1C">
              <w:rPr>
                <w:rFonts w:cs="Arial"/>
                <w:color w:val="auto"/>
                <w:szCs w:val="21"/>
              </w:rPr>
              <w:t>2</w:t>
            </w:r>
            <w:r w:rsidR="00622350" w:rsidRPr="00A87D1C">
              <w:rPr>
                <w:rFonts w:cs="Arial"/>
                <w:color w:val="auto"/>
                <w:szCs w:val="21"/>
              </w:rPr>
              <w:t>5</w:t>
            </w:r>
            <w:r w:rsidRPr="00A87D1C">
              <w:rPr>
                <w:rFonts w:cs="Arial"/>
                <w:color w:val="auto"/>
                <w:szCs w:val="21"/>
              </w:rPr>
              <w:t xml:space="preserve"> r.</w:t>
            </w:r>
            <w:r w:rsidR="009D7CBA" w:rsidRPr="00A87D1C">
              <w:rPr>
                <w:rFonts w:cs="Arial"/>
                <w:color w:val="auto"/>
                <w:szCs w:val="21"/>
              </w:rPr>
              <w:t xml:space="preserve"> </w:t>
            </w:r>
            <w:r w:rsidRPr="00A87D1C">
              <w:rPr>
                <w:rFonts w:cs="Arial"/>
                <w:color w:val="auto"/>
                <w:szCs w:val="21"/>
              </w:rPr>
              <w:t>w Katowicach</w:t>
            </w:r>
          </w:p>
        </w:tc>
      </w:tr>
      <w:tr w:rsidR="00A87D1C" w:rsidRPr="00A87D1C" w14:paraId="6A05A809" w14:textId="77777777" w:rsidTr="000D4FC2">
        <w:trPr>
          <w:trHeight w:val="284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5A39BBE3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C8F396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A87D1C" w:rsidRPr="00A87D1C" w14:paraId="2821FBA3" w14:textId="77777777" w:rsidTr="000D4FC2">
        <w:trPr>
          <w:trHeight w:val="401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72A3D3EC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7DF0A0BF" w14:textId="77777777" w:rsidR="007B45EA" w:rsidRPr="00A87D1C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zwanym w</w:t>
            </w:r>
            <w:r w:rsidR="0057684C" w:rsidRPr="00A87D1C">
              <w:rPr>
                <w:rFonts w:cs="Arial"/>
                <w:color w:val="auto"/>
                <w:szCs w:val="21"/>
              </w:rPr>
              <w:t xml:space="preserve"> dalszej części „Zleceniodawcą</w:t>
            </w:r>
            <w:r w:rsidRPr="00A87D1C">
              <w:rPr>
                <w:rFonts w:cs="Arial"/>
                <w:color w:val="auto"/>
                <w:szCs w:val="21"/>
              </w:rPr>
              <w:t>”</w:t>
            </w:r>
          </w:p>
          <w:p w14:paraId="0D0B940D" w14:textId="77777777" w:rsidR="00AD4068" w:rsidRPr="00A87D1C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A87D1C" w:rsidRPr="00A87D1C" w14:paraId="0E27B00A" w14:textId="77777777" w:rsidTr="000D4FC2">
        <w:trPr>
          <w:trHeight w:val="261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0061E4C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4EAFD9C" w14:textId="77777777" w:rsidR="007B45EA" w:rsidRPr="00A87D1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A87D1C" w:rsidRPr="00A87D1C" w14:paraId="676DFE64" w14:textId="77777777" w:rsidTr="000D4FC2">
        <w:trPr>
          <w:trHeight w:val="1267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B94D5A5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955DFC" w14:textId="20032E86" w:rsidR="00056D83" w:rsidRPr="00A87D1C" w:rsidRDefault="003A1E03" w:rsidP="00056D83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87D1C"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3DEEC669" w14:textId="77777777" w:rsidR="00056D83" w:rsidRPr="00A87D1C" w:rsidRDefault="00056D83" w:rsidP="00056D83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C3A830F" w14:textId="09EB6A1B" w:rsidR="00056D83" w:rsidRPr="00A87D1C" w:rsidRDefault="003A1E03" w:rsidP="00F532E2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87D1C"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6F3840A0" w14:textId="3C1BA94B" w:rsidR="00051BD9" w:rsidRPr="00A87D1C" w:rsidRDefault="00051BD9" w:rsidP="00051BD9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29D6B04F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056D83" w:rsidRPr="00A87D1C" w:rsidRDefault="00056D83" w:rsidP="00056D83">
            <w:pPr>
              <w:spacing w:line="240" w:lineRule="exact"/>
              <w:rPr>
                <w:rFonts w:cs="Arial"/>
              </w:rPr>
            </w:pPr>
            <w:r w:rsidRPr="00A87D1C">
              <w:rPr>
                <w:rFonts w:cs="Arial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19DD2DB6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45FB0818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056D83" w:rsidRPr="00A87D1C" w:rsidRDefault="00056D83" w:rsidP="00056D83">
            <w:pPr>
              <w:rPr>
                <w:rFonts w:eastAsia="Times New Roman" w:cs="Arial"/>
              </w:rPr>
            </w:pPr>
            <w:r w:rsidRPr="00A87D1C">
              <w:rPr>
                <w:rFonts w:eastAsia="Times New Roman" w:cs="Arial"/>
              </w:rPr>
              <w:t>ul. Ligonia 46, 40-037 Katowice</w:t>
            </w:r>
          </w:p>
          <w:p w14:paraId="049F31CB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53128261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2486C05" w14:textId="77777777" w:rsidR="00056D83" w:rsidRPr="00A87D1C" w:rsidRDefault="00056D83" w:rsidP="00056D8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1652C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638E41F2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B99056E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B0B310" w14:textId="3E9F97A1" w:rsidR="00056D83" w:rsidRPr="00A87D1C" w:rsidRDefault="00056D83" w:rsidP="00056D83">
            <w:pPr>
              <w:spacing w:line="276" w:lineRule="auto"/>
              <w:jc w:val="both"/>
              <w:rPr>
                <w:rFonts w:cs="Arial"/>
              </w:rPr>
            </w:pPr>
            <w:r w:rsidRPr="00A87D1C">
              <w:rPr>
                <w:rFonts w:cs="Arial"/>
              </w:rPr>
              <w:t xml:space="preserve">Młynarczyk, </w:t>
            </w:r>
            <w:r w:rsidR="00B04D2F" w:rsidRPr="00A87D1C">
              <w:rPr>
                <w:rFonts w:cs="Arial"/>
              </w:rPr>
              <w:t xml:space="preserve">Foremny </w:t>
            </w:r>
            <w:r w:rsidRPr="00A87D1C">
              <w:rPr>
                <w:rFonts w:cs="Arial"/>
              </w:rPr>
              <w:t>Kancelari</w:t>
            </w:r>
            <w:r w:rsidR="000B3DB5" w:rsidRPr="00A87D1C">
              <w:rPr>
                <w:rFonts w:cs="Arial"/>
              </w:rPr>
              <w:t>a</w:t>
            </w:r>
            <w:r w:rsidRPr="00A87D1C">
              <w:rPr>
                <w:rFonts w:cs="Arial"/>
              </w:rPr>
              <w:t xml:space="preserve"> Radców Prawnych </w:t>
            </w:r>
            <w:r w:rsidR="004A0C74" w:rsidRPr="00A87D1C">
              <w:rPr>
                <w:rFonts w:cs="Arial"/>
              </w:rPr>
              <w:t>sp. p.</w:t>
            </w:r>
          </w:p>
          <w:p w14:paraId="552D2A8E" w14:textId="361D2EA6" w:rsidR="00056D83" w:rsidRPr="00A87D1C" w:rsidRDefault="00056D83" w:rsidP="00475121">
            <w:pPr>
              <w:spacing w:line="276" w:lineRule="auto"/>
              <w:ind w:right="51"/>
              <w:rPr>
                <w:rFonts w:cs="Arial"/>
                <w:b/>
                <w:bCs/>
              </w:rPr>
            </w:pPr>
            <w:r w:rsidRPr="00A87D1C">
              <w:rPr>
                <w:rFonts w:cs="Arial"/>
              </w:rPr>
              <w:t>z siedzibą w Zabrzu,</w:t>
            </w:r>
            <w:r w:rsidR="005A7E6F">
              <w:rPr>
                <w:rFonts w:cs="Arial"/>
              </w:rPr>
              <w:t xml:space="preserve"> </w:t>
            </w:r>
            <w:r w:rsidR="002F114D" w:rsidRPr="00A87D1C">
              <w:rPr>
                <w:rFonts w:cs="Arial"/>
              </w:rPr>
              <w:t>przy ul. Juliusza Słowackiego 2a</w:t>
            </w:r>
            <w:r w:rsidRPr="00A87D1C">
              <w:rPr>
                <w:rFonts w:cs="Arial"/>
              </w:rPr>
              <w:t>, wpisaną do rejestru przedsiębiorców Krajowego Rejestru Sądowego przez Sąd Rejonowy w Gliwicach pod numerem</w:t>
            </w:r>
            <w:r w:rsidR="00855C20" w:rsidRPr="00A87D1C">
              <w:rPr>
                <w:rFonts w:cs="Arial"/>
              </w:rPr>
              <w:t xml:space="preserve"> </w:t>
            </w:r>
            <w:r w:rsidRPr="00A87D1C">
              <w:rPr>
                <w:rFonts w:cs="Arial"/>
              </w:rPr>
              <w:t>0000575138,</w:t>
            </w:r>
            <w:r w:rsidRPr="00A87D1C">
              <w:rPr>
                <w:rFonts w:cs="Arial"/>
              </w:rPr>
              <w:br/>
              <w:t>NIP</w:t>
            </w:r>
            <w:r w:rsidRPr="00A87D1C">
              <w:rPr>
                <w:rFonts w:cs="Arial"/>
                <w:bCs/>
              </w:rPr>
              <w:t xml:space="preserve"> </w:t>
            </w:r>
            <w:r w:rsidR="00B04D2F" w:rsidRPr="00A87D1C">
              <w:rPr>
                <w:rFonts w:cs="Arial"/>
                <w:bCs/>
              </w:rPr>
              <w:t xml:space="preserve">6312658758 </w:t>
            </w:r>
            <w:r w:rsidRPr="00A87D1C">
              <w:rPr>
                <w:rFonts w:cs="Arial"/>
                <w:bCs/>
              </w:rPr>
              <w:t>oraz REGON 362522086</w:t>
            </w:r>
            <w:r w:rsidR="00B04D2F" w:rsidRPr="00A87D1C">
              <w:rPr>
                <w:rFonts w:cs="Arial"/>
                <w:bCs/>
              </w:rPr>
              <w:t xml:space="preserve"> </w:t>
            </w:r>
            <w:r w:rsidRPr="00A87D1C">
              <w:rPr>
                <w:rFonts w:cs="Arial"/>
                <w:bCs/>
              </w:rPr>
              <w:t>zwanym dalej „Zleceniobiorcą” lub „Kancelarią”</w:t>
            </w:r>
            <w:r w:rsidR="00D92346" w:rsidRPr="00A87D1C">
              <w:rPr>
                <w:rFonts w:cs="Arial"/>
                <w:bCs/>
              </w:rPr>
              <w:t xml:space="preserve"> </w:t>
            </w:r>
            <w:r w:rsidRPr="00A87D1C">
              <w:rPr>
                <w:rFonts w:cs="Arial"/>
              </w:rPr>
              <w:t>reprezentowaną przez:</w:t>
            </w:r>
          </w:p>
          <w:p w14:paraId="1299C43A" w14:textId="77777777" w:rsidR="00056D83" w:rsidRPr="00A87D1C" w:rsidRDefault="00056D83" w:rsidP="00056D83">
            <w:pPr>
              <w:spacing w:line="276" w:lineRule="auto"/>
              <w:rPr>
                <w:rFonts w:cs="Arial"/>
              </w:rPr>
            </w:pPr>
          </w:p>
          <w:p w14:paraId="17192F64" w14:textId="53445C2C" w:rsidR="00056D83" w:rsidRPr="00A87D1C" w:rsidRDefault="00E75508" w:rsidP="00056D8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……………………………..</w:t>
            </w:r>
            <w:bookmarkStart w:id="0" w:name="_GoBack"/>
            <w:bookmarkEnd w:id="0"/>
          </w:p>
          <w:p w14:paraId="4DDBEF00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2A687DA9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920676F" w14:textId="77777777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450F44A9" w14:textId="32A543A2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F7193" w14:textId="77777777" w:rsidR="00051BD9" w:rsidRPr="00A87D1C" w:rsidRDefault="00051BD9" w:rsidP="00EF3AEC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1639B108" w14:textId="2C577738" w:rsidR="00056D83" w:rsidRPr="00A87D1C" w:rsidRDefault="000604ED" w:rsidP="00806669">
            <w:pPr>
              <w:textAlignment w:val="baseline"/>
              <w:rPr>
                <w:rFonts w:eastAsia="Times New Roman" w:cs="Arial"/>
                <w:lang w:eastAsia="pl-PL"/>
              </w:rPr>
            </w:pPr>
            <w:r w:rsidRPr="00A87D1C">
              <w:rPr>
                <w:rFonts w:eastAsia="Times New Roman" w:cs="Arial"/>
                <w:lang w:eastAsia="pl-PL"/>
              </w:rPr>
              <w:t xml:space="preserve">art. </w:t>
            </w:r>
            <w:r w:rsidR="00EC2415" w:rsidRPr="00A87D1C">
              <w:rPr>
                <w:rFonts w:eastAsia="Times New Roman" w:cs="Arial"/>
                <w:lang w:eastAsia="pl-PL"/>
              </w:rPr>
              <w:t>4 pkt 3</w:t>
            </w:r>
            <w:r w:rsidRPr="00A87D1C">
              <w:rPr>
                <w:rFonts w:eastAsia="Times New Roman" w:cs="Arial"/>
                <w:lang w:eastAsia="pl-PL"/>
              </w:rPr>
              <w:t>)</w:t>
            </w:r>
            <w:r w:rsidR="00EC2415" w:rsidRPr="00A87D1C">
              <w:rPr>
                <w:rFonts w:eastAsia="Times New Roman" w:cs="Arial"/>
                <w:lang w:eastAsia="pl-PL"/>
              </w:rPr>
              <w:t xml:space="preserve"> lit. </w:t>
            </w:r>
            <w:proofErr w:type="spellStart"/>
            <w:r w:rsidR="00494536">
              <w:rPr>
                <w:rFonts w:eastAsia="Times New Roman" w:cs="Arial"/>
                <w:lang w:eastAsia="pl-PL"/>
              </w:rPr>
              <w:t>e</w:t>
            </w:r>
            <w:r w:rsidR="00EC2415" w:rsidRPr="00A87D1C">
              <w:rPr>
                <w:rFonts w:eastAsia="Times New Roman" w:cs="Arial"/>
                <w:lang w:eastAsia="pl-PL"/>
              </w:rPr>
              <w:t>a</w:t>
            </w:r>
            <w:proofErr w:type="spellEnd"/>
            <w:r w:rsidR="00EC2415" w:rsidRPr="00A87D1C">
              <w:rPr>
                <w:rFonts w:eastAsia="Times New Roman" w:cs="Arial"/>
                <w:lang w:eastAsia="pl-PL"/>
              </w:rPr>
              <w:t>)</w:t>
            </w:r>
            <w:r w:rsidRPr="00A87D1C">
              <w:rPr>
                <w:rFonts w:eastAsia="Times New Roman" w:cs="Arial"/>
                <w:lang w:eastAsia="pl-PL"/>
              </w:rPr>
              <w:t xml:space="preserve"> ustawy z</w:t>
            </w:r>
            <w:r w:rsidR="005A7E6F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>dnia 29 stycznia 2004</w:t>
            </w:r>
            <w:r w:rsidR="00AF1632" w:rsidRPr="00A87D1C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>r. Prawo zamówień publicznych (</w:t>
            </w:r>
            <w:proofErr w:type="spellStart"/>
            <w:r w:rsidRPr="00A87D1C">
              <w:rPr>
                <w:rFonts w:eastAsia="Times New Roman" w:cs="Arial"/>
                <w:lang w:eastAsia="pl-PL"/>
              </w:rPr>
              <w:t>t</w:t>
            </w:r>
            <w:r w:rsidR="00AF1632" w:rsidRPr="00A87D1C">
              <w:rPr>
                <w:rFonts w:eastAsia="Times New Roman" w:cs="Arial"/>
                <w:lang w:eastAsia="pl-PL"/>
              </w:rPr>
              <w:t>.</w:t>
            </w:r>
            <w:r w:rsidRPr="00A87D1C">
              <w:rPr>
                <w:rFonts w:eastAsia="Times New Roman" w:cs="Arial"/>
                <w:lang w:eastAsia="pl-PL"/>
              </w:rPr>
              <w:t>j</w:t>
            </w:r>
            <w:proofErr w:type="spellEnd"/>
            <w:r w:rsidRPr="00A87D1C">
              <w:rPr>
                <w:rFonts w:eastAsia="Times New Roman" w:cs="Arial"/>
                <w:lang w:eastAsia="pl-PL"/>
              </w:rPr>
              <w:t xml:space="preserve">. Dz.U. z 2019 poz. 1843 z </w:t>
            </w:r>
            <w:proofErr w:type="spellStart"/>
            <w:r w:rsidRPr="00A87D1C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A87D1C">
              <w:rPr>
                <w:rFonts w:eastAsia="Times New Roman" w:cs="Arial"/>
                <w:lang w:eastAsia="pl-PL"/>
              </w:rPr>
              <w:t>. zm.)</w:t>
            </w:r>
            <w:r w:rsidR="00AF1632" w:rsidRPr="00A87D1C">
              <w:rPr>
                <w:rFonts w:eastAsia="Times New Roman" w:cs="Arial"/>
                <w:lang w:eastAsia="pl-PL"/>
              </w:rPr>
              <w:t xml:space="preserve"> w </w:t>
            </w:r>
            <w:r w:rsidR="004613C1" w:rsidRPr="00A87D1C">
              <w:rPr>
                <w:rFonts w:eastAsia="Times New Roman" w:cs="Arial"/>
                <w:lang w:eastAsia="pl-PL"/>
              </w:rPr>
              <w:t>zw. z art. 91 ust. 1 pkt</w:t>
            </w:r>
            <w:r w:rsidR="00EA32DA" w:rsidRPr="00A87D1C">
              <w:rPr>
                <w:rFonts w:eastAsia="Times New Roman" w:cs="Arial"/>
                <w:lang w:eastAsia="pl-PL"/>
              </w:rPr>
              <w:t xml:space="preserve"> 1</w:t>
            </w:r>
            <w:r w:rsidR="004613C1" w:rsidRPr="00A87D1C">
              <w:rPr>
                <w:rFonts w:eastAsia="Times New Roman" w:cs="Arial"/>
                <w:lang w:eastAsia="pl-PL"/>
              </w:rPr>
              <w:t>) ustawy z dnia 11 września 2019 roku Przepisy wprowadzające ustawę — Prawo zamówień publicznych (Dz.U. z 2019 r. poz. 2020)</w:t>
            </w:r>
            <w:r w:rsidRPr="00A87D1C">
              <w:rPr>
                <w:rFonts w:eastAsia="Times New Roman" w:cs="Arial"/>
                <w:lang w:eastAsia="pl-PL"/>
              </w:rPr>
              <w:t xml:space="preserve"> </w:t>
            </w:r>
            <w:r w:rsidR="004613C1" w:rsidRPr="00A87D1C">
              <w:rPr>
                <w:rFonts w:eastAsia="Times New Roman" w:cs="Arial"/>
                <w:lang w:eastAsia="pl-PL"/>
              </w:rPr>
              <w:t>oraz</w:t>
            </w:r>
            <w:r w:rsidRPr="00A87D1C">
              <w:rPr>
                <w:rFonts w:eastAsia="Times New Roman" w:cs="Arial"/>
                <w:lang w:eastAsia="pl-PL"/>
              </w:rPr>
              <w:t xml:space="preserve"> § </w:t>
            </w:r>
            <w:r w:rsidR="00ED2737" w:rsidRPr="00A87D1C">
              <w:rPr>
                <w:rFonts w:eastAsia="Times New Roman" w:cs="Arial"/>
                <w:lang w:eastAsia="pl-PL"/>
              </w:rPr>
              <w:t xml:space="preserve">5 ust. 4 § </w:t>
            </w:r>
            <w:r w:rsidRPr="00A87D1C">
              <w:rPr>
                <w:rFonts w:eastAsia="Times New Roman" w:cs="Arial"/>
                <w:lang w:eastAsia="pl-PL"/>
              </w:rPr>
              <w:t>10 ust. 3 Umowy </w:t>
            </w:r>
          </w:p>
        </w:tc>
      </w:tr>
      <w:tr w:rsidR="00A87D1C" w:rsidRPr="00A87D1C" w14:paraId="3461D779" w14:textId="77777777" w:rsidTr="000D4FC2">
        <w:trPr>
          <w:trHeight w:val="25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CF2D8B6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B78278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1FC39945" w14:textId="77777777" w:rsidTr="000D4FC2">
        <w:trPr>
          <w:trHeight w:val="212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562CB0E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4CE0A41" w14:textId="77777777" w:rsidR="00056D83" w:rsidRPr="00A87D1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A87D1C" w:rsidRPr="00A87D1C" w14:paraId="37B92FBE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62EBF3C5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60BF67" w14:textId="60B9E72B" w:rsidR="00056D83" w:rsidRPr="00A87D1C" w:rsidRDefault="005A1D17" w:rsidP="00056D83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zawarcia Aneksu nr 8</w:t>
            </w:r>
            <w:r w:rsidR="008171D3">
              <w:rPr>
                <w:rFonts w:cs="Arial"/>
                <w:color w:val="auto"/>
                <w:szCs w:val="21"/>
              </w:rPr>
              <w:t xml:space="preserve"> do </w:t>
            </w:r>
            <w:r w:rsidR="008171D3" w:rsidRPr="008171D3">
              <w:rPr>
                <w:rFonts w:cs="Arial"/>
                <w:color w:val="auto"/>
                <w:szCs w:val="21"/>
              </w:rPr>
              <w:t>Umowy nr 2438/IR/2020 z dnia 26</w:t>
            </w:r>
            <w:r w:rsidR="008171D3">
              <w:rPr>
                <w:rFonts w:cs="Arial"/>
                <w:color w:val="auto"/>
                <w:szCs w:val="21"/>
              </w:rPr>
              <w:t> </w:t>
            </w:r>
            <w:r w:rsidR="008171D3" w:rsidRPr="008171D3">
              <w:rPr>
                <w:rFonts w:cs="Arial"/>
                <w:color w:val="auto"/>
                <w:szCs w:val="21"/>
              </w:rPr>
              <w:t>czerwca 2020 r.</w:t>
            </w:r>
          </w:p>
          <w:p w14:paraId="6D98A12B" w14:textId="77777777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A87D1C" w:rsidRPr="00A87D1C" w14:paraId="12B99CD0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6C47AE21" w14:textId="77777777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77EEA50D" w14:textId="0884DE10" w:rsidR="00056D83" w:rsidRPr="00A87D1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87D1C"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C3CA78" w14:textId="77777777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63840280" w14:textId="24AA7D02" w:rsidR="00056D83" w:rsidRPr="00A87D1C" w:rsidRDefault="0080612B" w:rsidP="00056D8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Wojciech Gardas – Dyrektor Departamentu Inwestycji</w:t>
            </w:r>
          </w:p>
          <w:p w14:paraId="59EBE37C" w14:textId="557BDE65" w:rsidR="0080612B" w:rsidRPr="00A87D1C" w:rsidRDefault="0080612B" w:rsidP="0080612B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87D1C">
              <w:rPr>
                <w:rFonts w:cs="Arial"/>
                <w:color w:val="auto"/>
                <w:szCs w:val="21"/>
              </w:rPr>
              <w:t>Michał Sachs – Zastępca</w:t>
            </w:r>
            <w:r w:rsidR="005A7E6F">
              <w:rPr>
                <w:rFonts w:cs="Arial"/>
                <w:color w:val="auto"/>
                <w:szCs w:val="21"/>
              </w:rPr>
              <w:t xml:space="preserve"> </w:t>
            </w:r>
            <w:r w:rsidRPr="00A87D1C">
              <w:rPr>
                <w:rFonts w:cs="Arial"/>
                <w:color w:val="auto"/>
                <w:szCs w:val="21"/>
              </w:rPr>
              <w:t>Dyrektora Departamentu Inwestycji</w:t>
            </w:r>
          </w:p>
          <w:p w14:paraId="3B8A7E1C" w14:textId="58915161" w:rsidR="0080612B" w:rsidRPr="00A87D1C" w:rsidRDefault="0080612B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1E6FA708" w14:textId="2FC2E97C" w:rsidR="00051BD9" w:rsidRPr="00A87D1C" w:rsidRDefault="00051BD9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A87D1C" w:rsidRPr="00A87D1C" w14:paraId="6E663358" w14:textId="77777777" w:rsidTr="000D4FC2">
        <w:trPr>
          <w:trHeight w:val="14096"/>
        </w:trPr>
        <w:tc>
          <w:tcPr>
            <w:tcW w:w="8931" w:type="dxa"/>
            <w:gridSpan w:val="3"/>
            <w:shd w:val="clear" w:color="auto" w:fill="auto"/>
          </w:tcPr>
          <w:p w14:paraId="0B71D836" w14:textId="4B14BD7B" w:rsidR="00BF459E" w:rsidRPr="00A87D1C" w:rsidRDefault="00BF459E" w:rsidP="00056D83">
            <w:pPr>
              <w:jc w:val="center"/>
              <w:rPr>
                <w:rFonts w:eastAsia="Arial" w:cs="Arial"/>
                <w:b/>
                <w:bCs/>
              </w:rPr>
            </w:pPr>
          </w:p>
          <w:p w14:paraId="6E2A087C" w14:textId="0BBD55A8" w:rsidR="00BF459E" w:rsidRPr="00A87D1C" w:rsidRDefault="000D4FC2" w:rsidP="0080612B">
            <w:pPr>
              <w:rPr>
                <w:rFonts w:eastAsia="Arial" w:cs="Arial"/>
                <w:b/>
                <w:bCs/>
              </w:rPr>
            </w:pPr>
            <w:r w:rsidRPr="00A87D1C">
              <w:rPr>
                <w:rFonts w:cs="Arial"/>
              </w:rPr>
              <w:t xml:space="preserve">Strony </w:t>
            </w:r>
            <w:r w:rsidR="00FD2173" w:rsidRPr="00A87D1C">
              <w:rPr>
                <w:rFonts w:cs="Arial"/>
              </w:rPr>
              <w:t xml:space="preserve">dokonują następujących zmian w treści Umowy: </w:t>
            </w:r>
          </w:p>
          <w:p w14:paraId="0C311EE9" w14:textId="77777777" w:rsidR="00A63C53" w:rsidRPr="00A87D1C" w:rsidRDefault="00A63C53" w:rsidP="0080612B">
            <w:pPr>
              <w:rPr>
                <w:rFonts w:eastAsia="Arial" w:cs="Arial"/>
                <w:b/>
                <w:bCs/>
              </w:rPr>
            </w:pPr>
          </w:p>
          <w:p w14:paraId="39062208" w14:textId="4B1E6E8E" w:rsidR="00574390" w:rsidRPr="00A87D1C" w:rsidRDefault="00056D83" w:rsidP="0080612B">
            <w:pPr>
              <w:jc w:val="center"/>
              <w:rPr>
                <w:rFonts w:eastAsia="Arial" w:cs="Arial"/>
                <w:b/>
                <w:bCs/>
              </w:rPr>
            </w:pPr>
            <w:r w:rsidRPr="00A87D1C">
              <w:rPr>
                <w:rFonts w:eastAsia="Arial" w:cs="Arial"/>
                <w:b/>
                <w:bCs/>
              </w:rPr>
              <w:t>§ 1</w:t>
            </w:r>
          </w:p>
          <w:p w14:paraId="33703C70" w14:textId="77777777" w:rsidR="00A25EB4" w:rsidRPr="00A87D1C" w:rsidRDefault="00A25EB4" w:rsidP="007E36A1">
            <w:pPr>
              <w:jc w:val="both"/>
              <w:rPr>
                <w:rFonts w:eastAsia="Arial" w:cs="Arial"/>
                <w:bCs/>
              </w:rPr>
            </w:pPr>
          </w:p>
          <w:p w14:paraId="12B24EA4" w14:textId="7A9DCB49" w:rsidR="00226BF2" w:rsidRPr="00762C93" w:rsidRDefault="0048761D" w:rsidP="00762C93">
            <w:pPr>
              <w:spacing w:after="120"/>
              <w:jc w:val="both"/>
              <w:rPr>
                <w:rFonts w:eastAsia="Arial" w:cs="Arial"/>
                <w:bCs/>
              </w:rPr>
            </w:pPr>
            <w:r w:rsidRPr="00762C93">
              <w:rPr>
                <w:rFonts w:cs="Arial"/>
              </w:rPr>
              <w:t xml:space="preserve">Zmianie ulega </w:t>
            </w:r>
            <w:r w:rsidR="000D275B" w:rsidRPr="00762C93">
              <w:rPr>
                <w:rFonts w:cs="Arial"/>
              </w:rPr>
              <w:t xml:space="preserve">§ </w:t>
            </w:r>
            <w:r w:rsidR="00AB2E31" w:rsidRPr="00762C93">
              <w:rPr>
                <w:rFonts w:cs="Arial"/>
              </w:rPr>
              <w:t>4</w:t>
            </w:r>
            <w:r w:rsidR="000D275B" w:rsidRPr="00762C93">
              <w:rPr>
                <w:rFonts w:cs="Arial"/>
              </w:rPr>
              <w:t xml:space="preserve"> ust. 1 </w:t>
            </w:r>
            <w:r w:rsidRPr="00762C93">
              <w:rPr>
                <w:rFonts w:cs="Arial"/>
              </w:rPr>
              <w:t>U</w:t>
            </w:r>
            <w:r w:rsidR="00AB2E31" w:rsidRPr="00762C93">
              <w:rPr>
                <w:rFonts w:cs="Arial"/>
              </w:rPr>
              <w:t>mowy</w:t>
            </w:r>
            <w:r w:rsidRPr="00762C93">
              <w:rPr>
                <w:rFonts w:cs="Arial"/>
              </w:rPr>
              <w:t xml:space="preserve">, który </w:t>
            </w:r>
            <w:r w:rsidR="00D8437C" w:rsidRPr="00762C93">
              <w:rPr>
                <w:rFonts w:cs="Arial"/>
              </w:rPr>
              <w:t xml:space="preserve">otrzymuje </w:t>
            </w:r>
            <w:r w:rsidRPr="00762C93">
              <w:rPr>
                <w:rFonts w:cs="Arial"/>
              </w:rPr>
              <w:t>następujące brzmienie</w:t>
            </w:r>
            <w:r w:rsidR="00AB2E31" w:rsidRPr="00762C93">
              <w:rPr>
                <w:rFonts w:cs="Arial"/>
              </w:rPr>
              <w:t xml:space="preserve">: </w:t>
            </w:r>
          </w:p>
          <w:p w14:paraId="3E7F0D5D" w14:textId="492581A9" w:rsidR="008C1BAB" w:rsidRPr="00C01A6A" w:rsidRDefault="008C1BAB" w:rsidP="008C1BAB">
            <w:pPr>
              <w:ind w:left="313"/>
              <w:jc w:val="both"/>
              <w:rPr>
                <w:rFonts w:eastAsia="Times New Roman" w:cs="Arial"/>
                <w:b/>
                <w:lang w:eastAsia="pl-PL"/>
              </w:rPr>
            </w:pPr>
            <w:r w:rsidRPr="00A87D1C">
              <w:rPr>
                <w:rFonts w:eastAsia="Times New Roman" w:cs="Arial"/>
                <w:lang w:eastAsia="pl-PL"/>
              </w:rPr>
              <w:t>1</w:t>
            </w:r>
            <w:r w:rsidRPr="008322D2">
              <w:rPr>
                <w:rFonts w:eastAsia="Times New Roman" w:cs="Arial"/>
                <w:lang w:eastAsia="pl-PL"/>
              </w:rPr>
              <w:t xml:space="preserve">. </w:t>
            </w:r>
            <w:r w:rsidR="00EA4996" w:rsidRPr="008322D2">
              <w:rPr>
                <w:rFonts w:eastAsia="Times New Roman" w:cs="Arial"/>
                <w:lang w:eastAsia="pl-PL"/>
              </w:rPr>
              <w:t xml:space="preserve">Z tytułu realizacji przedmiotu Umowy, opisanym w § 1 niniejszej umowy, Zleceniodawca zobowiązuje się zapłacić Zleceniobiorcy łączne wynagrodzenie wysokości nie wyższej </w:t>
            </w:r>
            <w:r w:rsidR="00EA4996" w:rsidRPr="003244CF">
              <w:rPr>
                <w:rFonts w:eastAsia="Times New Roman" w:cs="Arial"/>
                <w:lang w:eastAsia="pl-PL"/>
              </w:rPr>
              <w:t>niż</w:t>
            </w:r>
            <w:r w:rsidR="00FD6C38" w:rsidRPr="003244CF">
              <w:rPr>
                <w:rFonts w:eastAsia="Times New Roman" w:cs="Arial"/>
                <w:lang w:eastAsia="pl-PL"/>
              </w:rPr>
              <w:t> </w:t>
            </w:r>
            <w:r w:rsidR="00C01A6A" w:rsidRPr="003244CF">
              <w:rPr>
                <w:rFonts w:eastAsia="Times New Roman" w:cs="Arial"/>
                <w:lang w:eastAsia="pl-PL"/>
              </w:rPr>
              <w:t>231 910,57</w:t>
            </w:r>
            <w:r w:rsidR="00C64691" w:rsidRPr="003244CF">
              <w:rPr>
                <w:rFonts w:eastAsia="Times New Roman" w:cs="Arial"/>
                <w:lang w:eastAsia="pl-PL"/>
              </w:rPr>
              <w:t xml:space="preserve"> </w:t>
            </w:r>
            <w:r w:rsidR="00EA4996" w:rsidRPr="003244CF">
              <w:rPr>
                <w:rFonts w:eastAsia="Times New Roman" w:cs="Arial"/>
                <w:lang w:eastAsia="pl-PL"/>
              </w:rPr>
              <w:t>zł netto (słownie:</w:t>
            </w:r>
            <w:r w:rsidR="005A7E6F" w:rsidRPr="003244CF">
              <w:rPr>
                <w:rFonts w:eastAsia="Times New Roman" w:cs="Arial"/>
                <w:lang w:eastAsia="pl-PL"/>
              </w:rPr>
              <w:t xml:space="preserve"> </w:t>
            </w:r>
            <w:r w:rsidR="00C64691" w:rsidRPr="003244CF">
              <w:rPr>
                <w:rFonts w:eastAsia="Times New Roman" w:cs="Arial"/>
                <w:lang w:eastAsia="pl-PL"/>
              </w:rPr>
              <w:t xml:space="preserve">dwieście </w:t>
            </w:r>
            <w:r w:rsidR="00C01A6A" w:rsidRPr="003244CF">
              <w:rPr>
                <w:rFonts w:eastAsia="Times New Roman" w:cs="Arial"/>
                <w:lang w:eastAsia="pl-PL"/>
              </w:rPr>
              <w:t>trzydzieści jeden tysięcy dziewięćset dziesięć złotych</w:t>
            </w:r>
            <w:r w:rsidR="00EA4996" w:rsidRPr="003244CF">
              <w:rPr>
                <w:rFonts w:eastAsia="Times New Roman" w:cs="Arial"/>
                <w:lang w:eastAsia="pl-PL"/>
              </w:rPr>
              <w:t xml:space="preserve"> </w:t>
            </w:r>
            <w:r w:rsidR="008322D2" w:rsidRPr="003244CF">
              <w:rPr>
                <w:rFonts w:eastAsia="Times New Roman" w:cs="Arial"/>
                <w:lang w:eastAsia="pl-PL"/>
              </w:rPr>
              <w:t>57</w:t>
            </w:r>
            <w:r w:rsidR="00EA4996" w:rsidRPr="003244CF">
              <w:rPr>
                <w:rFonts w:eastAsia="Times New Roman" w:cs="Arial"/>
                <w:lang w:eastAsia="pl-PL"/>
              </w:rPr>
              <w:t xml:space="preserve">/100), tj. </w:t>
            </w:r>
            <w:r w:rsidR="00C01A6A" w:rsidRPr="003244CF">
              <w:rPr>
                <w:rFonts w:eastAsia="Times New Roman" w:cs="Arial"/>
                <w:lang w:eastAsia="pl-PL"/>
              </w:rPr>
              <w:t>285 250</w:t>
            </w:r>
            <w:r w:rsidR="00EA4996" w:rsidRPr="003244CF">
              <w:rPr>
                <w:rFonts w:eastAsia="Times New Roman" w:cs="Arial"/>
                <w:lang w:eastAsia="pl-PL"/>
              </w:rPr>
              <w:t xml:space="preserve">,00 zł brutto (słownie: </w:t>
            </w:r>
            <w:r w:rsidR="008322D2" w:rsidRPr="003244CF">
              <w:rPr>
                <w:rFonts w:eastAsia="Times New Roman" w:cs="Arial"/>
                <w:lang w:eastAsia="pl-PL"/>
              </w:rPr>
              <w:t xml:space="preserve">dwieście osiemdziesiąt </w:t>
            </w:r>
            <w:r w:rsidR="00676C45" w:rsidRPr="003244CF">
              <w:rPr>
                <w:rFonts w:eastAsia="Times New Roman" w:cs="Arial"/>
                <w:lang w:eastAsia="pl-PL"/>
              </w:rPr>
              <w:t xml:space="preserve"> </w:t>
            </w:r>
            <w:r w:rsidR="008322D2" w:rsidRPr="003244CF">
              <w:rPr>
                <w:rFonts w:eastAsia="Times New Roman" w:cs="Arial"/>
                <w:lang w:eastAsia="pl-PL"/>
              </w:rPr>
              <w:t xml:space="preserve">pięć tysięcy dwieście pięćdziesiąt </w:t>
            </w:r>
            <w:r w:rsidR="00EA4996" w:rsidRPr="003244CF">
              <w:rPr>
                <w:rFonts w:eastAsia="Times New Roman" w:cs="Arial"/>
                <w:lang w:eastAsia="pl-PL"/>
              </w:rPr>
              <w:t xml:space="preserve">złotych </w:t>
            </w:r>
            <w:r w:rsidR="008322D2" w:rsidRPr="003244CF">
              <w:rPr>
                <w:rFonts w:eastAsia="Times New Roman" w:cs="Arial"/>
                <w:lang w:eastAsia="pl-PL"/>
              </w:rPr>
              <w:t>00</w:t>
            </w:r>
            <w:r w:rsidR="00EA4996" w:rsidRPr="003244CF">
              <w:rPr>
                <w:rFonts w:eastAsia="Times New Roman" w:cs="Arial"/>
                <w:lang w:eastAsia="pl-PL"/>
              </w:rPr>
              <w:t>/100)</w:t>
            </w:r>
            <w:r w:rsidR="00EA4996" w:rsidRPr="008322D2">
              <w:rPr>
                <w:rFonts w:eastAsia="Times New Roman" w:cs="Arial"/>
                <w:lang w:eastAsia="pl-PL"/>
              </w:rPr>
              <w:t xml:space="preserve"> na zasadach określonych w umowie, przy czym wynagrodzenie miesięczne określane każdorazowo jako iloczyn: ilości godzin zegarowych poświęconych na realizację w danym okresie rozliczeniowym czynności doradczych i/lub zastępstwa procesowego oraz stawki godzinowej w wysokości 210,00 zł netto (słownie: dwieście dziesięć złotych 00/100) za 1 (słownie: jedną) godzinę zegarową realizacji czynności doradczych, tj. 258,30 zł brutto (słownie: dwieście pięćdziesiąt osiem złotych 30/100).</w:t>
            </w:r>
            <w:r w:rsidR="00EA4996" w:rsidRPr="00C01A6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78907BE8" w14:textId="03711657" w:rsidR="008E1DA7" w:rsidRDefault="00EA4996" w:rsidP="008C1BAB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  <w:r w:rsidRPr="00A87D1C">
              <w:rPr>
                <w:rFonts w:eastAsia="Times New Roman" w:cs="Arial"/>
                <w:lang w:eastAsia="pl-PL"/>
              </w:rPr>
              <w:t>Wynagrodzenie umowne Zleceniobiorcy nie przekroczy w roku 2020 kwoty 16 213,29 zł netto (słownie: szesnaście tysięcy dwieście trzynaście złotych 29/100) tj. 19 942,35 zł brutto (słownie: dziewiętnaście tysięcy dziewięćset czterdzieści dwa złote 35/100 ), w roku 2021 kwoty: 22 787,68 zł netto (słownie: dwadzieścia dwa tysiące siedemset osiemdziesiąt siedem złotych 68/100), tj. 28 028,85 zł brutto (słownie: dwadzieścia osiem tysięcy dwadzieścia osiem złotych 85/100), w roku 2022 kwoty 26 864,00 zł netto (słownie:</w:t>
            </w:r>
            <w:r w:rsidR="005A7E6F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dwadzieścia sześć tysięcy osiemset sześćdziesiąt cztery złote 00/100) tj.</w:t>
            </w:r>
            <w:r w:rsidR="005A7E6F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33</w:t>
            </w:r>
            <w:r w:rsidR="005A7E6F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042,72 zł brutto (słownie: trzydzieści trzy tysiące czterdzieści dwa złote 72/100), w</w:t>
            </w:r>
            <w:r w:rsidR="005A7E6F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roku 2023 kwoty: 12 556,00 zł netto (słownie: dwanaście tysięcy pięćset pięćdziesiąt sześć złotych 00/100), tj. 15 443,88 zł brutto (słownie: piętnaście</w:t>
            </w:r>
            <w:r w:rsidR="005A7E6F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 xml:space="preserve">tysięcy czterysta czterdzieści trzy złote 88/100), w roku 2024 kwoty: </w:t>
            </w:r>
            <w:r w:rsidR="006B42AB" w:rsidRPr="00A87D1C">
              <w:rPr>
                <w:rFonts w:eastAsia="Times New Roman" w:cs="Arial"/>
                <w:lang w:eastAsia="pl-PL"/>
              </w:rPr>
              <w:t>2</w:t>
            </w:r>
            <w:r w:rsidR="00936B6F" w:rsidRPr="00A87D1C">
              <w:rPr>
                <w:rFonts w:eastAsia="Times New Roman" w:cs="Arial"/>
                <w:lang w:eastAsia="pl-PL"/>
              </w:rPr>
              <w:t xml:space="preserve"> 131,00</w:t>
            </w:r>
            <w:r w:rsidR="005A7E6F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 xml:space="preserve">zł netto (słownie: </w:t>
            </w:r>
            <w:r w:rsidR="00936B6F" w:rsidRPr="00A87D1C">
              <w:rPr>
                <w:rFonts w:eastAsia="Times New Roman" w:cs="Arial"/>
                <w:lang w:eastAsia="pl-PL"/>
              </w:rPr>
              <w:t>dwa tysiące sto trzydzieści jeden złotych 00</w:t>
            </w:r>
            <w:r w:rsidRPr="00A87D1C">
              <w:rPr>
                <w:rFonts w:eastAsia="Times New Roman" w:cs="Arial"/>
                <w:lang w:eastAsia="pl-PL"/>
              </w:rPr>
              <w:t xml:space="preserve">/100), tj. </w:t>
            </w:r>
            <w:r w:rsidR="00936B6F" w:rsidRPr="00A87D1C">
              <w:rPr>
                <w:rFonts w:eastAsia="Times New Roman" w:cs="Arial"/>
                <w:lang w:eastAsia="pl-PL"/>
              </w:rPr>
              <w:t xml:space="preserve">2 621,13 </w:t>
            </w:r>
            <w:r w:rsidRPr="00A87D1C">
              <w:rPr>
                <w:rFonts w:eastAsia="Times New Roman" w:cs="Arial"/>
                <w:lang w:eastAsia="pl-PL"/>
              </w:rPr>
              <w:t xml:space="preserve">zł brutto (słownie: </w:t>
            </w:r>
            <w:r w:rsidR="00936B6F" w:rsidRPr="00A87D1C">
              <w:rPr>
                <w:rFonts w:eastAsia="Times New Roman" w:cs="Arial"/>
                <w:lang w:eastAsia="pl-PL"/>
              </w:rPr>
              <w:t>dwa tysiące sześćset dwadzieścia jeden złotych 13</w:t>
            </w:r>
            <w:r w:rsidRPr="00A87D1C">
              <w:rPr>
                <w:rFonts w:eastAsia="Times New Roman" w:cs="Arial"/>
                <w:lang w:eastAsia="pl-PL"/>
              </w:rPr>
              <w:t>/100),</w:t>
            </w:r>
            <w:r w:rsidR="005A7E6F">
              <w:rPr>
                <w:rFonts w:eastAsia="Times New Roman" w:cs="Arial"/>
                <w:lang w:eastAsia="pl-PL"/>
              </w:rPr>
              <w:t xml:space="preserve"> </w:t>
            </w:r>
            <w:r w:rsidRPr="003244CF">
              <w:rPr>
                <w:rFonts w:eastAsia="Times New Roman" w:cs="Arial"/>
                <w:lang w:eastAsia="pl-PL"/>
              </w:rPr>
              <w:t xml:space="preserve">w roku 2025 kwoty: </w:t>
            </w:r>
            <w:r w:rsidR="00C1652D" w:rsidRPr="003244CF">
              <w:rPr>
                <w:rFonts w:eastAsia="Times New Roman" w:cs="Arial"/>
                <w:lang w:eastAsia="pl-PL"/>
              </w:rPr>
              <w:t>65</w:t>
            </w:r>
            <w:r w:rsidR="00676C45" w:rsidRPr="003244CF">
              <w:rPr>
                <w:rFonts w:eastAsia="Times New Roman" w:cs="Arial"/>
                <w:lang w:eastAsia="pl-PL"/>
              </w:rPr>
              <w:t xml:space="preserve"> </w:t>
            </w:r>
            <w:r w:rsidR="00C1652D" w:rsidRPr="003244CF">
              <w:rPr>
                <w:rFonts w:eastAsia="Times New Roman" w:cs="Arial"/>
                <w:lang w:eastAsia="pl-PL"/>
              </w:rPr>
              <w:t>040,65</w:t>
            </w:r>
            <w:r w:rsidR="0065144E" w:rsidRPr="003244CF">
              <w:rPr>
                <w:rFonts w:eastAsia="Times New Roman" w:cs="Arial"/>
                <w:lang w:eastAsia="pl-PL"/>
              </w:rPr>
              <w:t xml:space="preserve"> zł </w:t>
            </w:r>
            <w:r w:rsidRPr="003244CF">
              <w:rPr>
                <w:rFonts w:eastAsia="Times New Roman" w:cs="Arial"/>
                <w:lang w:eastAsia="pl-PL"/>
              </w:rPr>
              <w:t>netto (słownie:</w:t>
            </w:r>
            <w:r w:rsidR="005A7E6F" w:rsidRPr="003244CF">
              <w:rPr>
                <w:rFonts w:eastAsia="Times New Roman" w:cs="Arial"/>
                <w:lang w:eastAsia="pl-PL"/>
              </w:rPr>
              <w:t> </w:t>
            </w:r>
            <w:r w:rsidR="00C1652D" w:rsidRPr="003244CF">
              <w:rPr>
                <w:rFonts w:eastAsia="Times New Roman" w:cs="Arial"/>
                <w:lang w:eastAsia="pl-PL"/>
              </w:rPr>
              <w:t>sześćdziesiąt pięć</w:t>
            </w:r>
            <w:r w:rsidR="0065144E" w:rsidRPr="003244CF">
              <w:rPr>
                <w:rFonts w:eastAsia="Times New Roman" w:cs="Arial"/>
                <w:lang w:eastAsia="pl-PL"/>
              </w:rPr>
              <w:t xml:space="preserve"> tysi</w:t>
            </w:r>
            <w:r w:rsidR="00676C45" w:rsidRPr="003244CF">
              <w:rPr>
                <w:rFonts w:eastAsia="Times New Roman" w:cs="Arial"/>
                <w:lang w:eastAsia="pl-PL"/>
              </w:rPr>
              <w:t>ęcy</w:t>
            </w:r>
            <w:r w:rsidR="0065144E" w:rsidRPr="003244CF">
              <w:rPr>
                <w:rFonts w:eastAsia="Times New Roman" w:cs="Arial"/>
                <w:lang w:eastAsia="pl-PL"/>
              </w:rPr>
              <w:t xml:space="preserve"> </w:t>
            </w:r>
            <w:r w:rsidR="00C1652D" w:rsidRPr="003244CF">
              <w:rPr>
                <w:rFonts w:eastAsia="Times New Roman" w:cs="Arial"/>
                <w:lang w:eastAsia="pl-PL"/>
              </w:rPr>
              <w:t>czterdzieści</w:t>
            </w:r>
            <w:r w:rsidR="00676C45" w:rsidRPr="003244CF">
              <w:rPr>
                <w:rFonts w:eastAsia="Times New Roman" w:cs="Arial"/>
                <w:lang w:eastAsia="pl-PL"/>
              </w:rPr>
              <w:t xml:space="preserve"> złotych</w:t>
            </w:r>
            <w:r w:rsidR="005A7E6F" w:rsidRPr="003244CF">
              <w:rPr>
                <w:rFonts w:eastAsia="Times New Roman" w:cs="Arial"/>
                <w:lang w:eastAsia="pl-PL"/>
              </w:rPr>
              <w:t xml:space="preserve"> </w:t>
            </w:r>
            <w:r w:rsidR="00C1652D" w:rsidRPr="003244CF">
              <w:rPr>
                <w:rFonts w:eastAsia="Times New Roman" w:cs="Arial"/>
                <w:lang w:eastAsia="pl-PL"/>
              </w:rPr>
              <w:t>65</w:t>
            </w:r>
            <w:r w:rsidR="0065144E" w:rsidRPr="003244CF">
              <w:rPr>
                <w:rFonts w:eastAsia="Times New Roman" w:cs="Arial"/>
                <w:lang w:eastAsia="pl-PL"/>
              </w:rPr>
              <w:t>/100</w:t>
            </w:r>
            <w:r w:rsidR="00C1652D" w:rsidRPr="003244CF">
              <w:rPr>
                <w:rFonts w:eastAsia="Times New Roman" w:cs="Arial"/>
                <w:lang w:eastAsia="pl-PL"/>
              </w:rPr>
              <w:t>)</w:t>
            </w:r>
            <w:r w:rsidRPr="003244CF">
              <w:rPr>
                <w:rFonts w:eastAsia="Times New Roman" w:cs="Arial"/>
                <w:lang w:eastAsia="pl-PL"/>
              </w:rPr>
              <w:t xml:space="preserve">, tj. </w:t>
            </w:r>
            <w:r w:rsidR="00C1652D" w:rsidRPr="003244CF">
              <w:rPr>
                <w:rFonts w:eastAsia="Times New Roman" w:cs="Arial"/>
                <w:lang w:eastAsia="pl-PL"/>
              </w:rPr>
              <w:t>80 000,00 zł brutto (słownie: osiemdziesiąt</w:t>
            </w:r>
            <w:r w:rsidR="00EC3944" w:rsidRPr="003244CF">
              <w:rPr>
                <w:rFonts w:eastAsia="Times New Roman" w:cs="Arial"/>
                <w:lang w:eastAsia="pl-PL"/>
              </w:rPr>
              <w:t xml:space="preserve"> tysięcy </w:t>
            </w:r>
            <w:r w:rsidRPr="003244CF">
              <w:rPr>
                <w:rFonts w:eastAsia="Times New Roman" w:cs="Arial"/>
                <w:lang w:eastAsia="pl-PL"/>
              </w:rPr>
              <w:t>złotych 00/100),</w:t>
            </w:r>
            <w:r w:rsidRPr="00A87D1C">
              <w:rPr>
                <w:rFonts w:eastAsia="Times New Roman" w:cs="Arial"/>
                <w:lang w:eastAsia="pl-PL"/>
              </w:rPr>
              <w:t xml:space="preserve"> a</w:t>
            </w:r>
            <w:r w:rsidR="00FD6C38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w</w:t>
            </w:r>
            <w:r w:rsidR="00FD6C38">
              <w:rPr>
                <w:rFonts w:eastAsia="Times New Roman" w:cs="Arial"/>
                <w:lang w:eastAsia="pl-PL"/>
              </w:rPr>
              <w:t> </w:t>
            </w:r>
            <w:r w:rsidRPr="00A87D1C">
              <w:rPr>
                <w:rFonts w:eastAsia="Times New Roman" w:cs="Arial"/>
                <w:lang w:eastAsia="pl-PL"/>
              </w:rPr>
              <w:t>roku 2026</w:t>
            </w:r>
            <w:r w:rsidR="005A7E6F">
              <w:rPr>
                <w:rFonts w:eastAsia="Times New Roman" w:cs="Arial"/>
                <w:lang w:eastAsia="pl-PL"/>
              </w:rPr>
              <w:t xml:space="preserve"> </w:t>
            </w:r>
            <w:r w:rsidRPr="00A87D1C">
              <w:rPr>
                <w:rFonts w:eastAsia="Times New Roman" w:cs="Arial"/>
                <w:lang w:eastAsia="pl-PL"/>
              </w:rPr>
              <w:t>kwoty: 8</w:t>
            </w:r>
            <w:r w:rsidR="00936B6F" w:rsidRPr="00A87D1C">
              <w:rPr>
                <w:rFonts w:eastAsia="Times New Roman" w:cs="Arial"/>
                <w:lang w:eastAsia="pl-PL"/>
              </w:rPr>
              <w:t>6</w:t>
            </w:r>
            <w:r w:rsidRPr="00A87D1C">
              <w:rPr>
                <w:rFonts w:eastAsia="Times New Roman" w:cs="Arial"/>
                <w:lang w:eastAsia="pl-PL"/>
              </w:rPr>
              <w:t> 31</w:t>
            </w:r>
            <w:r w:rsidR="00936B6F" w:rsidRPr="00A87D1C">
              <w:rPr>
                <w:rFonts w:eastAsia="Times New Roman" w:cs="Arial"/>
                <w:lang w:eastAsia="pl-PL"/>
              </w:rPr>
              <w:t>7</w:t>
            </w:r>
            <w:r w:rsidRPr="00A87D1C">
              <w:rPr>
                <w:rFonts w:eastAsia="Times New Roman" w:cs="Arial"/>
                <w:lang w:eastAsia="pl-PL"/>
              </w:rPr>
              <w:t>,</w:t>
            </w:r>
            <w:r w:rsidR="00936B6F" w:rsidRPr="00A87D1C">
              <w:rPr>
                <w:rFonts w:eastAsia="Times New Roman" w:cs="Arial"/>
                <w:lang w:eastAsia="pl-PL"/>
              </w:rPr>
              <w:t>95</w:t>
            </w:r>
            <w:r w:rsidRPr="00A87D1C">
              <w:rPr>
                <w:rFonts w:eastAsia="Times New Roman" w:cs="Arial"/>
                <w:lang w:eastAsia="pl-PL"/>
              </w:rPr>
              <w:t xml:space="preserve"> zł netto (słownie: osiemdziesiąt </w:t>
            </w:r>
            <w:r w:rsidR="00936B6F" w:rsidRPr="00A87D1C">
              <w:rPr>
                <w:rFonts w:eastAsia="Times New Roman" w:cs="Arial"/>
                <w:lang w:eastAsia="pl-PL"/>
              </w:rPr>
              <w:t xml:space="preserve">sześć </w:t>
            </w:r>
            <w:r w:rsidRPr="00A87D1C">
              <w:rPr>
                <w:rFonts w:eastAsia="Times New Roman" w:cs="Arial"/>
                <w:lang w:eastAsia="pl-PL"/>
              </w:rPr>
              <w:t xml:space="preserve">tysięcy trzysta </w:t>
            </w:r>
            <w:r w:rsidR="00936B6F" w:rsidRPr="00A87D1C">
              <w:rPr>
                <w:rFonts w:eastAsia="Times New Roman" w:cs="Arial"/>
                <w:lang w:eastAsia="pl-PL"/>
              </w:rPr>
              <w:t>siedemnaście</w:t>
            </w:r>
            <w:r w:rsidRPr="00A87D1C">
              <w:rPr>
                <w:rFonts w:eastAsia="Times New Roman" w:cs="Arial"/>
                <w:lang w:eastAsia="pl-PL"/>
              </w:rPr>
              <w:t xml:space="preserve"> złotych </w:t>
            </w:r>
            <w:r w:rsidR="00936B6F" w:rsidRPr="00A87D1C">
              <w:rPr>
                <w:rFonts w:eastAsia="Times New Roman" w:cs="Arial"/>
                <w:lang w:eastAsia="pl-PL"/>
              </w:rPr>
              <w:t>95</w:t>
            </w:r>
            <w:r w:rsidRPr="00A87D1C">
              <w:rPr>
                <w:rFonts w:eastAsia="Times New Roman" w:cs="Arial"/>
                <w:lang w:eastAsia="pl-PL"/>
              </w:rPr>
              <w:t>/100), tj. </w:t>
            </w:r>
            <w:r w:rsidR="00936B6F" w:rsidRPr="00A87D1C">
              <w:rPr>
                <w:rFonts w:eastAsia="Times New Roman" w:cs="Arial"/>
                <w:lang w:eastAsia="pl-PL"/>
              </w:rPr>
              <w:t>106 171,07</w:t>
            </w:r>
            <w:r w:rsidRPr="00A87D1C">
              <w:rPr>
                <w:rFonts w:eastAsia="Times New Roman" w:cs="Arial"/>
                <w:lang w:eastAsia="pl-PL"/>
              </w:rPr>
              <w:t xml:space="preserve"> zł brutto (słownie: </w:t>
            </w:r>
            <w:r w:rsidR="00936B6F" w:rsidRPr="00A87D1C">
              <w:rPr>
                <w:rFonts w:eastAsia="Times New Roman" w:cs="Arial"/>
                <w:lang w:eastAsia="pl-PL"/>
              </w:rPr>
              <w:t>sto sześć tysięcy sto</w:t>
            </w:r>
            <w:r w:rsidR="00FD6C38">
              <w:rPr>
                <w:rFonts w:eastAsia="Times New Roman" w:cs="Arial"/>
                <w:lang w:eastAsia="pl-PL"/>
              </w:rPr>
              <w:t> </w:t>
            </w:r>
            <w:r w:rsidR="00936B6F" w:rsidRPr="00A87D1C">
              <w:rPr>
                <w:rFonts w:eastAsia="Times New Roman" w:cs="Arial"/>
                <w:lang w:eastAsia="pl-PL"/>
              </w:rPr>
              <w:t>siedemdziesiąt jeden złotych</w:t>
            </w:r>
            <w:r w:rsidR="005A7E6F">
              <w:rPr>
                <w:rFonts w:eastAsia="Times New Roman" w:cs="Arial"/>
                <w:lang w:eastAsia="pl-PL"/>
              </w:rPr>
              <w:t xml:space="preserve"> </w:t>
            </w:r>
            <w:r w:rsidR="00936B6F" w:rsidRPr="00A87D1C">
              <w:rPr>
                <w:rFonts w:eastAsia="Times New Roman" w:cs="Arial"/>
                <w:lang w:eastAsia="pl-PL"/>
              </w:rPr>
              <w:t>07</w:t>
            </w:r>
            <w:r w:rsidR="00762C93">
              <w:rPr>
                <w:rFonts w:eastAsia="Times New Roman" w:cs="Arial"/>
                <w:lang w:eastAsia="pl-PL"/>
              </w:rPr>
              <w:t>/100)</w:t>
            </w:r>
          </w:p>
          <w:p w14:paraId="1BF57E70" w14:textId="15C8425B" w:rsidR="00FE2096" w:rsidRDefault="00FE2096" w:rsidP="008C1BAB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</w:p>
          <w:p w14:paraId="70A16DC3" w14:textId="537A8411" w:rsidR="00FE2096" w:rsidRPr="00A87D1C" w:rsidRDefault="00FE2096" w:rsidP="00FE2096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 2</w:t>
            </w:r>
          </w:p>
          <w:p w14:paraId="1D2EAAD2" w14:textId="77777777" w:rsidR="00FE2096" w:rsidRDefault="00FE2096" w:rsidP="00FE2096">
            <w:pPr>
              <w:spacing w:after="120"/>
              <w:jc w:val="both"/>
              <w:rPr>
                <w:rFonts w:eastAsia="Times New Roman" w:cs="Arial"/>
                <w:lang w:eastAsia="pl-PL"/>
              </w:rPr>
            </w:pPr>
          </w:p>
          <w:p w14:paraId="070E4694" w14:textId="0E59917A" w:rsidR="00FE2096" w:rsidRPr="00FE2096" w:rsidRDefault="00FE2096" w:rsidP="00FE2096">
            <w:pPr>
              <w:spacing w:after="120"/>
              <w:jc w:val="both"/>
              <w:rPr>
                <w:rFonts w:cs="Arial"/>
              </w:rPr>
            </w:pPr>
            <w:r w:rsidRPr="00FE2096">
              <w:rPr>
                <w:rFonts w:cs="Arial"/>
              </w:rPr>
              <w:t>Zmianie ulega § 4 ust. 5 Umowy, który otrzymuje następujące brzmienie:</w:t>
            </w:r>
          </w:p>
          <w:p w14:paraId="49B64AE5" w14:textId="0E3C27E3" w:rsidR="00FE2096" w:rsidRPr="00A06FF8" w:rsidRDefault="00FE2096" w:rsidP="00FE2096">
            <w:pPr>
              <w:pStyle w:val="Akapitzlist"/>
              <w:spacing w:after="120"/>
              <w:ind w:left="357"/>
              <w:contextualSpacing w:val="0"/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A02F29">
              <w:rPr>
                <w:rFonts w:ascii="Arial" w:hAnsi="Arial" w:cs="Arial"/>
                <w:sz w:val="21"/>
                <w:szCs w:val="21"/>
              </w:rPr>
              <w:t xml:space="preserve">„Ustala się limit kosztów środków na pokrycie kosztów i opłat określonych w § 2 ust. 7 oraz w § 3 ust. 6 w 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wysokości </w:t>
            </w:r>
            <w:r w:rsidR="008322D2" w:rsidRPr="003244CF">
              <w:rPr>
                <w:rFonts w:ascii="Arial" w:hAnsi="Arial" w:cs="Arial"/>
                <w:sz w:val="21"/>
                <w:szCs w:val="21"/>
              </w:rPr>
              <w:t>31 260,16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 zł netto (słownie: </w:t>
            </w:r>
            <w:r w:rsidR="008322D2" w:rsidRPr="003244CF">
              <w:rPr>
                <w:rFonts w:ascii="Arial" w:hAnsi="Arial" w:cs="Arial"/>
                <w:sz w:val="21"/>
                <w:szCs w:val="21"/>
              </w:rPr>
              <w:t>trzydzieści jeden tysięcy dwieście sześćdziesiąt złotych 16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/100) tj. </w:t>
            </w:r>
            <w:r w:rsidR="008322D2" w:rsidRPr="003244CF">
              <w:rPr>
                <w:rFonts w:ascii="Arial" w:hAnsi="Arial" w:cs="Arial"/>
                <w:sz w:val="21"/>
                <w:szCs w:val="21"/>
              </w:rPr>
              <w:t>38 450,00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 zł brutto (słownie: </w:t>
            </w:r>
            <w:r w:rsidR="008322D2" w:rsidRPr="003244CF">
              <w:rPr>
                <w:rFonts w:ascii="Arial" w:hAnsi="Arial" w:cs="Arial"/>
                <w:sz w:val="21"/>
                <w:szCs w:val="21"/>
              </w:rPr>
              <w:t>trzydzieści osiem tysięcy czterysta pięćdziesiąt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 złotych 00/100)</w:t>
            </w:r>
            <w:r w:rsidRPr="00A02F29">
              <w:rPr>
                <w:rFonts w:ascii="Arial" w:hAnsi="Arial" w:cs="Arial"/>
                <w:sz w:val="21"/>
                <w:szCs w:val="21"/>
              </w:rPr>
              <w:t xml:space="preserve"> na czas trwania umowy, w tym w roku 2023 środki w wysokości 2 926,83 zł netto (słownie:</w:t>
            </w:r>
            <w:r w:rsidR="005A7E6F">
              <w:rPr>
                <w:rFonts w:ascii="Arial" w:hAnsi="Arial" w:cs="Arial"/>
                <w:sz w:val="21"/>
                <w:szCs w:val="21"/>
              </w:rPr>
              <w:t> </w:t>
            </w:r>
            <w:r w:rsidRPr="00A02F29">
              <w:rPr>
                <w:rFonts w:ascii="Arial" w:hAnsi="Arial" w:cs="Arial"/>
                <w:sz w:val="21"/>
                <w:szCs w:val="21"/>
              </w:rPr>
              <w:t>dwa tysiące dziewięćset dwadzieścia sześć złotych 83/100)</w:t>
            </w:r>
            <w:r w:rsidRPr="00A02F29">
              <w:rPr>
                <w:rFonts w:cs="Arial"/>
              </w:rPr>
              <w:t xml:space="preserve"> </w:t>
            </w:r>
            <w:r w:rsidRPr="00A02F29">
              <w:rPr>
                <w:rFonts w:ascii="Arial" w:hAnsi="Arial" w:cs="Arial"/>
                <w:sz w:val="21"/>
                <w:szCs w:val="21"/>
              </w:rPr>
              <w:t>tj. 3 600,00 zł brutto (słownie: trzy tysiące sześćset złotych 00/100), w roku 2024 środki w wysokości 764,00 zł netto (słownie: siedemset sześćdziesiąt cztery złote 00/100) tj. 939,72 zł brutto (słownie:</w:t>
            </w:r>
            <w:r w:rsidR="005A7E6F">
              <w:rPr>
                <w:rFonts w:ascii="Arial" w:hAnsi="Arial" w:cs="Arial"/>
                <w:sz w:val="21"/>
                <w:szCs w:val="21"/>
              </w:rPr>
              <w:t> </w:t>
            </w:r>
            <w:r w:rsidRPr="00A02F29">
              <w:rPr>
                <w:rFonts w:ascii="Arial" w:hAnsi="Arial" w:cs="Arial"/>
                <w:sz w:val="21"/>
                <w:szCs w:val="21"/>
              </w:rPr>
              <w:t xml:space="preserve">dziewięćset trzydzieści dziewięć złotych 72/100), </w:t>
            </w:r>
            <w:r w:rsidRPr="003244CF">
              <w:rPr>
                <w:rFonts w:ascii="Arial" w:hAnsi="Arial" w:cs="Arial"/>
                <w:sz w:val="21"/>
                <w:szCs w:val="21"/>
              </w:rPr>
              <w:t>w roku 2025</w:t>
            </w:r>
            <w:r w:rsidR="005A7E6F" w:rsidRPr="003244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środki w wysokości </w:t>
            </w:r>
            <w:r w:rsidR="00FE3BA7" w:rsidRPr="003244CF">
              <w:rPr>
                <w:rFonts w:ascii="Arial" w:hAnsi="Arial" w:cs="Arial"/>
                <w:sz w:val="21"/>
                <w:szCs w:val="21"/>
              </w:rPr>
              <w:t>20 325,20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 zł netto (słownie: </w:t>
            </w:r>
            <w:r w:rsidR="00FE3BA7" w:rsidRPr="003244CF">
              <w:rPr>
                <w:rFonts w:ascii="Arial" w:hAnsi="Arial" w:cs="Arial"/>
                <w:sz w:val="21"/>
                <w:szCs w:val="21"/>
              </w:rPr>
              <w:t>dwadzieścia tysięcy trzysta dwadzieścia pięć złotych 20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/100) tj. </w:t>
            </w:r>
            <w:r w:rsidR="00FE3BA7" w:rsidRPr="003244CF">
              <w:rPr>
                <w:rFonts w:ascii="Arial" w:hAnsi="Arial" w:cs="Arial"/>
                <w:sz w:val="21"/>
                <w:szCs w:val="21"/>
              </w:rPr>
              <w:t>2</w:t>
            </w:r>
            <w:r w:rsidRPr="003244CF">
              <w:rPr>
                <w:rFonts w:ascii="Arial" w:hAnsi="Arial" w:cs="Arial"/>
                <w:sz w:val="21"/>
                <w:szCs w:val="21"/>
              </w:rPr>
              <w:t xml:space="preserve">5 000,00 zł brutto (słownie: </w:t>
            </w:r>
            <w:r w:rsidR="00FE3BA7" w:rsidRPr="003244CF">
              <w:rPr>
                <w:rFonts w:ascii="Arial" w:hAnsi="Arial" w:cs="Arial"/>
                <w:sz w:val="21"/>
                <w:szCs w:val="21"/>
              </w:rPr>
              <w:t xml:space="preserve">dwadzieścia </w:t>
            </w:r>
            <w:r w:rsidRPr="003244CF">
              <w:rPr>
                <w:rFonts w:ascii="Arial" w:hAnsi="Arial" w:cs="Arial"/>
                <w:sz w:val="21"/>
                <w:szCs w:val="21"/>
              </w:rPr>
              <w:t>pięć tysięcy złotych 00/100),</w:t>
            </w:r>
            <w:r w:rsidRPr="00A02F29">
              <w:rPr>
                <w:rFonts w:ascii="Arial" w:hAnsi="Arial" w:cs="Arial"/>
                <w:sz w:val="21"/>
                <w:szCs w:val="21"/>
              </w:rPr>
              <w:t xml:space="preserve"> w roku 2026 środki w wysokości 7 244,13 zł netto (słownie: siedem tysięcy dwieście czterdzieści cztery złote 13/100) tj. 8 910,28 zł brutto (słownie: osiem tysięcy dziewięćset dziesięć złotych 28/100).”</w:t>
            </w:r>
          </w:p>
          <w:p w14:paraId="5F236122" w14:textId="4E59CE66" w:rsidR="00577E49" w:rsidRDefault="00577E49" w:rsidP="00494536">
            <w:pPr>
              <w:rPr>
                <w:rFonts w:eastAsia="Arial" w:cs="Arial"/>
                <w:b/>
                <w:bCs/>
              </w:rPr>
            </w:pPr>
          </w:p>
          <w:p w14:paraId="664FFDC3" w14:textId="0EF48F53" w:rsidR="00FE2096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572B143B" w14:textId="2B909E14" w:rsidR="00FE2096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660D31EA" w14:textId="31945B6A" w:rsidR="00FE2096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2383C8A7" w14:textId="4ECC0179" w:rsidR="00FE2096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03616EAE" w14:textId="65616412" w:rsidR="00FE2096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6448E7F2" w14:textId="12D6EB57" w:rsidR="00FE2096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5A0F13B0" w14:textId="422F3D24" w:rsidR="00FE2096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29495304" w14:textId="77777777" w:rsidR="00FE2096" w:rsidRPr="00A87D1C" w:rsidRDefault="00FE2096" w:rsidP="00494536">
            <w:pPr>
              <w:rPr>
                <w:rFonts w:eastAsia="Arial" w:cs="Arial"/>
                <w:b/>
                <w:bCs/>
              </w:rPr>
            </w:pPr>
          </w:p>
          <w:p w14:paraId="68ED1D05" w14:textId="431ECF4A" w:rsidR="00AB2E31" w:rsidRPr="00A87D1C" w:rsidRDefault="009F39DC" w:rsidP="009F39DC">
            <w:pPr>
              <w:jc w:val="center"/>
              <w:rPr>
                <w:rFonts w:eastAsia="Arial" w:cs="Arial"/>
                <w:b/>
                <w:bCs/>
              </w:rPr>
            </w:pPr>
            <w:r w:rsidRPr="00A87D1C">
              <w:rPr>
                <w:rFonts w:eastAsia="Arial" w:cs="Arial"/>
                <w:b/>
                <w:bCs/>
              </w:rPr>
              <w:t xml:space="preserve">§ </w:t>
            </w:r>
            <w:r w:rsidR="00FE2096">
              <w:rPr>
                <w:rFonts w:eastAsia="Arial" w:cs="Arial"/>
                <w:b/>
                <w:bCs/>
              </w:rPr>
              <w:t>3</w:t>
            </w:r>
          </w:p>
          <w:p w14:paraId="0894EADE" w14:textId="77777777" w:rsidR="00AB2E31" w:rsidRPr="00A87D1C" w:rsidRDefault="00AB2E31" w:rsidP="0080612B">
            <w:pPr>
              <w:rPr>
                <w:rFonts w:eastAsia="Arial" w:cs="Arial"/>
                <w:b/>
                <w:bCs/>
              </w:rPr>
            </w:pPr>
          </w:p>
          <w:p w14:paraId="70AB89D1" w14:textId="08F97855" w:rsidR="00056D83" w:rsidRPr="00A87D1C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>Pozostałe postanowienia umow</w:t>
            </w:r>
            <w:r w:rsidR="00D8437C" w:rsidRPr="00A87D1C">
              <w:rPr>
                <w:rFonts w:eastAsia="Arial" w:cs="Arial"/>
              </w:rPr>
              <w:t>y</w:t>
            </w:r>
            <w:r w:rsidRPr="00A87D1C">
              <w:rPr>
                <w:rFonts w:eastAsia="Arial" w:cs="Arial"/>
              </w:rPr>
              <w:t xml:space="preserve"> nie ulegają zmianie. </w:t>
            </w:r>
          </w:p>
          <w:p w14:paraId="23BDC8AE" w14:textId="7ABA44E0" w:rsidR="00056D83" w:rsidRPr="00A87D1C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 xml:space="preserve">Zmiany wchodzą w życie z dniem zawarcia aneksu. </w:t>
            </w:r>
          </w:p>
          <w:p w14:paraId="184E0B6A" w14:textId="084B686D" w:rsidR="00056D83" w:rsidRPr="00A87D1C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 xml:space="preserve">Aneks z chwilą zawarcia staje się integralną częścią umowy </w:t>
            </w:r>
            <w:r w:rsidRPr="00A87D1C">
              <w:rPr>
                <w:rFonts w:cs="Arial"/>
              </w:rPr>
              <w:t xml:space="preserve">nr 2438/IR/2020 </w:t>
            </w:r>
            <w:r w:rsidRPr="00A87D1C">
              <w:rPr>
                <w:rFonts w:eastAsia="Arial" w:cs="Arial"/>
              </w:rPr>
              <w:t xml:space="preserve">z dnia 26.06.2020 r. </w:t>
            </w:r>
          </w:p>
          <w:p w14:paraId="4FF1C4EF" w14:textId="7D8B5654" w:rsidR="0048761D" w:rsidRPr="00A87D1C" w:rsidRDefault="0048761D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>Strony sporządzają tekst jednolity Umowy nr 2438/IR/2020 z dnia 26.06.2020 r. który stanowi załącznik do niniejszego aneksu.</w:t>
            </w:r>
          </w:p>
          <w:p w14:paraId="50908234" w14:textId="7F9FC0C0" w:rsidR="00056D83" w:rsidRPr="00A87D1C" w:rsidRDefault="00D8437C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A87D1C">
              <w:rPr>
                <w:rFonts w:eastAsia="Arial" w:cs="Arial"/>
              </w:rPr>
              <w:t>A</w:t>
            </w:r>
            <w:r w:rsidR="00056D83" w:rsidRPr="00A87D1C">
              <w:rPr>
                <w:rFonts w:eastAsia="Arial" w:cs="Arial"/>
              </w:rPr>
              <w:t>neks został sporządzony w trzech jednobrzmiących egzemplarzach, z czego dwa egzemplarze dla Zleceniodawcy i jeden egzemplarz dla Zleceniobiorcy.</w:t>
            </w:r>
          </w:p>
          <w:p w14:paraId="5630AD66" w14:textId="150A6C96" w:rsidR="00056D83" w:rsidRPr="00A87D1C" w:rsidRDefault="00056D83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4BF46FBD" w14:textId="7B6F76CE" w:rsidR="009F39DC" w:rsidRPr="00A87D1C" w:rsidRDefault="009F39DC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7E2DB22C" w14:textId="77777777" w:rsidR="009F39DC" w:rsidRPr="00A87D1C" w:rsidRDefault="009F39DC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1C1550BE" w14:textId="77777777" w:rsidR="00FF2AE8" w:rsidRPr="00A87D1C" w:rsidRDefault="00FF2AE8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61829076" w14:textId="69BE7968" w:rsidR="00056D83" w:rsidRPr="00A87D1C" w:rsidRDefault="00056D83" w:rsidP="00EB0996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b/>
              </w:rPr>
            </w:pPr>
            <w:r w:rsidRPr="00A87D1C">
              <w:rPr>
                <w:rFonts w:eastAsia="Arial" w:cs="Arial"/>
              </w:rPr>
              <w:t xml:space="preserve">             </w:t>
            </w:r>
            <w:r w:rsidRPr="00A87D1C">
              <w:rPr>
                <w:rFonts w:eastAsia="Arial" w:cs="Arial"/>
                <w:b/>
              </w:rPr>
              <w:t>ZLECENIODAWCA:                                                        ZLECENIOBIORCA</w:t>
            </w:r>
          </w:p>
        </w:tc>
      </w:tr>
    </w:tbl>
    <w:p w14:paraId="2BA226A1" w14:textId="77777777" w:rsidR="00B1116E" w:rsidRPr="00A87D1C" w:rsidRDefault="00B1116E" w:rsidP="00EB0996">
      <w:pPr>
        <w:rPr>
          <w:rFonts w:cs="Arial"/>
        </w:rPr>
      </w:pPr>
    </w:p>
    <w:sectPr w:rsidR="00B1116E" w:rsidRPr="00A87D1C" w:rsidSect="00BF459E">
      <w:footerReference w:type="default" r:id="rId11"/>
      <w:pgSz w:w="11906" w:h="16838"/>
      <w:pgMar w:top="709" w:right="1418" w:bottom="1418" w:left="1418" w:header="85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789456" w16cex:dateUtc="2025-02-07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9B4C" w14:textId="77777777" w:rsidR="00607D69" w:rsidRDefault="00607D69" w:rsidP="00D94F1F">
      <w:r>
        <w:separator/>
      </w:r>
    </w:p>
  </w:endnote>
  <w:endnote w:type="continuationSeparator" w:id="0">
    <w:p w14:paraId="463A93A7" w14:textId="77777777" w:rsidR="00607D69" w:rsidRDefault="00607D69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6B08" w14:textId="7F0E83BB" w:rsidR="005B6F8D" w:rsidRDefault="00D3200D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5A785A">
      <w:rPr>
        <w:noProof/>
      </w:rPr>
      <w:t>3</w:t>
    </w:r>
    <w:r>
      <w:rPr>
        <w:noProof/>
      </w:rPr>
      <w:fldChar w:fldCharType="end"/>
    </w:r>
  </w:p>
  <w:p w14:paraId="17AD93B2" w14:textId="77777777" w:rsidR="005B6F8D" w:rsidRDefault="005B6F8D" w:rsidP="0002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FB1FA" w14:textId="77777777" w:rsidR="00607D69" w:rsidRDefault="00607D69" w:rsidP="00D94F1F">
      <w:r>
        <w:separator/>
      </w:r>
    </w:p>
  </w:footnote>
  <w:footnote w:type="continuationSeparator" w:id="0">
    <w:p w14:paraId="4ABB03B9" w14:textId="77777777" w:rsidR="00607D69" w:rsidRDefault="00607D69" w:rsidP="00D9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ABB"/>
    <w:multiLevelType w:val="hybridMultilevel"/>
    <w:tmpl w:val="B150FD4A"/>
    <w:lvl w:ilvl="0" w:tplc="ACF479E4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645D"/>
    <w:multiLevelType w:val="hybridMultilevel"/>
    <w:tmpl w:val="849032A8"/>
    <w:lvl w:ilvl="0" w:tplc="F0C41186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13D052DA"/>
    <w:multiLevelType w:val="hybridMultilevel"/>
    <w:tmpl w:val="A454C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B35"/>
    <w:multiLevelType w:val="hybridMultilevel"/>
    <w:tmpl w:val="E266EB8A"/>
    <w:lvl w:ilvl="0" w:tplc="5FE8DAB4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6C49"/>
    <w:multiLevelType w:val="hybridMultilevel"/>
    <w:tmpl w:val="C0948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4D43"/>
    <w:multiLevelType w:val="hybridMultilevel"/>
    <w:tmpl w:val="0F48A0C0"/>
    <w:lvl w:ilvl="0" w:tplc="629A34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D4499"/>
    <w:multiLevelType w:val="hybridMultilevel"/>
    <w:tmpl w:val="32CE8162"/>
    <w:lvl w:ilvl="0" w:tplc="0068DF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B5916"/>
    <w:multiLevelType w:val="hybridMultilevel"/>
    <w:tmpl w:val="033A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0ADC"/>
    <w:multiLevelType w:val="hybridMultilevel"/>
    <w:tmpl w:val="FB941A22"/>
    <w:lvl w:ilvl="0" w:tplc="A434E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0F72D5E"/>
    <w:multiLevelType w:val="hybridMultilevel"/>
    <w:tmpl w:val="3FD4205E"/>
    <w:lvl w:ilvl="0" w:tplc="623AB0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D286C"/>
    <w:multiLevelType w:val="hybridMultilevel"/>
    <w:tmpl w:val="FF5CFBF6"/>
    <w:lvl w:ilvl="0" w:tplc="D4C422D0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6F252C29"/>
    <w:multiLevelType w:val="hybridMultilevel"/>
    <w:tmpl w:val="F984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10816"/>
    <w:multiLevelType w:val="hybridMultilevel"/>
    <w:tmpl w:val="D1D21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1FDA"/>
    <w:multiLevelType w:val="hybridMultilevel"/>
    <w:tmpl w:val="BEFC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5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3"/>
  </w:num>
  <w:num w:numId="17">
    <w:abstractNumId w:val="10"/>
  </w:num>
  <w:num w:numId="18">
    <w:abstractNumId w:val="4"/>
  </w:num>
  <w:num w:numId="1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06C0E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735"/>
    <w:rsid w:val="00030944"/>
    <w:rsid w:val="000332DC"/>
    <w:rsid w:val="00036A06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1BD9"/>
    <w:rsid w:val="000528CC"/>
    <w:rsid w:val="00052B6B"/>
    <w:rsid w:val="00052BCC"/>
    <w:rsid w:val="00053BE1"/>
    <w:rsid w:val="00053D51"/>
    <w:rsid w:val="00055B54"/>
    <w:rsid w:val="00055B96"/>
    <w:rsid w:val="00056D83"/>
    <w:rsid w:val="00057579"/>
    <w:rsid w:val="0005787E"/>
    <w:rsid w:val="000604ED"/>
    <w:rsid w:val="00060A48"/>
    <w:rsid w:val="00061DB5"/>
    <w:rsid w:val="00063502"/>
    <w:rsid w:val="00063515"/>
    <w:rsid w:val="00064788"/>
    <w:rsid w:val="00065C3C"/>
    <w:rsid w:val="000670A8"/>
    <w:rsid w:val="000677AA"/>
    <w:rsid w:val="00067D01"/>
    <w:rsid w:val="0007077F"/>
    <w:rsid w:val="00074AA9"/>
    <w:rsid w:val="00074E99"/>
    <w:rsid w:val="00076F18"/>
    <w:rsid w:val="000809CB"/>
    <w:rsid w:val="00080F40"/>
    <w:rsid w:val="00084527"/>
    <w:rsid w:val="0009133B"/>
    <w:rsid w:val="0009135A"/>
    <w:rsid w:val="0009297F"/>
    <w:rsid w:val="000970FF"/>
    <w:rsid w:val="00097F72"/>
    <w:rsid w:val="000A0CA5"/>
    <w:rsid w:val="000A0F8E"/>
    <w:rsid w:val="000A25CE"/>
    <w:rsid w:val="000A3F46"/>
    <w:rsid w:val="000A3FBF"/>
    <w:rsid w:val="000A7888"/>
    <w:rsid w:val="000B0C42"/>
    <w:rsid w:val="000B0EFF"/>
    <w:rsid w:val="000B1DD4"/>
    <w:rsid w:val="000B3DB5"/>
    <w:rsid w:val="000B3E6D"/>
    <w:rsid w:val="000B578B"/>
    <w:rsid w:val="000B5F97"/>
    <w:rsid w:val="000B754C"/>
    <w:rsid w:val="000B7739"/>
    <w:rsid w:val="000B7E9F"/>
    <w:rsid w:val="000C0199"/>
    <w:rsid w:val="000C5108"/>
    <w:rsid w:val="000C65A9"/>
    <w:rsid w:val="000C7190"/>
    <w:rsid w:val="000C7F64"/>
    <w:rsid w:val="000D275B"/>
    <w:rsid w:val="000D326A"/>
    <w:rsid w:val="000D420E"/>
    <w:rsid w:val="000D4345"/>
    <w:rsid w:val="000D4E43"/>
    <w:rsid w:val="000D4FC2"/>
    <w:rsid w:val="000D5822"/>
    <w:rsid w:val="000D5C36"/>
    <w:rsid w:val="000D6807"/>
    <w:rsid w:val="000E3DA4"/>
    <w:rsid w:val="000E55CB"/>
    <w:rsid w:val="000E5DAC"/>
    <w:rsid w:val="000E62DE"/>
    <w:rsid w:val="000E7911"/>
    <w:rsid w:val="000F1F0B"/>
    <w:rsid w:val="000F3B49"/>
    <w:rsid w:val="000F3D46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1D5"/>
    <w:rsid w:val="001059E2"/>
    <w:rsid w:val="00106BCE"/>
    <w:rsid w:val="00110EDC"/>
    <w:rsid w:val="001116FA"/>
    <w:rsid w:val="001121BB"/>
    <w:rsid w:val="00112410"/>
    <w:rsid w:val="00112A0B"/>
    <w:rsid w:val="00113F87"/>
    <w:rsid w:val="00114AF6"/>
    <w:rsid w:val="00114C4D"/>
    <w:rsid w:val="001160D3"/>
    <w:rsid w:val="00117995"/>
    <w:rsid w:val="00122FA3"/>
    <w:rsid w:val="00127971"/>
    <w:rsid w:val="00130385"/>
    <w:rsid w:val="0013412C"/>
    <w:rsid w:val="00135333"/>
    <w:rsid w:val="0014147A"/>
    <w:rsid w:val="00141B41"/>
    <w:rsid w:val="00142776"/>
    <w:rsid w:val="001437C9"/>
    <w:rsid w:val="00143D42"/>
    <w:rsid w:val="00144071"/>
    <w:rsid w:val="00144B82"/>
    <w:rsid w:val="00145B26"/>
    <w:rsid w:val="001479A3"/>
    <w:rsid w:val="001505D6"/>
    <w:rsid w:val="00154205"/>
    <w:rsid w:val="00155294"/>
    <w:rsid w:val="00156042"/>
    <w:rsid w:val="00156359"/>
    <w:rsid w:val="0015733F"/>
    <w:rsid w:val="001574BE"/>
    <w:rsid w:val="00160BA0"/>
    <w:rsid w:val="001637D1"/>
    <w:rsid w:val="0016420C"/>
    <w:rsid w:val="00164F0F"/>
    <w:rsid w:val="00165A19"/>
    <w:rsid w:val="001678AB"/>
    <w:rsid w:val="00172FB0"/>
    <w:rsid w:val="00173C26"/>
    <w:rsid w:val="001758F0"/>
    <w:rsid w:val="00177CFB"/>
    <w:rsid w:val="00180078"/>
    <w:rsid w:val="00180D6E"/>
    <w:rsid w:val="00186269"/>
    <w:rsid w:val="0018664A"/>
    <w:rsid w:val="00187DCA"/>
    <w:rsid w:val="00187E66"/>
    <w:rsid w:val="00192D65"/>
    <w:rsid w:val="0019306E"/>
    <w:rsid w:val="001941A7"/>
    <w:rsid w:val="00195513"/>
    <w:rsid w:val="00197FB2"/>
    <w:rsid w:val="001A0D67"/>
    <w:rsid w:val="001A3E83"/>
    <w:rsid w:val="001A4AF2"/>
    <w:rsid w:val="001A563B"/>
    <w:rsid w:val="001B1838"/>
    <w:rsid w:val="001B3C37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48F"/>
    <w:rsid w:val="001D1F24"/>
    <w:rsid w:val="001D20E2"/>
    <w:rsid w:val="001D289D"/>
    <w:rsid w:val="001D520E"/>
    <w:rsid w:val="001D5C87"/>
    <w:rsid w:val="001E0292"/>
    <w:rsid w:val="001E0BFB"/>
    <w:rsid w:val="001E2663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0B38"/>
    <w:rsid w:val="00211044"/>
    <w:rsid w:val="00211892"/>
    <w:rsid w:val="00211A37"/>
    <w:rsid w:val="00214DE5"/>
    <w:rsid w:val="00215502"/>
    <w:rsid w:val="0021666C"/>
    <w:rsid w:val="00217DB9"/>
    <w:rsid w:val="00220B1F"/>
    <w:rsid w:val="00221075"/>
    <w:rsid w:val="002216C6"/>
    <w:rsid w:val="0022336B"/>
    <w:rsid w:val="00223637"/>
    <w:rsid w:val="00226A56"/>
    <w:rsid w:val="00226BF2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0B1F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5CDF"/>
    <w:rsid w:val="002563C0"/>
    <w:rsid w:val="002576E8"/>
    <w:rsid w:val="00257901"/>
    <w:rsid w:val="00261413"/>
    <w:rsid w:val="002650C0"/>
    <w:rsid w:val="002669DA"/>
    <w:rsid w:val="00267091"/>
    <w:rsid w:val="00270495"/>
    <w:rsid w:val="00270D21"/>
    <w:rsid w:val="00271F5F"/>
    <w:rsid w:val="00272F5D"/>
    <w:rsid w:val="0027430D"/>
    <w:rsid w:val="00276B6F"/>
    <w:rsid w:val="00276BF9"/>
    <w:rsid w:val="00281B20"/>
    <w:rsid w:val="002823AD"/>
    <w:rsid w:val="00282B4F"/>
    <w:rsid w:val="0028497A"/>
    <w:rsid w:val="00284E66"/>
    <w:rsid w:val="00290E5A"/>
    <w:rsid w:val="002918E8"/>
    <w:rsid w:val="00295834"/>
    <w:rsid w:val="00297E51"/>
    <w:rsid w:val="002A0246"/>
    <w:rsid w:val="002A6838"/>
    <w:rsid w:val="002A73CD"/>
    <w:rsid w:val="002B1E9A"/>
    <w:rsid w:val="002B2278"/>
    <w:rsid w:val="002B40BC"/>
    <w:rsid w:val="002B4FEE"/>
    <w:rsid w:val="002B62E6"/>
    <w:rsid w:val="002B66C6"/>
    <w:rsid w:val="002B744C"/>
    <w:rsid w:val="002B7DE1"/>
    <w:rsid w:val="002C0BF4"/>
    <w:rsid w:val="002C3031"/>
    <w:rsid w:val="002C32ED"/>
    <w:rsid w:val="002C39B2"/>
    <w:rsid w:val="002C3C85"/>
    <w:rsid w:val="002C3E50"/>
    <w:rsid w:val="002C5443"/>
    <w:rsid w:val="002D51C7"/>
    <w:rsid w:val="002E01F2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14D"/>
    <w:rsid w:val="002F12FA"/>
    <w:rsid w:val="002F1595"/>
    <w:rsid w:val="002F2788"/>
    <w:rsid w:val="002F29C6"/>
    <w:rsid w:val="002F314C"/>
    <w:rsid w:val="002F3FA1"/>
    <w:rsid w:val="002F56F6"/>
    <w:rsid w:val="002F587E"/>
    <w:rsid w:val="002F5C08"/>
    <w:rsid w:val="002F60C3"/>
    <w:rsid w:val="002F6C9C"/>
    <w:rsid w:val="002F755F"/>
    <w:rsid w:val="002F780E"/>
    <w:rsid w:val="00300CCB"/>
    <w:rsid w:val="00301850"/>
    <w:rsid w:val="00301F0B"/>
    <w:rsid w:val="00304C0D"/>
    <w:rsid w:val="00306701"/>
    <w:rsid w:val="00306E8C"/>
    <w:rsid w:val="00307254"/>
    <w:rsid w:val="00313CAC"/>
    <w:rsid w:val="00315C65"/>
    <w:rsid w:val="00316508"/>
    <w:rsid w:val="0031689B"/>
    <w:rsid w:val="00320549"/>
    <w:rsid w:val="0032098D"/>
    <w:rsid w:val="00320D3D"/>
    <w:rsid w:val="00323D8E"/>
    <w:rsid w:val="003244CF"/>
    <w:rsid w:val="003254D0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27FE"/>
    <w:rsid w:val="003449CD"/>
    <w:rsid w:val="00346D23"/>
    <w:rsid w:val="00347FBD"/>
    <w:rsid w:val="00350612"/>
    <w:rsid w:val="003521C0"/>
    <w:rsid w:val="003544A9"/>
    <w:rsid w:val="00354C29"/>
    <w:rsid w:val="0035648F"/>
    <w:rsid w:val="003603B6"/>
    <w:rsid w:val="00360414"/>
    <w:rsid w:val="00360C42"/>
    <w:rsid w:val="00361831"/>
    <w:rsid w:val="00364E03"/>
    <w:rsid w:val="0036592D"/>
    <w:rsid w:val="00370418"/>
    <w:rsid w:val="003705F6"/>
    <w:rsid w:val="00370CDE"/>
    <w:rsid w:val="00370F53"/>
    <w:rsid w:val="00371618"/>
    <w:rsid w:val="00372A55"/>
    <w:rsid w:val="0037356F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D78"/>
    <w:rsid w:val="00396DA9"/>
    <w:rsid w:val="0039738F"/>
    <w:rsid w:val="003A0CBD"/>
    <w:rsid w:val="003A1341"/>
    <w:rsid w:val="003A1E03"/>
    <w:rsid w:val="003A1F9D"/>
    <w:rsid w:val="003A2018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2C32"/>
    <w:rsid w:val="003C4483"/>
    <w:rsid w:val="003C52D9"/>
    <w:rsid w:val="003D0369"/>
    <w:rsid w:val="003D4624"/>
    <w:rsid w:val="003D5736"/>
    <w:rsid w:val="003D63CD"/>
    <w:rsid w:val="003D663A"/>
    <w:rsid w:val="003D774A"/>
    <w:rsid w:val="003E16EF"/>
    <w:rsid w:val="003E2540"/>
    <w:rsid w:val="003E2FDD"/>
    <w:rsid w:val="003E3237"/>
    <w:rsid w:val="003F0153"/>
    <w:rsid w:val="003F1668"/>
    <w:rsid w:val="003F2280"/>
    <w:rsid w:val="003F23AC"/>
    <w:rsid w:val="003F3B3D"/>
    <w:rsid w:val="003F3F74"/>
    <w:rsid w:val="003F5E93"/>
    <w:rsid w:val="00401156"/>
    <w:rsid w:val="00401B56"/>
    <w:rsid w:val="0040213C"/>
    <w:rsid w:val="00402DB4"/>
    <w:rsid w:val="0040320D"/>
    <w:rsid w:val="004053F9"/>
    <w:rsid w:val="0040606D"/>
    <w:rsid w:val="00406D11"/>
    <w:rsid w:val="00411726"/>
    <w:rsid w:val="00411EA0"/>
    <w:rsid w:val="00412220"/>
    <w:rsid w:val="004130BE"/>
    <w:rsid w:val="004139EA"/>
    <w:rsid w:val="004173D2"/>
    <w:rsid w:val="00420CC9"/>
    <w:rsid w:val="0042197B"/>
    <w:rsid w:val="00423249"/>
    <w:rsid w:val="004234B3"/>
    <w:rsid w:val="0042399D"/>
    <w:rsid w:val="00424233"/>
    <w:rsid w:val="00424BB9"/>
    <w:rsid w:val="00425203"/>
    <w:rsid w:val="00425705"/>
    <w:rsid w:val="00427EA7"/>
    <w:rsid w:val="0043098C"/>
    <w:rsid w:val="004314D7"/>
    <w:rsid w:val="00432BB7"/>
    <w:rsid w:val="00433347"/>
    <w:rsid w:val="004361FD"/>
    <w:rsid w:val="004368AB"/>
    <w:rsid w:val="004371E3"/>
    <w:rsid w:val="00440491"/>
    <w:rsid w:val="0044076B"/>
    <w:rsid w:val="00440A9C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3C1"/>
    <w:rsid w:val="00461F7D"/>
    <w:rsid w:val="00462377"/>
    <w:rsid w:val="00462841"/>
    <w:rsid w:val="004638CD"/>
    <w:rsid w:val="00463977"/>
    <w:rsid w:val="004651BA"/>
    <w:rsid w:val="00465EDC"/>
    <w:rsid w:val="00467C0F"/>
    <w:rsid w:val="00467C49"/>
    <w:rsid w:val="0047109A"/>
    <w:rsid w:val="0047290D"/>
    <w:rsid w:val="00473554"/>
    <w:rsid w:val="00474CDC"/>
    <w:rsid w:val="00474DD8"/>
    <w:rsid w:val="00475121"/>
    <w:rsid w:val="004755B8"/>
    <w:rsid w:val="00475C16"/>
    <w:rsid w:val="00476604"/>
    <w:rsid w:val="00480B80"/>
    <w:rsid w:val="00485E40"/>
    <w:rsid w:val="00486A29"/>
    <w:rsid w:val="0048761D"/>
    <w:rsid w:val="00487CCA"/>
    <w:rsid w:val="00490E8C"/>
    <w:rsid w:val="0049296C"/>
    <w:rsid w:val="004933AF"/>
    <w:rsid w:val="00494536"/>
    <w:rsid w:val="00494855"/>
    <w:rsid w:val="00494908"/>
    <w:rsid w:val="00494947"/>
    <w:rsid w:val="00495009"/>
    <w:rsid w:val="004953DE"/>
    <w:rsid w:val="00496875"/>
    <w:rsid w:val="004A045C"/>
    <w:rsid w:val="004A07D7"/>
    <w:rsid w:val="004A0C74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AE5"/>
    <w:rsid w:val="004C5C73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680A"/>
    <w:rsid w:val="005071FB"/>
    <w:rsid w:val="005076E8"/>
    <w:rsid w:val="00507BB5"/>
    <w:rsid w:val="00517826"/>
    <w:rsid w:val="005204CF"/>
    <w:rsid w:val="005204F4"/>
    <w:rsid w:val="00522992"/>
    <w:rsid w:val="00523004"/>
    <w:rsid w:val="00524DA4"/>
    <w:rsid w:val="00526568"/>
    <w:rsid w:val="00530483"/>
    <w:rsid w:val="00532402"/>
    <w:rsid w:val="00543FCD"/>
    <w:rsid w:val="0055170E"/>
    <w:rsid w:val="00554D63"/>
    <w:rsid w:val="00556783"/>
    <w:rsid w:val="005614F2"/>
    <w:rsid w:val="00561886"/>
    <w:rsid w:val="005623D0"/>
    <w:rsid w:val="00562A2B"/>
    <w:rsid w:val="005652A1"/>
    <w:rsid w:val="0056633F"/>
    <w:rsid w:val="00567314"/>
    <w:rsid w:val="005701A0"/>
    <w:rsid w:val="00571967"/>
    <w:rsid w:val="00572878"/>
    <w:rsid w:val="00574390"/>
    <w:rsid w:val="0057591D"/>
    <w:rsid w:val="0057684C"/>
    <w:rsid w:val="00577D28"/>
    <w:rsid w:val="00577E49"/>
    <w:rsid w:val="00582CAA"/>
    <w:rsid w:val="0058447A"/>
    <w:rsid w:val="00584843"/>
    <w:rsid w:val="00584C3E"/>
    <w:rsid w:val="0058537F"/>
    <w:rsid w:val="0059106D"/>
    <w:rsid w:val="005918F3"/>
    <w:rsid w:val="00593986"/>
    <w:rsid w:val="00593B92"/>
    <w:rsid w:val="005941A8"/>
    <w:rsid w:val="0059608F"/>
    <w:rsid w:val="0059798B"/>
    <w:rsid w:val="005A0076"/>
    <w:rsid w:val="005A03D9"/>
    <w:rsid w:val="005A1C1A"/>
    <w:rsid w:val="005A1D17"/>
    <w:rsid w:val="005A2CBE"/>
    <w:rsid w:val="005A5BD9"/>
    <w:rsid w:val="005A6BA7"/>
    <w:rsid w:val="005A785A"/>
    <w:rsid w:val="005A7D97"/>
    <w:rsid w:val="005A7E6F"/>
    <w:rsid w:val="005B1DF9"/>
    <w:rsid w:val="005B4312"/>
    <w:rsid w:val="005B4733"/>
    <w:rsid w:val="005B5159"/>
    <w:rsid w:val="005B6ECB"/>
    <w:rsid w:val="005B6F8D"/>
    <w:rsid w:val="005B74C5"/>
    <w:rsid w:val="005B78AE"/>
    <w:rsid w:val="005B7AA1"/>
    <w:rsid w:val="005C09C2"/>
    <w:rsid w:val="005C2951"/>
    <w:rsid w:val="005C3603"/>
    <w:rsid w:val="005C3EC5"/>
    <w:rsid w:val="005C4467"/>
    <w:rsid w:val="005C6241"/>
    <w:rsid w:val="005C75EA"/>
    <w:rsid w:val="005C7636"/>
    <w:rsid w:val="005D251F"/>
    <w:rsid w:val="005D2542"/>
    <w:rsid w:val="005D3AB7"/>
    <w:rsid w:val="005D5155"/>
    <w:rsid w:val="005D65A4"/>
    <w:rsid w:val="005D7EB4"/>
    <w:rsid w:val="005E1647"/>
    <w:rsid w:val="005E33A3"/>
    <w:rsid w:val="005E6F95"/>
    <w:rsid w:val="005F0B5A"/>
    <w:rsid w:val="005F20BD"/>
    <w:rsid w:val="005F2D0A"/>
    <w:rsid w:val="005F3F44"/>
    <w:rsid w:val="005F42B5"/>
    <w:rsid w:val="005F47E1"/>
    <w:rsid w:val="005F47E7"/>
    <w:rsid w:val="005F5304"/>
    <w:rsid w:val="006018CA"/>
    <w:rsid w:val="0060335B"/>
    <w:rsid w:val="006039BB"/>
    <w:rsid w:val="00603ABF"/>
    <w:rsid w:val="00604CE5"/>
    <w:rsid w:val="00604FDC"/>
    <w:rsid w:val="00606F0D"/>
    <w:rsid w:val="00607D69"/>
    <w:rsid w:val="00607F1B"/>
    <w:rsid w:val="00610C48"/>
    <w:rsid w:val="0061235C"/>
    <w:rsid w:val="0061273C"/>
    <w:rsid w:val="00612E1F"/>
    <w:rsid w:val="00612ECF"/>
    <w:rsid w:val="006140AA"/>
    <w:rsid w:val="00614C55"/>
    <w:rsid w:val="00622350"/>
    <w:rsid w:val="006223F9"/>
    <w:rsid w:val="00623352"/>
    <w:rsid w:val="006243CE"/>
    <w:rsid w:val="00624426"/>
    <w:rsid w:val="00626BC9"/>
    <w:rsid w:val="006305EF"/>
    <w:rsid w:val="00633C01"/>
    <w:rsid w:val="006342C8"/>
    <w:rsid w:val="006411CA"/>
    <w:rsid w:val="00641F32"/>
    <w:rsid w:val="00642069"/>
    <w:rsid w:val="00642076"/>
    <w:rsid w:val="006423C6"/>
    <w:rsid w:val="00643F18"/>
    <w:rsid w:val="0064572A"/>
    <w:rsid w:val="006458F4"/>
    <w:rsid w:val="00646BB6"/>
    <w:rsid w:val="006470FB"/>
    <w:rsid w:val="0065144E"/>
    <w:rsid w:val="00651B04"/>
    <w:rsid w:val="00653984"/>
    <w:rsid w:val="00661795"/>
    <w:rsid w:val="006635D8"/>
    <w:rsid w:val="00663DE0"/>
    <w:rsid w:val="00664045"/>
    <w:rsid w:val="0066444F"/>
    <w:rsid w:val="00664977"/>
    <w:rsid w:val="006676E1"/>
    <w:rsid w:val="00670220"/>
    <w:rsid w:val="006704C8"/>
    <w:rsid w:val="00671705"/>
    <w:rsid w:val="00672307"/>
    <w:rsid w:val="00674C2F"/>
    <w:rsid w:val="00676720"/>
    <w:rsid w:val="00676C45"/>
    <w:rsid w:val="006772A0"/>
    <w:rsid w:val="006816EA"/>
    <w:rsid w:val="006855E5"/>
    <w:rsid w:val="00685C4A"/>
    <w:rsid w:val="00693042"/>
    <w:rsid w:val="00693D57"/>
    <w:rsid w:val="006946E0"/>
    <w:rsid w:val="00696380"/>
    <w:rsid w:val="00697299"/>
    <w:rsid w:val="006A03DF"/>
    <w:rsid w:val="006A07A4"/>
    <w:rsid w:val="006A25F2"/>
    <w:rsid w:val="006A3818"/>
    <w:rsid w:val="006A541C"/>
    <w:rsid w:val="006A5DA4"/>
    <w:rsid w:val="006A6F2F"/>
    <w:rsid w:val="006A7A96"/>
    <w:rsid w:val="006B13A1"/>
    <w:rsid w:val="006B2F49"/>
    <w:rsid w:val="006B42AB"/>
    <w:rsid w:val="006B51F4"/>
    <w:rsid w:val="006B6E37"/>
    <w:rsid w:val="006C1E50"/>
    <w:rsid w:val="006C318B"/>
    <w:rsid w:val="006C3325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4A43"/>
    <w:rsid w:val="006E53FF"/>
    <w:rsid w:val="006E6269"/>
    <w:rsid w:val="006E654F"/>
    <w:rsid w:val="006E692F"/>
    <w:rsid w:val="006E6B62"/>
    <w:rsid w:val="006E6FC7"/>
    <w:rsid w:val="006E7CD0"/>
    <w:rsid w:val="006F08EC"/>
    <w:rsid w:val="006F3D07"/>
    <w:rsid w:val="0070154B"/>
    <w:rsid w:val="00701D50"/>
    <w:rsid w:val="00703C95"/>
    <w:rsid w:val="007044B8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3F1B"/>
    <w:rsid w:val="00724C24"/>
    <w:rsid w:val="00725FBA"/>
    <w:rsid w:val="007301D1"/>
    <w:rsid w:val="007323EC"/>
    <w:rsid w:val="00732756"/>
    <w:rsid w:val="00732961"/>
    <w:rsid w:val="0073368E"/>
    <w:rsid w:val="00735EA0"/>
    <w:rsid w:val="007401E8"/>
    <w:rsid w:val="00742000"/>
    <w:rsid w:val="007421DB"/>
    <w:rsid w:val="0074245C"/>
    <w:rsid w:val="00742F02"/>
    <w:rsid w:val="00746892"/>
    <w:rsid w:val="00746E31"/>
    <w:rsid w:val="0074738A"/>
    <w:rsid w:val="0075113E"/>
    <w:rsid w:val="007512D4"/>
    <w:rsid w:val="00751845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2C93"/>
    <w:rsid w:val="00766952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77823"/>
    <w:rsid w:val="00780E9A"/>
    <w:rsid w:val="007818DC"/>
    <w:rsid w:val="00786E56"/>
    <w:rsid w:val="00791375"/>
    <w:rsid w:val="00791B9F"/>
    <w:rsid w:val="007926B4"/>
    <w:rsid w:val="00793C8F"/>
    <w:rsid w:val="00794009"/>
    <w:rsid w:val="007A1157"/>
    <w:rsid w:val="007A395B"/>
    <w:rsid w:val="007A44E4"/>
    <w:rsid w:val="007A5CEB"/>
    <w:rsid w:val="007A7755"/>
    <w:rsid w:val="007B20BB"/>
    <w:rsid w:val="007B45EA"/>
    <w:rsid w:val="007B7A73"/>
    <w:rsid w:val="007C01DA"/>
    <w:rsid w:val="007C113E"/>
    <w:rsid w:val="007C17EA"/>
    <w:rsid w:val="007C19E0"/>
    <w:rsid w:val="007C2B8D"/>
    <w:rsid w:val="007C4E5B"/>
    <w:rsid w:val="007C5ABF"/>
    <w:rsid w:val="007C64D4"/>
    <w:rsid w:val="007D2B16"/>
    <w:rsid w:val="007D641F"/>
    <w:rsid w:val="007D6522"/>
    <w:rsid w:val="007E0257"/>
    <w:rsid w:val="007E050D"/>
    <w:rsid w:val="007E155C"/>
    <w:rsid w:val="007E36A1"/>
    <w:rsid w:val="007E3C2D"/>
    <w:rsid w:val="007E50FE"/>
    <w:rsid w:val="007E5FBE"/>
    <w:rsid w:val="007E60D6"/>
    <w:rsid w:val="007E7626"/>
    <w:rsid w:val="007E7C9C"/>
    <w:rsid w:val="007F0DD5"/>
    <w:rsid w:val="007F2122"/>
    <w:rsid w:val="007F47F2"/>
    <w:rsid w:val="007F4C8C"/>
    <w:rsid w:val="007F5775"/>
    <w:rsid w:val="007F7BAA"/>
    <w:rsid w:val="00801DC5"/>
    <w:rsid w:val="00802828"/>
    <w:rsid w:val="0080449A"/>
    <w:rsid w:val="00804937"/>
    <w:rsid w:val="0080532E"/>
    <w:rsid w:val="00805740"/>
    <w:rsid w:val="0080612B"/>
    <w:rsid w:val="00806669"/>
    <w:rsid w:val="00810994"/>
    <w:rsid w:val="00810B85"/>
    <w:rsid w:val="008117C3"/>
    <w:rsid w:val="0081188D"/>
    <w:rsid w:val="0081204B"/>
    <w:rsid w:val="00812370"/>
    <w:rsid w:val="00812E30"/>
    <w:rsid w:val="00815148"/>
    <w:rsid w:val="00815A85"/>
    <w:rsid w:val="008171D3"/>
    <w:rsid w:val="00817640"/>
    <w:rsid w:val="00820A0B"/>
    <w:rsid w:val="00826607"/>
    <w:rsid w:val="00827CB6"/>
    <w:rsid w:val="008322D2"/>
    <w:rsid w:val="00833CCD"/>
    <w:rsid w:val="00833ED1"/>
    <w:rsid w:val="00834612"/>
    <w:rsid w:val="00835175"/>
    <w:rsid w:val="0084230A"/>
    <w:rsid w:val="00843427"/>
    <w:rsid w:val="00845C9C"/>
    <w:rsid w:val="0084774D"/>
    <w:rsid w:val="00850B2B"/>
    <w:rsid w:val="00851AB2"/>
    <w:rsid w:val="00853F9F"/>
    <w:rsid w:val="00854A4C"/>
    <w:rsid w:val="00855C20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4EF0"/>
    <w:rsid w:val="008659C2"/>
    <w:rsid w:val="008674D5"/>
    <w:rsid w:val="00873109"/>
    <w:rsid w:val="00873500"/>
    <w:rsid w:val="0087366B"/>
    <w:rsid w:val="008766CA"/>
    <w:rsid w:val="008801DF"/>
    <w:rsid w:val="008804BB"/>
    <w:rsid w:val="00881F78"/>
    <w:rsid w:val="00884CC4"/>
    <w:rsid w:val="008915BD"/>
    <w:rsid w:val="00893B6E"/>
    <w:rsid w:val="00893D7E"/>
    <w:rsid w:val="00894061"/>
    <w:rsid w:val="00895DAD"/>
    <w:rsid w:val="00896E4F"/>
    <w:rsid w:val="008A0402"/>
    <w:rsid w:val="008A1336"/>
    <w:rsid w:val="008A1FE5"/>
    <w:rsid w:val="008A2C4A"/>
    <w:rsid w:val="008A3379"/>
    <w:rsid w:val="008A3C66"/>
    <w:rsid w:val="008A5673"/>
    <w:rsid w:val="008A6640"/>
    <w:rsid w:val="008B0427"/>
    <w:rsid w:val="008B2900"/>
    <w:rsid w:val="008B3A27"/>
    <w:rsid w:val="008B691C"/>
    <w:rsid w:val="008C05AE"/>
    <w:rsid w:val="008C1532"/>
    <w:rsid w:val="008C1BAB"/>
    <w:rsid w:val="008C1FC8"/>
    <w:rsid w:val="008C28A8"/>
    <w:rsid w:val="008C4DCD"/>
    <w:rsid w:val="008D0621"/>
    <w:rsid w:val="008D0641"/>
    <w:rsid w:val="008D0EBE"/>
    <w:rsid w:val="008D2449"/>
    <w:rsid w:val="008D2E61"/>
    <w:rsid w:val="008D37FB"/>
    <w:rsid w:val="008D47B4"/>
    <w:rsid w:val="008D6FEB"/>
    <w:rsid w:val="008D72A1"/>
    <w:rsid w:val="008E000C"/>
    <w:rsid w:val="008E14A6"/>
    <w:rsid w:val="008E1DA7"/>
    <w:rsid w:val="008E2521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8F7C46"/>
    <w:rsid w:val="00900D54"/>
    <w:rsid w:val="00901A4F"/>
    <w:rsid w:val="009024A3"/>
    <w:rsid w:val="009030DC"/>
    <w:rsid w:val="00904566"/>
    <w:rsid w:val="009045D9"/>
    <w:rsid w:val="009061D0"/>
    <w:rsid w:val="00910E5D"/>
    <w:rsid w:val="00913DAE"/>
    <w:rsid w:val="0091447D"/>
    <w:rsid w:val="00915429"/>
    <w:rsid w:val="00915B90"/>
    <w:rsid w:val="00915C3E"/>
    <w:rsid w:val="00916DCB"/>
    <w:rsid w:val="00920752"/>
    <w:rsid w:val="00920FA2"/>
    <w:rsid w:val="009213CB"/>
    <w:rsid w:val="0092228D"/>
    <w:rsid w:val="00922B1F"/>
    <w:rsid w:val="00922E03"/>
    <w:rsid w:val="0092591F"/>
    <w:rsid w:val="0092598C"/>
    <w:rsid w:val="00925B96"/>
    <w:rsid w:val="00930875"/>
    <w:rsid w:val="00930E00"/>
    <w:rsid w:val="009310F5"/>
    <w:rsid w:val="00933A94"/>
    <w:rsid w:val="00933C28"/>
    <w:rsid w:val="009361BF"/>
    <w:rsid w:val="00936B6F"/>
    <w:rsid w:val="00941526"/>
    <w:rsid w:val="00941C5F"/>
    <w:rsid w:val="00943E12"/>
    <w:rsid w:val="00945BBF"/>
    <w:rsid w:val="00945D1D"/>
    <w:rsid w:val="009465EA"/>
    <w:rsid w:val="0094688D"/>
    <w:rsid w:val="0095088D"/>
    <w:rsid w:val="009512B1"/>
    <w:rsid w:val="009549BF"/>
    <w:rsid w:val="00957553"/>
    <w:rsid w:val="00961CF5"/>
    <w:rsid w:val="00965CA0"/>
    <w:rsid w:val="00966640"/>
    <w:rsid w:val="00972469"/>
    <w:rsid w:val="00973D2D"/>
    <w:rsid w:val="00974C66"/>
    <w:rsid w:val="009750A6"/>
    <w:rsid w:val="00976735"/>
    <w:rsid w:val="00977285"/>
    <w:rsid w:val="00981079"/>
    <w:rsid w:val="00982036"/>
    <w:rsid w:val="0098253B"/>
    <w:rsid w:val="0098402C"/>
    <w:rsid w:val="00984A63"/>
    <w:rsid w:val="00986B78"/>
    <w:rsid w:val="00990014"/>
    <w:rsid w:val="00990FE6"/>
    <w:rsid w:val="00991CF0"/>
    <w:rsid w:val="009931BD"/>
    <w:rsid w:val="00994851"/>
    <w:rsid w:val="009A2B31"/>
    <w:rsid w:val="009A34A6"/>
    <w:rsid w:val="009A3575"/>
    <w:rsid w:val="009A3AB5"/>
    <w:rsid w:val="009A4FF8"/>
    <w:rsid w:val="009A560D"/>
    <w:rsid w:val="009A6542"/>
    <w:rsid w:val="009A73CB"/>
    <w:rsid w:val="009B030B"/>
    <w:rsid w:val="009B06CE"/>
    <w:rsid w:val="009B1A58"/>
    <w:rsid w:val="009B4059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332C"/>
    <w:rsid w:val="009E40D8"/>
    <w:rsid w:val="009F14A1"/>
    <w:rsid w:val="009F39DC"/>
    <w:rsid w:val="009F4BD0"/>
    <w:rsid w:val="009F6BFC"/>
    <w:rsid w:val="009F7A31"/>
    <w:rsid w:val="00A00B35"/>
    <w:rsid w:val="00A05F4B"/>
    <w:rsid w:val="00A0609A"/>
    <w:rsid w:val="00A07570"/>
    <w:rsid w:val="00A108E7"/>
    <w:rsid w:val="00A116CD"/>
    <w:rsid w:val="00A15BCA"/>
    <w:rsid w:val="00A16D8B"/>
    <w:rsid w:val="00A20AA3"/>
    <w:rsid w:val="00A21CC8"/>
    <w:rsid w:val="00A21E62"/>
    <w:rsid w:val="00A23AAC"/>
    <w:rsid w:val="00A23ACC"/>
    <w:rsid w:val="00A242B7"/>
    <w:rsid w:val="00A24719"/>
    <w:rsid w:val="00A25950"/>
    <w:rsid w:val="00A25EB4"/>
    <w:rsid w:val="00A265D1"/>
    <w:rsid w:val="00A268D4"/>
    <w:rsid w:val="00A3101C"/>
    <w:rsid w:val="00A3163C"/>
    <w:rsid w:val="00A33B93"/>
    <w:rsid w:val="00A34496"/>
    <w:rsid w:val="00A34518"/>
    <w:rsid w:val="00A34882"/>
    <w:rsid w:val="00A36325"/>
    <w:rsid w:val="00A3669C"/>
    <w:rsid w:val="00A37227"/>
    <w:rsid w:val="00A37D4B"/>
    <w:rsid w:val="00A40A1F"/>
    <w:rsid w:val="00A43DB4"/>
    <w:rsid w:val="00A43E5C"/>
    <w:rsid w:val="00A4544E"/>
    <w:rsid w:val="00A4741A"/>
    <w:rsid w:val="00A476F5"/>
    <w:rsid w:val="00A51F58"/>
    <w:rsid w:val="00A534BC"/>
    <w:rsid w:val="00A535DE"/>
    <w:rsid w:val="00A53E31"/>
    <w:rsid w:val="00A552A6"/>
    <w:rsid w:val="00A562A4"/>
    <w:rsid w:val="00A56BC4"/>
    <w:rsid w:val="00A57D8C"/>
    <w:rsid w:val="00A62140"/>
    <w:rsid w:val="00A6378C"/>
    <w:rsid w:val="00A63A17"/>
    <w:rsid w:val="00A63C53"/>
    <w:rsid w:val="00A6555B"/>
    <w:rsid w:val="00A65B79"/>
    <w:rsid w:val="00A65CD0"/>
    <w:rsid w:val="00A6616D"/>
    <w:rsid w:val="00A677F0"/>
    <w:rsid w:val="00A73525"/>
    <w:rsid w:val="00A775DC"/>
    <w:rsid w:val="00A77B6F"/>
    <w:rsid w:val="00A807AB"/>
    <w:rsid w:val="00A82A20"/>
    <w:rsid w:val="00A843BF"/>
    <w:rsid w:val="00A84CB5"/>
    <w:rsid w:val="00A85646"/>
    <w:rsid w:val="00A8596E"/>
    <w:rsid w:val="00A874A2"/>
    <w:rsid w:val="00A87D1C"/>
    <w:rsid w:val="00A90B0A"/>
    <w:rsid w:val="00A92941"/>
    <w:rsid w:val="00A93EAD"/>
    <w:rsid w:val="00A95FE3"/>
    <w:rsid w:val="00AA2DC2"/>
    <w:rsid w:val="00AA4A25"/>
    <w:rsid w:val="00AB2677"/>
    <w:rsid w:val="00AB2E31"/>
    <w:rsid w:val="00AB38A4"/>
    <w:rsid w:val="00AB596F"/>
    <w:rsid w:val="00AB64DF"/>
    <w:rsid w:val="00AB683A"/>
    <w:rsid w:val="00AB6CA9"/>
    <w:rsid w:val="00AB71B4"/>
    <w:rsid w:val="00AC1DF9"/>
    <w:rsid w:val="00AC3A1B"/>
    <w:rsid w:val="00AC4691"/>
    <w:rsid w:val="00AC4A6B"/>
    <w:rsid w:val="00AC6E41"/>
    <w:rsid w:val="00AC7A93"/>
    <w:rsid w:val="00AD05A8"/>
    <w:rsid w:val="00AD4068"/>
    <w:rsid w:val="00AD78B0"/>
    <w:rsid w:val="00AE24CC"/>
    <w:rsid w:val="00AE3179"/>
    <w:rsid w:val="00AE37F3"/>
    <w:rsid w:val="00AE623A"/>
    <w:rsid w:val="00AF1632"/>
    <w:rsid w:val="00AF1883"/>
    <w:rsid w:val="00AF5C72"/>
    <w:rsid w:val="00AF78F0"/>
    <w:rsid w:val="00B021F0"/>
    <w:rsid w:val="00B04AB9"/>
    <w:rsid w:val="00B04D2F"/>
    <w:rsid w:val="00B06B22"/>
    <w:rsid w:val="00B1116E"/>
    <w:rsid w:val="00B13BE1"/>
    <w:rsid w:val="00B13E6F"/>
    <w:rsid w:val="00B14C09"/>
    <w:rsid w:val="00B166CA"/>
    <w:rsid w:val="00B1698E"/>
    <w:rsid w:val="00B16B72"/>
    <w:rsid w:val="00B17A8F"/>
    <w:rsid w:val="00B20912"/>
    <w:rsid w:val="00B21301"/>
    <w:rsid w:val="00B214D7"/>
    <w:rsid w:val="00B223C2"/>
    <w:rsid w:val="00B26F5E"/>
    <w:rsid w:val="00B27998"/>
    <w:rsid w:val="00B32CAA"/>
    <w:rsid w:val="00B32D15"/>
    <w:rsid w:val="00B357DA"/>
    <w:rsid w:val="00B35E1D"/>
    <w:rsid w:val="00B3792D"/>
    <w:rsid w:val="00B422E5"/>
    <w:rsid w:val="00B42670"/>
    <w:rsid w:val="00B42DAB"/>
    <w:rsid w:val="00B442DE"/>
    <w:rsid w:val="00B50DE7"/>
    <w:rsid w:val="00B51B5B"/>
    <w:rsid w:val="00B54089"/>
    <w:rsid w:val="00B5499A"/>
    <w:rsid w:val="00B54DAF"/>
    <w:rsid w:val="00B568E7"/>
    <w:rsid w:val="00B574ED"/>
    <w:rsid w:val="00B57EBC"/>
    <w:rsid w:val="00B600F7"/>
    <w:rsid w:val="00B61182"/>
    <w:rsid w:val="00B61D1E"/>
    <w:rsid w:val="00B62EF2"/>
    <w:rsid w:val="00B63FFE"/>
    <w:rsid w:val="00B64360"/>
    <w:rsid w:val="00B65511"/>
    <w:rsid w:val="00B655B4"/>
    <w:rsid w:val="00B65690"/>
    <w:rsid w:val="00B70D53"/>
    <w:rsid w:val="00B73AB1"/>
    <w:rsid w:val="00B74887"/>
    <w:rsid w:val="00B74897"/>
    <w:rsid w:val="00B7521B"/>
    <w:rsid w:val="00B76517"/>
    <w:rsid w:val="00B835DD"/>
    <w:rsid w:val="00B83C9D"/>
    <w:rsid w:val="00B857CC"/>
    <w:rsid w:val="00B868CF"/>
    <w:rsid w:val="00B86C7A"/>
    <w:rsid w:val="00B86DB6"/>
    <w:rsid w:val="00B878AB"/>
    <w:rsid w:val="00B879AD"/>
    <w:rsid w:val="00B9121A"/>
    <w:rsid w:val="00B91FAE"/>
    <w:rsid w:val="00B926CC"/>
    <w:rsid w:val="00B94913"/>
    <w:rsid w:val="00B9555B"/>
    <w:rsid w:val="00B96819"/>
    <w:rsid w:val="00B96939"/>
    <w:rsid w:val="00B9799B"/>
    <w:rsid w:val="00BA0D62"/>
    <w:rsid w:val="00BA2F5C"/>
    <w:rsid w:val="00BA2FD0"/>
    <w:rsid w:val="00BA58BB"/>
    <w:rsid w:val="00BA5BCA"/>
    <w:rsid w:val="00BA6887"/>
    <w:rsid w:val="00BA72D9"/>
    <w:rsid w:val="00BA7FEA"/>
    <w:rsid w:val="00BB4C1E"/>
    <w:rsid w:val="00BB5D74"/>
    <w:rsid w:val="00BC0A49"/>
    <w:rsid w:val="00BC29C6"/>
    <w:rsid w:val="00BC2D71"/>
    <w:rsid w:val="00BC7A03"/>
    <w:rsid w:val="00BC7EEB"/>
    <w:rsid w:val="00BD0052"/>
    <w:rsid w:val="00BD14A8"/>
    <w:rsid w:val="00BD3211"/>
    <w:rsid w:val="00BD7E41"/>
    <w:rsid w:val="00BE1984"/>
    <w:rsid w:val="00BE2F51"/>
    <w:rsid w:val="00BE60C5"/>
    <w:rsid w:val="00BF32DD"/>
    <w:rsid w:val="00BF3A0F"/>
    <w:rsid w:val="00BF459E"/>
    <w:rsid w:val="00BF67F2"/>
    <w:rsid w:val="00C00161"/>
    <w:rsid w:val="00C01A6A"/>
    <w:rsid w:val="00C024C0"/>
    <w:rsid w:val="00C0469D"/>
    <w:rsid w:val="00C071F7"/>
    <w:rsid w:val="00C07555"/>
    <w:rsid w:val="00C10C78"/>
    <w:rsid w:val="00C10E65"/>
    <w:rsid w:val="00C110C2"/>
    <w:rsid w:val="00C13350"/>
    <w:rsid w:val="00C13588"/>
    <w:rsid w:val="00C13C95"/>
    <w:rsid w:val="00C1652D"/>
    <w:rsid w:val="00C17195"/>
    <w:rsid w:val="00C2122E"/>
    <w:rsid w:val="00C241B8"/>
    <w:rsid w:val="00C242A6"/>
    <w:rsid w:val="00C25FE3"/>
    <w:rsid w:val="00C2721F"/>
    <w:rsid w:val="00C27BE8"/>
    <w:rsid w:val="00C30F86"/>
    <w:rsid w:val="00C314EF"/>
    <w:rsid w:val="00C31D11"/>
    <w:rsid w:val="00C33ADC"/>
    <w:rsid w:val="00C3564A"/>
    <w:rsid w:val="00C36285"/>
    <w:rsid w:val="00C362BD"/>
    <w:rsid w:val="00C40B16"/>
    <w:rsid w:val="00C43DDB"/>
    <w:rsid w:val="00C479D6"/>
    <w:rsid w:val="00C50A84"/>
    <w:rsid w:val="00C52A4B"/>
    <w:rsid w:val="00C52A74"/>
    <w:rsid w:val="00C5343C"/>
    <w:rsid w:val="00C536DC"/>
    <w:rsid w:val="00C5610A"/>
    <w:rsid w:val="00C571AD"/>
    <w:rsid w:val="00C57486"/>
    <w:rsid w:val="00C6249D"/>
    <w:rsid w:val="00C637C6"/>
    <w:rsid w:val="00C64691"/>
    <w:rsid w:val="00C666CB"/>
    <w:rsid w:val="00C67900"/>
    <w:rsid w:val="00C67DBC"/>
    <w:rsid w:val="00C71213"/>
    <w:rsid w:val="00C72080"/>
    <w:rsid w:val="00C72F74"/>
    <w:rsid w:val="00C72F88"/>
    <w:rsid w:val="00C732DD"/>
    <w:rsid w:val="00C76D3C"/>
    <w:rsid w:val="00C7736C"/>
    <w:rsid w:val="00C801B1"/>
    <w:rsid w:val="00C8355B"/>
    <w:rsid w:val="00C85AEA"/>
    <w:rsid w:val="00C85C22"/>
    <w:rsid w:val="00C87838"/>
    <w:rsid w:val="00C913EA"/>
    <w:rsid w:val="00C91D6B"/>
    <w:rsid w:val="00C92A27"/>
    <w:rsid w:val="00C92E47"/>
    <w:rsid w:val="00C92F65"/>
    <w:rsid w:val="00C933D7"/>
    <w:rsid w:val="00C9496C"/>
    <w:rsid w:val="00C96623"/>
    <w:rsid w:val="00CA19CB"/>
    <w:rsid w:val="00CA55C8"/>
    <w:rsid w:val="00CA582D"/>
    <w:rsid w:val="00CA6B14"/>
    <w:rsid w:val="00CB185F"/>
    <w:rsid w:val="00CB1CBF"/>
    <w:rsid w:val="00CB2D2D"/>
    <w:rsid w:val="00CB3646"/>
    <w:rsid w:val="00CB41BE"/>
    <w:rsid w:val="00CB4D1F"/>
    <w:rsid w:val="00CB5B4F"/>
    <w:rsid w:val="00CB6A72"/>
    <w:rsid w:val="00CC0520"/>
    <w:rsid w:val="00CC1C16"/>
    <w:rsid w:val="00CC1FD6"/>
    <w:rsid w:val="00CC48BA"/>
    <w:rsid w:val="00CD18BF"/>
    <w:rsid w:val="00CD3F96"/>
    <w:rsid w:val="00CE22A4"/>
    <w:rsid w:val="00CE44A5"/>
    <w:rsid w:val="00CE4B90"/>
    <w:rsid w:val="00CE6633"/>
    <w:rsid w:val="00CE721A"/>
    <w:rsid w:val="00CE7D2D"/>
    <w:rsid w:val="00CF0616"/>
    <w:rsid w:val="00CF14A3"/>
    <w:rsid w:val="00CF29AF"/>
    <w:rsid w:val="00CF2DDF"/>
    <w:rsid w:val="00CF4D4C"/>
    <w:rsid w:val="00CF5E00"/>
    <w:rsid w:val="00CF6A0C"/>
    <w:rsid w:val="00D0249A"/>
    <w:rsid w:val="00D02DD2"/>
    <w:rsid w:val="00D05FE3"/>
    <w:rsid w:val="00D076E9"/>
    <w:rsid w:val="00D07877"/>
    <w:rsid w:val="00D11BB1"/>
    <w:rsid w:val="00D140E6"/>
    <w:rsid w:val="00D14AEF"/>
    <w:rsid w:val="00D161C2"/>
    <w:rsid w:val="00D17796"/>
    <w:rsid w:val="00D216D5"/>
    <w:rsid w:val="00D21C37"/>
    <w:rsid w:val="00D21F40"/>
    <w:rsid w:val="00D263DC"/>
    <w:rsid w:val="00D2647F"/>
    <w:rsid w:val="00D26B6D"/>
    <w:rsid w:val="00D27943"/>
    <w:rsid w:val="00D27AD8"/>
    <w:rsid w:val="00D3085E"/>
    <w:rsid w:val="00D31393"/>
    <w:rsid w:val="00D3200D"/>
    <w:rsid w:val="00D32D28"/>
    <w:rsid w:val="00D373A0"/>
    <w:rsid w:val="00D37C67"/>
    <w:rsid w:val="00D40103"/>
    <w:rsid w:val="00D404A0"/>
    <w:rsid w:val="00D4066A"/>
    <w:rsid w:val="00D4066D"/>
    <w:rsid w:val="00D419DD"/>
    <w:rsid w:val="00D41C08"/>
    <w:rsid w:val="00D41EE4"/>
    <w:rsid w:val="00D4405C"/>
    <w:rsid w:val="00D4532B"/>
    <w:rsid w:val="00D47FBD"/>
    <w:rsid w:val="00D51462"/>
    <w:rsid w:val="00D52F73"/>
    <w:rsid w:val="00D5485D"/>
    <w:rsid w:val="00D55178"/>
    <w:rsid w:val="00D55A58"/>
    <w:rsid w:val="00D578BA"/>
    <w:rsid w:val="00D60BAA"/>
    <w:rsid w:val="00D60C77"/>
    <w:rsid w:val="00D60F8E"/>
    <w:rsid w:val="00D61813"/>
    <w:rsid w:val="00D649D0"/>
    <w:rsid w:val="00D67E90"/>
    <w:rsid w:val="00D71CD5"/>
    <w:rsid w:val="00D76519"/>
    <w:rsid w:val="00D77EDE"/>
    <w:rsid w:val="00D80C0B"/>
    <w:rsid w:val="00D813BF"/>
    <w:rsid w:val="00D8437C"/>
    <w:rsid w:val="00D84B34"/>
    <w:rsid w:val="00D84E85"/>
    <w:rsid w:val="00D90DBB"/>
    <w:rsid w:val="00D92164"/>
    <w:rsid w:val="00D92346"/>
    <w:rsid w:val="00D93EDE"/>
    <w:rsid w:val="00D94B57"/>
    <w:rsid w:val="00D94F1F"/>
    <w:rsid w:val="00D9521D"/>
    <w:rsid w:val="00D95724"/>
    <w:rsid w:val="00DA0A43"/>
    <w:rsid w:val="00DA0DBD"/>
    <w:rsid w:val="00DA3D0A"/>
    <w:rsid w:val="00DA65D1"/>
    <w:rsid w:val="00DA6611"/>
    <w:rsid w:val="00DA7BF9"/>
    <w:rsid w:val="00DA7C21"/>
    <w:rsid w:val="00DB0975"/>
    <w:rsid w:val="00DB7558"/>
    <w:rsid w:val="00DB7D16"/>
    <w:rsid w:val="00DC395B"/>
    <w:rsid w:val="00DC6DA9"/>
    <w:rsid w:val="00DC7F18"/>
    <w:rsid w:val="00DC7F5C"/>
    <w:rsid w:val="00DD1300"/>
    <w:rsid w:val="00DD432E"/>
    <w:rsid w:val="00DD53BB"/>
    <w:rsid w:val="00DD595D"/>
    <w:rsid w:val="00DD721D"/>
    <w:rsid w:val="00DD7232"/>
    <w:rsid w:val="00DD7FED"/>
    <w:rsid w:val="00DE01A7"/>
    <w:rsid w:val="00DE0BB7"/>
    <w:rsid w:val="00DE0C33"/>
    <w:rsid w:val="00DE1430"/>
    <w:rsid w:val="00DE1D58"/>
    <w:rsid w:val="00DE2E0E"/>
    <w:rsid w:val="00DE37E2"/>
    <w:rsid w:val="00DE3CAF"/>
    <w:rsid w:val="00DE49F8"/>
    <w:rsid w:val="00DE552A"/>
    <w:rsid w:val="00DE6313"/>
    <w:rsid w:val="00DE6FD6"/>
    <w:rsid w:val="00DF016B"/>
    <w:rsid w:val="00DF03BF"/>
    <w:rsid w:val="00DF33CC"/>
    <w:rsid w:val="00DF6343"/>
    <w:rsid w:val="00E0071E"/>
    <w:rsid w:val="00E02314"/>
    <w:rsid w:val="00E10EFF"/>
    <w:rsid w:val="00E1349B"/>
    <w:rsid w:val="00E135FB"/>
    <w:rsid w:val="00E226A4"/>
    <w:rsid w:val="00E23529"/>
    <w:rsid w:val="00E23C4E"/>
    <w:rsid w:val="00E23FB4"/>
    <w:rsid w:val="00E25408"/>
    <w:rsid w:val="00E2662D"/>
    <w:rsid w:val="00E30CC5"/>
    <w:rsid w:val="00E30EE7"/>
    <w:rsid w:val="00E31CB4"/>
    <w:rsid w:val="00E32527"/>
    <w:rsid w:val="00E32E33"/>
    <w:rsid w:val="00E34008"/>
    <w:rsid w:val="00E362F9"/>
    <w:rsid w:val="00E3739E"/>
    <w:rsid w:val="00E4048A"/>
    <w:rsid w:val="00E42AD0"/>
    <w:rsid w:val="00E439FC"/>
    <w:rsid w:val="00E43E44"/>
    <w:rsid w:val="00E45AC0"/>
    <w:rsid w:val="00E46A86"/>
    <w:rsid w:val="00E46D60"/>
    <w:rsid w:val="00E47BDE"/>
    <w:rsid w:val="00E47E66"/>
    <w:rsid w:val="00E509B6"/>
    <w:rsid w:val="00E52497"/>
    <w:rsid w:val="00E52D91"/>
    <w:rsid w:val="00E54B78"/>
    <w:rsid w:val="00E55453"/>
    <w:rsid w:val="00E604C9"/>
    <w:rsid w:val="00E63244"/>
    <w:rsid w:val="00E6353B"/>
    <w:rsid w:val="00E63DF5"/>
    <w:rsid w:val="00E648DD"/>
    <w:rsid w:val="00E64A2A"/>
    <w:rsid w:val="00E66323"/>
    <w:rsid w:val="00E66B65"/>
    <w:rsid w:val="00E67DF2"/>
    <w:rsid w:val="00E71E76"/>
    <w:rsid w:val="00E74779"/>
    <w:rsid w:val="00E74A73"/>
    <w:rsid w:val="00E74ADA"/>
    <w:rsid w:val="00E75508"/>
    <w:rsid w:val="00E76B4C"/>
    <w:rsid w:val="00E776B7"/>
    <w:rsid w:val="00E81041"/>
    <w:rsid w:val="00E81458"/>
    <w:rsid w:val="00E81E11"/>
    <w:rsid w:val="00E81F77"/>
    <w:rsid w:val="00E82F2D"/>
    <w:rsid w:val="00E839DE"/>
    <w:rsid w:val="00E849D4"/>
    <w:rsid w:val="00E8617D"/>
    <w:rsid w:val="00E871CD"/>
    <w:rsid w:val="00E91CBE"/>
    <w:rsid w:val="00E92301"/>
    <w:rsid w:val="00E928BF"/>
    <w:rsid w:val="00E930AE"/>
    <w:rsid w:val="00E9370F"/>
    <w:rsid w:val="00E93818"/>
    <w:rsid w:val="00E95729"/>
    <w:rsid w:val="00E96F83"/>
    <w:rsid w:val="00E97FB4"/>
    <w:rsid w:val="00EA022A"/>
    <w:rsid w:val="00EA0492"/>
    <w:rsid w:val="00EA32DA"/>
    <w:rsid w:val="00EA4168"/>
    <w:rsid w:val="00EA4996"/>
    <w:rsid w:val="00EA4C44"/>
    <w:rsid w:val="00EA5374"/>
    <w:rsid w:val="00EB0996"/>
    <w:rsid w:val="00EB3A6D"/>
    <w:rsid w:val="00EB444A"/>
    <w:rsid w:val="00EC2415"/>
    <w:rsid w:val="00EC288F"/>
    <w:rsid w:val="00EC3862"/>
    <w:rsid w:val="00EC3944"/>
    <w:rsid w:val="00EC516F"/>
    <w:rsid w:val="00EC5425"/>
    <w:rsid w:val="00EC6A22"/>
    <w:rsid w:val="00EC79C4"/>
    <w:rsid w:val="00ED00F0"/>
    <w:rsid w:val="00ED0B04"/>
    <w:rsid w:val="00ED2737"/>
    <w:rsid w:val="00ED37DA"/>
    <w:rsid w:val="00ED57DA"/>
    <w:rsid w:val="00EE0726"/>
    <w:rsid w:val="00EE2A7A"/>
    <w:rsid w:val="00EE3C51"/>
    <w:rsid w:val="00EE4566"/>
    <w:rsid w:val="00EE6470"/>
    <w:rsid w:val="00EF3AEC"/>
    <w:rsid w:val="00EF43E5"/>
    <w:rsid w:val="00EF547B"/>
    <w:rsid w:val="00EF57F3"/>
    <w:rsid w:val="00EF5E1F"/>
    <w:rsid w:val="00EF681B"/>
    <w:rsid w:val="00EF71BE"/>
    <w:rsid w:val="00F001D3"/>
    <w:rsid w:val="00F01122"/>
    <w:rsid w:val="00F01C0E"/>
    <w:rsid w:val="00F01E4C"/>
    <w:rsid w:val="00F026E3"/>
    <w:rsid w:val="00F03338"/>
    <w:rsid w:val="00F034E3"/>
    <w:rsid w:val="00F03C2B"/>
    <w:rsid w:val="00F05C57"/>
    <w:rsid w:val="00F065BB"/>
    <w:rsid w:val="00F067EB"/>
    <w:rsid w:val="00F07538"/>
    <w:rsid w:val="00F10313"/>
    <w:rsid w:val="00F1637B"/>
    <w:rsid w:val="00F16BEA"/>
    <w:rsid w:val="00F20D2E"/>
    <w:rsid w:val="00F21CC0"/>
    <w:rsid w:val="00F247F9"/>
    <w:rsid w:val="00F2768C"/>
    <w:rsid w:val="00F3459D"/>
    <w:rsid w:val="00F34A60"/>
    <w:rsid w:val="00F44724"/>
    <w:rsid w:val="00F46083"/>
    <w:rsid w:val="00F52239"/>
    <w:rsid w:val="00F532E2"/>
    <w:rsid w:val="00F55103"/>
    <w:rsid w:val="00F56A59"/>
    <w:rsid w:val="00F60D3E"/>
    <w:rsid w:val="00F63E5D"/>
    <w:rsid w:val="00F64C35"/>
    <w:rsid w:val="00F64EAB"/>
    <w:rsid w:val="00F65C85"/>
    <w:rsid w:val="00F6774B"/>
    <w:rsid w:val="00F71F16"/>
    <w:rsid w:val="00F74F9D"/>
    <w:rsid w:val="00F74FDE"/>
    <w:rsid w:val="00F750B3"/>
    <w:rsid w:val="00F805DE"/>
    <w:rsid w:val="00F80818"/>
    <w:rsid w:val="00F80EA7"/>
    <w:rsid w:val="00F814BE"/>
    <w:rsid w:val="00F82391"/>
    <w:rsid w:val="00F824F6"/>
    <w:rsid w:val="00F85BB7"/>
    <w:rsid w:val="00F86282"/>
    <w:rsid w:val="00F876FD"/>
    <w:rsid w:val="00F90018"/>
    <w:rsid w:val="00F94DE4"/>
    <w:rsid w:val="00F950EE"/>
    <w:rsid w:val="00F97F87"/>
    <w:rsid w:val="00FA06E0"/>
    <w:rsid w:val="00FA07FD"/>
    <w:rsid w:val="00FA134D"/>
    <w:rsid w:val="00FA13A2"/>
    <w:rsid w:val="00FA4E7D"/>
    <w:rsid w:val="00FA574F"/>
    <w:rsid w:val="00FB119B"/>
    <w:rsid w:val="00FB576B"/>
    <w:rsid w:val="00FB608B"/>
    <w:rsid w:val="00FB62BA"/>
    <w:rsid w:val="00FB7F5A"/>
    <w:rsid w:val="00FC1E0D"/>
    <w:rsid w:val="00FC29DA"/>
    <w:rsid w:val="00FC6DFD"/>
    <w:rsid w:val="00FD0B10"/>
    <w:rsid w:val="00FD17BA"/>
    <w:rsid w:val="00FD2173"/>
    <w:rsid w:val="00FD4644"/>
    <w:rsid w:val="00FD6C38"/>
    <w:rsid w:val="00FD7D1F"/>
    <w:rsid w:val="00FE15BE"/>
    <w:rsid w:val="00FE2096"/>
    <w:rsid w:val="00FE2145"/>
    <w:rsid w:val="00FE3BA7"/>
    <w:rsid w:val="00FE6A68"/>
    <w:rsid w:val="00FF0251"/>
    <w:rsid w:val="00FF0A05"/>
    <w:rsid w:val="00FF1105"/>
    <w:rsid w:val="00FF2AE8"/>
    <w:rsid w:val="00FF3278"/>
    <w:rsid w:val="00FF37AF"/>
    <w:rsid w:val="00FF7D0F"/>
    <w:rsid w:val="035C9886"/>
    <w:rsid w:val="04E3A0FA"/>
    <w:rsid w:val="07E97EA3"/>
    <w:rsid w:val="08053F4C"/>
    <w:rsid w:val="0A602AB5"/>
    <w:rsid w:val="0C8BBB47"/>
    <w:rsid w:val="0CF95859"/>
    <w:rsid w:val="12F919D9"/>
    <w:rsid w:val="15E16210"/>
    <w:rsid w:val="182528C0"/>
    <w:rsid w:val="2C7D9EF3"/>
    <w:rsid w:val="2E031257"/>
    <w:rsid w:val="2E737876"/>
    <w:rsid w:val="31BA7425"/>
    <w:rsid w:val="3242DA6F"/>
    <w:rsid w:val="3D093BE9"/>
    <w:rsid w:val="3F20F0A5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3CBB232"/>
    <w:rsid w:val="65088D50"/>
    <w:rsid w:val="65A2E15D"/>
    <w:rsid w:val="65D8CD55"/>
    <w:rsid w:val="65F38D8C"/>
    <w:rsid w:val="6680DB45"/>
    <w:rsid w:val="691BBE6C"/>
    <w:rsid w:val="695C6C81"/>
    <w:rsid w:val="6D037C0E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4C37"/>
  <w15:docId w15:val="{BBCE863D-30C8-4F88-9473-86E12895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paragraph" w:styleId="Poprawka">
    <w:name w:val="Revision"/>
    <w:hidden/>
    <w:uiPriority w:val="99"/>
    <w:semiHidden/>
    <w:rsid w:val="002F114D"/>
    <w:rPr>
      <w:rFonts w:ascii="Arial" w:hAnsi="Arial"/>
      <w:sz w:val="21"/>
      <w:szCs w:val="21"/>
      <w:lang w:val="pl-PL" w:eastAsia="en-US"/>
    </w:rPr>
  </w:style>
  <w:style w:type="paragraph" w:customStyle="1" w:styleId="Tre134">
    <w:name w:val="Treść_13.4"/>
    <w:next w:val="Normalny"/>
    <w:link w:val="Tre134Znak"/>
    <w:autoRedefine/>
    <w:qFormat/>
    <w:rsid w:val="009B1A58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val="pl-PL" w:eastAsia="en-US"/>
    </w:rPr>
  </w:style>
  <w:style w:type="character" w:customStyle="1" w:styleId="Tre134Znak">
    <w:name w:val="Treść_13.4 Znak"/>
    <w:basedOn w:val="Domylnaczcionkaakapitu"/>
    <w:link w:val="Tre134"/>
    <w:rsid w:val="009B1A58"/>
    <w:rPr>
      <w:rFonts w:ascii="Arial" w:hAnsi="Arial" w:cs="Arial"/>
      <w:color w:val="000000"/>
      <w:sz w:val="21"/>
      <w:lang w:val="pl-PL" w:eastAsia="en-US"/>
    </w:rPr>
  </w:style>
  <w:style w:type="paragraph" w:customStyle="1" w:styleId="paragraph">
    <w:name w:val="paragraph"/>
    <w:basedOn w:val="Normalny"/>
    <w:rsid w:val="00D373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373A0"/>
  </w:style>
  <w:style w:type="character" w:customStyle="1" w:styleId="eop">
    <w:name w:val="eop"/>
    <w:basedOn w:val="Domylnaczcionkaakapitu"/>
    <w:rsid w:val="00D373A0"/>
  </w:style>
  <w:style w:type="character" w:customStyle="1" w:styleId="scxw214927191">
    <w:name w:val="scxw214927191"/>
    <w:basedOn w:val="Domylnaczcionkaakapitu"/>
    <w:rsid w:val="00850B2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4E94-AF03-4346-8434-4E0611C3F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B89B7-99A1-47AE-B1F4-CB854F8D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81CC2-9DAA-496B-A81B-8FF4AD83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3A13C-4192-4E0A-835E-239AEEE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Walczak Kamil</cp:lastModifiedBy>
  <cp:revision>50</cp:revision>
  <cp:lastPrinted>2025-03-27T07:13:00Z</cp:lastPrinted>
  <dcterms:created xsi:type="dcterms:W3CDTF">2025-03-20T08:29:00Z</dcterms:created>
  <dcterms:modified xsi:type="dcterms:W3CDTF">2025-07-31T13:32:00Z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