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F37" w:rsidRPr="00D24C95" w:rsidRDefault="0051520A" w:rsidP="00FE62AD">
      <w:pPr>
        <w:pStyle w:val="rodekTre13"/>
        <w:rPr>
          <w:color w:val="auto"/>
        </w:rPr>
      </w:pPr>
      <w:bookmarkStart w:id="0" w:name="_GoBack"/>
      <w:bookmarkEnd w:id="0"/>
      <w:r w:rsidRPr="00D24C95">
        <w:rPr>
          <w:color w:val="auto"/>
        </w:rPr>
        <w:t>Uchwała nr</w:t>
      </w:r>
      <w:r w:rsidR="002D0F37" w:rsidRPr="00D24C95">
        <w:rPr>
          <w:color w:val="auto"/>
        </w:rPr>
        <w:t xml:space="preserve"> </w:t>
      </w:r>
      <w:r w:rsidR="00F914C8">
        <w:rPr>
          <w:color w:val="auto"/>
        </w:rPr>
        <w:t>1077/258/V/2018</w:t>
      </w:r>
    </w:p>
    <w:p w:rsidR="002D0F37" w:rsidRPr="00D24C95" w:rsidRDefault="00310921" w:rsidP="00351F03">
      <w:pPr>
        <w:pStyle w:val="rodekTre13"/>
        <w:rPr>
          <w:color w:val="auto"/>
        </w:rPr>
      </w:pPr>
      <w:r w:rsidRPr="00D24C95">
        <w:rPr>
          <w:color w:val="auto"/>
        </w:rPr>
        <w:t>Zarządu Województwa Śląskiego</w:t>
      </w:r>
    </w:p>
    <w:p w:rsidR="00310921" w:rsidRPr="00D24C95" w:rsidRDefault="0051520A" w:rsidP="00351F03">
      <w:pPr>
        <w:pStyle w:val="rodekTre13"/>
        <w:rPr>
          <w:color w:val="auto"/>
        </w:rPr>
      </w:pPr>
      <w:r w:rsidRPr="00D24C95">
        <w:rPr>
          <w:color w:val="auto"/>
        </w:rPr>
        <w:t xml:space="preserve">z dnia </w:t>
      </w:r>
      <w:r w:rsidR="00F914C8">
        <w:rPr>
          <w:color w:val="auto"/>
        </w:rPr>
        <w:t>17.05.2018r.</w:t>
      </w:r>
    </w:p>
    <w:p w:rsidR="00310921" w:rsidRPr="00D24C95" w:rsidRDefault="00310921" w:rsidP="00310921">
      <w:pPr>
        <w:pStyle w:val="Tre0"/>
        <w:rPr>
          <w:color w:val="auto"/>
        </w:rPr>
      </w:pPr>
    </w:p>
    <w:p w:rsidR="00906273" w:rsidRPr="00D24C95" w:rsidRDefault="00310921" w:rsidP="00906273">
      <w:pPr>
        <w:pStyle w:val="rodekTre13"/>
        <w:rPr>
          <w:color w:val="auto"/>
        </w:rPr>
      </w:pPr>
      <w:r w:rsidRPr="00D24C95">
        <w:rPr>
          <w:color w:val="auto"/>
        </w:rPr>
        <w:t>w sprawie:</w:t>
      </w:r>
    </w:p>
    <w:p w:rsidR="002D0F37" w:rsidRPr="00D24C95" w:rsidRDefault="002D0F37" w:rsidP="002D0F37">
      <w:pPr>
        <w:pStyle w:val="TreBold"/>
        <w:rPr>
          <w:color w:val="auto"/>
        </w:rPr>
      </w:pPr>
    </w:p>
    <w:p w:rsidR="00FE62AD" w:rsidRPr="00D24C95" w:rsidRDefault="00FE62AD" w:rsidP="002F11A9">
      <w:pPr>
        <w:tabs>
          <w:tab w:val="left" w:pos="-720"/>
          <w:tab w:val="left" w:pos="0"/>
        </w:tabs>
        <w:suppressAutoHyphens/>
        <w:spacing w:after="120"/>
        <w:rPr>
          <w:rFonts w:cs="Arial"/>
          <w:noProof/>
          <w:spacing w:val="-3"/>
        </w:rPr>
      </w:pPr>
      <w:r w:rsidRPr="00D24C95">
        <w:rPr>
          <w:rFonts w:cs="Arial"/>
          <w:noProof/>
          <w:spacing w:val="-3"/>
        </w:rPr>
        <w:t>wyrażenia zgody na wykonanie inwentaryzacji Głębokiej Sztolni Fryderyk, wpisanej na Listę Światowego Dziedzictwa UNESCO na wniosek Stowarzyszenia Miłośników Ziemi Tarnogórskiej w Tarnowskich Górach.</w:t>
      </w:r>
    </w:p>
    <w:p w:rsidR="00310921" w:rsidRPr="00D24C95" w:rsidRDefault="00DC0A74" w:rsidP="00FE62AD">
      <w:r w:rsidRPr="00D24C95">
        <w:t xml:space="preserve">Na podstawie: </w:t>
      </w:r>
      <w:r w:rsidR="00FE62AD" w:rsidRPr="00D24C95">
        <w:t>art. 41 ust. 1 ustawy z dnia 5 czerwca 1998 r. o samorządzie województwa (t.j. Dz.U. z 2017 r. poz. 2096 ze zm.) oraz art. 10 ust. 4 i 5, art. 12 ust. 2 pkt 2 w związku z art. 2 ust. 1 pkt. 1 ustawy z dnia 9 czerwca 2011 r. – Prawo geologiczne i górnicze (t.j. Dz.U. z 2017 r. poz. 2126 z pó</w:t>
      </w:r>
      <w:r w:rsidR="00D24C95" w:rsidRPr="00D24C95">
        <w:t>ź</w:t>
      </w:r>
      <w:r w:rsidR="00FE62AD" w:rsidRPr="00D24C95">
        <w:t>n. zm.)</w:t>
      </w:r>
      <w:r w:rsidR="00D24C95" w:rsidRPr="00D24C95">
        <w:t xml:space="preserve">. </w:t>
      </w:r>
    </w:p>
    <w:p w:rsidR="00FE62AD" w:rsidRPr="00D24C95" w:rsidRDefault="00FE62AD" w:rsidP="007C3F9B">
      <w:pPr>
        <w:pStyle w:val="TreBold"/>
        <w:rPr>
          <w:color w:val="auto"/>
        </w:rPr>
      </w:pPr>
    </w:p>
    <w:p w:rsidR="00FE62AD" w:rsidRPr="00D24C95" w:rsidRDefault="00FE62AD" w:rsidP="007C3F9B">
      <w:pPr>
        <w:pStyle w:val="TreBold"/>
        <w:rPr>
          <w:color w:val="auto"/>
        </w:rPr>
      </w:pPr>
    </w:p>
    <w:p w:rsidR="00310921" w:rsidRPr="00D24C95" w:rsidRDefault="00DC0A74" w:rsidP="007C3F9B">
      <w:pPr>
        <w:pStyle w:val="TreBold"/>
        <w:rPr>
          <w:color w:val="auto"/>
        </w:rPr>
      </w:pPr>
      <w:r w:rsidRPr="00D24C95">
        <w:rPr>
          <w:color w:val="auto"/>
        </w:rPr>
        <w:t>Zarząd Województwa Śląskiego</w:t>
      </w:r>
    </w:p>
    <w:p w:rsidR="00DC0A74" w:rsidRPr="00D24C95" w:rsidRDefault="00A14375" w:rsidP="007C3F9B">
      <w:pPr>
        <w:pStyle w:val="TreBold"/>
        <w:rPr>
          <w:color w:val="auto"/>
        </w:rPr>
      </w:pPr>
      <w:r w:rsidRPr="00D24C95">
        <w:rPr>
          <w:color w:val="auto"/>
        </w:rPr>
        <w:t>uchwala</w:t>
      </w:r>
    </w:p>
    <w:p w:rsidR="00A14375" w:rsidRPr="00D24C95" w:rsidRDefault="00A14375" w:rsidP="00B457AF">
      <w:pPr>
        <w:pStyle w:val="TreBold"/>
        <w:rPr>
          <w:color w:val="auto"/>
        </w:rPr>
      </w:pPr>
    </w:p>
    <w:p w:rsidR="00A14375" w:rsidRPr="00D24C95" w:rsidRDefault="00A14375" w:rsidP="00B467A5">
      <w:pPr>
        <w:pStyle w:val="rodekTre13"/>
        <w:rPr>
          <w:color w:val="auto"/>
        </w:rPr>
      </w:pPr>
      <w:r w:rsidRPr="00D24C95">
        <w:rPr>
          <w:color w:val="auto"/>
        </w:rPr>
        <w:t>§ 1.</w:t>
      </w:r>
    </w:p>
    <w:p w:rsidR="00A14375" w:rsidRPr="00D24C95" w:rsidRDefault="00A14375" w:rsidP="00351F03">
      <w:pPr>
        <w:pStyle w:val="rodekTre13"/>
        <w:rPr>
          <w:color w:val="auto"/>
        </w:rPr>
      </w:pPr>
    </w:p>
    <w:p w:rsidR="00FE62AD" w:rsidRPr="00D24C95" w:rsidRDefault="00D24C95" w:rsidP="00FE62AD">
      <w:pPr>
        <w:tabs>
          <w:tab w:val="left" w:pos="-720"/>
          <w:tab w:val="left" w:pos="0"/>
        </w:tabs>
        <w:suppressAutoHyphens/>
        <w:spacing w:after="120"/>
        <w:rPr>
          <w:rFonts w:cs="Arial"/>
          <w:noProof/>
          <w:spacing w:val="-3"/>
        </w:rPr>
      </w:pPr>
      <w:r w:rsidRPr="00D24C95">
        <w:rPr>
          <w:rFonts w:cs="Arial"/>
          <w:noProof/>
          <w:spacing w:val="-3"/>
        </w:rPr>
        <w:t>w</w:t>
      </w:r>
      <w:r w:rsidR="00FE62AD" w:rsidRPr="00D24C95">
        <w:rPr>
          <w:rFonts w:cs="Arial"/>
          <w:noProof/>
          <w:spacing w:val="-3"/>
        </w:rPr>
        <w:t>yrazić zgodę na wykonanie inwentaryzacji Głębokiej Sztolni Fryderyk, wpisanej na Listę Światowego Dziedzictwa UNESCO na wniosek Stowarzyszenia Miłośników Ziemi Tarnogórskiej w Tarnowskich Górach dla pozyskania dodatkowych środków finansowych na ten cel</w:t>
      </w:r>
      <w:r w:rsidRPr="00D24C95">
        <w:rPr>
          <w:rFonts w:cs="Arial"/>
          <w:noProof/>
          <w:spacing w:val="-3"/>
        </w:rPr>
        <w:t>,</w:t>
      </w:r>
      <w:r w:rsidR="00FE62AD" w:rsidRPr="00D24C95">
        <w:rPr>
          <w:rFonts w:cs="Arial"/>
          <w:noProof/>
          <w:spacing w:val="-3"/>
        </w:rPr>
        <w:t xml:space="preserve"> w ramach Programu Narodowego Instytutu Dziedzictwa „Wspólnie dla dziedzictwa 2018”</w:t>
      </w:r>
    </w:p>
    <w:p w:rsidR="00FE62AD" w:rsidRPr="00D24C95" w:rsidRDefault="00FE62AD" w:rsidP="00F70C9A">
      <w:pPr>
        <w:widowControl w:val="0"/>
        <w:shd w:val="clear" w:color="auto" w:fill="FFFFFF"/>
        <w:autoSpaceDE w:val="0"/>
        <w:autoSpaceDN w:val="0"/>
        <w:adjustRightInd w:val="0"/>
        <w:rPr>
          <w:rFonts w:cs="Arial"/>
        </w:rPr>
      </w:pPr>
    </w:p>
    <w:p w:rsidR="00A14375" w:rsidRPr="00D24C95" w:rsidRDefault="00A14375" w:rsidP="00F70C9A">
      <w:pPr>
        <w:pStyle w:val="rodekTre13"/>
        <w:rPr>
          <w:color w:val="auto"/>
        </w:rPr>
      </w:pPr>
      <w:r w:rsidRPr="00D24C95">
        <w:rPr>
          <w:color w:val="auto"/>
        </w:rPr>
        <w:t>§ 2.</w:t>
      </w:r>
    </w:p>
    <w:p w:rsidR="00A14375" w:rsidRPr="00D24C95" w:rsidRDefault="00A14375" w:rsidP="00104694">
      <w:pPr>
        <w:pStyle w:val="Tre134"/>
        <w:rPr>
          <w:color w:val="auto"/>
        </w:rPr>
      </w:pPr>
    </w:p>
    <w:p w:rsidR="00A14375" w:rsidRPr="00D24C95" w:rsidRDefault="00906273" w:rsidP="00104694">
      <w:pPr>
        <w:pStyle w:val="Tre134"/>
        <w:rPr>
          <w:color w:val="auto"/>
        </w:rPr>
      </w:pPr>
      <w:r w:rsidRPr="00D24C95">
        <w:rPr>
          <w:color w:val="auto"/>
        </w:rPr>
        <w:t xml:space="preserve">Wykonanie uchwały powierza </w:t>
      </w:r>
      <w:r w:rsidR="00B467A5" w:rsidRPr="00D24C95">
        <w:rPr>
          <w:color w:val="auto"/>
        </w:rPr>
        <w:t>się</w:t>
      </w:r>
      <w:r w:rsidR="00F70C9A" w:rsidRPr="00D24C95">
        <w:rPr>
          <w:color w:val="auto"/>
        </w:rPr>
        <w:t xml:space="preserve"> Marszałkowi Województwa</w:t>
      </w:r>
      <w:r w:rsidR="00104694" w:rsidRPr="00D24C95">
        <w:rPr>
          <w:color w:val="auto"/>
        </w:rPr>
        <w:t xml:space="preserve"> Śląskiego. </w:t>
      </w:r>
    </w:p>
    <w:p w:rsidR="00906273" w:rsidRPr="00D24C95" w:rsidRDefault="00906273" w:rsidP="00F70C9A">
      <w:pPr>
        <w:pStyle w:val="rodekTre13"/>
        <w:jc w:val="left"/>
        <w:rPr>
          <w:color w:val="auto"/>
        </w:rPr>
      </w:pPr>
    </w:p>
    <w:p w:rsidR="00906273" w:rsidRPr="00D24C95" w:rsidRDefault="00906273" w:rsidP="00906273">
      <w:pPr>
        <w:pStyle w:val="rodekTre13"/>
        <w:rPr>
          <w:color w:val="auto"/>
        </w:rPr>
      </w:pPr>
      <w:r w:rsidRPr="00D24C95">
        <w:rPr>
          <w:color w:val="auto"/>
        </w:rPr>
        <w:t xml:space="preserve">§ </w:t>
      </w:r>
      <w:r w:rsidR="00F70C9A" w:rsidRPr="00D24C95">
        <w:rPr>
          <w:color w:val="auto"/>
        </w:rPr>
        <w:t>3</w:t>
      </w:r>
      <w:r w:rsidRPr="00D24C95">
        <w:rPr>
          <w:color w:val="auto"/>
        </w:rPr>
        <w:t>.</w:t>
      </w:r>
    </w:p>
    <w:p w:rsidR="00A14375" w:rsidRPr="00D24C95" w:rsidRDefault="00A14375" w:rsidP="00104694">
      <w:pPr>
        <w:pStyle w:val="Tre134"/>
        <w:rPr>
          <w:color w:val="auto"/>
        </w:rPr>
      </w:pPr>
    </w:p>
    <w:p w:rsidR="00A14375" w:rsidRPr="00D24C95" w:rsidRDefault="00A14375" w:rsidP="00104694">
      <w:pPr>
        <w:pStyle w:val="Tre134"/>
        <w:rPr>
          <w:color w:val="auto"/>
        </w:rPr>
      </w:pPr>
      <w:r w:rsidRPr="00D24C95">
        <w:rPr>
          <w:color w:val="auto"/>
        </w:rPr>
        <w:t>Uchwała wchodzi w życie z dniem podjęcia</w:t>
      </w:r>
      <w:r w:rsidR="001533D2" w:rsidRPr="00D24C95">
        <w:rPr>
          <w:color w:val="auto"/>
        </w:rPr>
        <w:t xml:space="preserve">. </w:t>
      </w:r>
    </w:p>
    <w:p w:rsidR="00A14375" w:rsidRPr="00D24C95" w:rsidRDefault="00A14375" w:rsidP="00104694">
      <w:pPr>
        <w:pStyle w:val="Tre134"/>
        <w:rPr>
          <w:color w:val="auto"/>
        </w:rPr>
      </w:pPr>
    </w:p>
    <w:p w:rsidR="0051520A" w:rsidRPr="00D24C95" w:rsidRDefault="0051520A" w:rsidP="00A14375">
      <w:pPr>
        <w:pStyle w:val="Tre0"/>
        <w:rPr>
          <w:color w:val="auto"/>
        </w:rPr>
      </w:pPr>
    </w:p>
    <w:p w:rsidR="00906273" w:rsidRPr="00D24C95" w:rsidRDefault="00906273" w:rsidP="00A14375">
      <w:pPr>
        <w:pStyle w:val="Tre0"/>
        <w:rPr>
          <w:color w:val="auto"/>
        </w:rPr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D24C95" w:rsidRPr="00D24C95" w:rsidTr="0044142D">
        <w:tc>
          <w:tcPr>
            <w:tcW w:w="3369" w:type="dxa"/>
          </w:tcPr>
          <w:p w:rsidR="0044142D" w:rsidRPr="00D24C95" w:rsidRDefault="000C19FB" w:rsidP="005E2C30">
            <w:pPr>
              <w:pStyle w:val="Tre134"/>
              <w:spacing w:line="280" w:lineRule="exact"/>
              <w:rPr>
                <w:color w:val="auto"/>
              </w:rPr>
            </w:pPr>
            <w:r w:rsidRPr="00D24C95">
              <w:rPr>
                <w:color w:val="auto"/>
              </w:rPr>
              <w:t>Wojciech Saługa</w:t>
            </w:r>
          </w:p>
        </w:tc>
        <w:tc>
          <w:tcPr>
            <w:tcW w:w="3402" w:type="dxa"/>
          </w:tcPr>
          <w:p w:rsidR="0044142D" w:rsidRPr="00D24C95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  <w:r w:rsidRPr="00D24C95">
              <w:rPr>
                <w:color w:val="auto"/>
              </w:rPr>
              <w:t xml:space="preserve">- Marszałek Województwa </w:t>
            </w:r>
          </w:p>
        </w:tc>
        <w:tc>
          <w:tcPr>
            <w:tcW w:w="283" w:type="dxa"/>
          </w:tcPr>
          <w:p w:rsidR="0044142D" w:rsidRPr="00D24C95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  <w:r w:rsidRPr="00D24C95">
              <w:rPr>
                <w:color w:val="auto"/>
              </w:rPr>
              <w:t>-</w:t>
            </w:r>
          </w:p>
        </w:tc>
        <w:tc>
          <w:tcPr>
            <w:tcW w:w="2835" w:type="dxa"/>
          </w:tcPr>
          <w:p w:rsidR="0044142D" w:rsidRPr="00D24C95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  <w:r w:rsidRPr="00D24C95">
              <w:rPr>
                <w:color w:val="auto"/>
              </w:rPr>
              <w:t>………………………………</w:t>
            </w:r>
          </w:p>
          <w:p w:rsidR="0044142D" w:rsidRPr="00D24C95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</w:tr>
      <w:tr w:rsidR="00D24C95" w:rsidRPr="00D24C95" w:rsidTr="0044142D">
        <w:tc>
          <w:tcPr>
            <w:tcW w:w="3369" w:type="dxa"/>
          </w:tcPr>
          <w:p w:rsidR="00060825" w:rsidRPr="00D24C95" w:rsidRDefault="00060825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  <w:tc>
          <w:tcPr>
            <w:tcW w:w="3402" w:type="dxa"/>
          </w:tcPr>
          <w:p w:rsidR="00060825" w:rsidRPr="00D24C95" w:rsidRDefault="00060825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  <w:tc>
          <w:tcPr>
            <w:tcW w:w="283" w:type="dxa"/>
          </w:tcPr>
          <w:p w:rsidR="00060825" w:rsidRPr="00D24C95" w:rsidRDefault="00060825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  <w:tc>
          <w:tcPr>
            <w:tcW w:w="2835" w:type="dxa"/>
          </w:tcPr>
          <w:p w:rsidR="00060825" w:rsidRPr="00D24C95" w:rsidRDefault="00060825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</w:tr>
      <w:tr w:rsidR="00D24C95" w:rsidRPr="00D24C95" w:rsidTr="0044142D">
        <w:tc>
          <w:tcPr>
            <w:tcW w:w="3369" w:type="dxa"/>
          </w:tcPr>
          <w:p w:rsidR="0044142D" w:rsidRPr="00D24C95" w:rsidRDefault="000C19FB" w:rsidP="005E2C30">
            <w:pPr>
              <w:pStyle w:val="Tre134"/>
              <w:spacing w:line="280" w:lineRule="exact"/>
              <w:rPr>
                <w:color w:val="auto"/>
              </w:rPr>
            </w:pPr>
            <w:r w:rsidRPr="00D24C95">
              <w:rPr>
                <w:color w:val="auto"/>
              </w:rPr>
              <w:t>Michał Gramatyka</w:t>
            </w:r>
          </w:p>
        </w:tc>
        <w:tc>
          <w:tcPr>
            <w:tcW w:w="3402" w:type="dxa"/>
          </w:tcPr>
          <w:p w:rsidR="0044142D" w:rsidRPr="00D24C95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  <w:r w:rsidRPr="00D24C95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</w:tcPr>
          <w:p w:rsidR="0044142D" w:rsidRPr="00D24C95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  <w:r w:rsidRPr="00D24C95">
              <w:rPr>
                <w:color w:val="auto"/>
              </w:rPr>
              <w:t>-</w:t>
            </w:r>
          </w:p>
        </w:tc>
        <w:tc>
          <w:tcPr>
            <w:tcW w:w="2835" w:type="dxa"/>
          </w:tcPr>
          <w:p w:rsidR="0044142D" w:rsidRPr="00D24C95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  <w:r w:rsidRPr="00D24C95">
              <w:rPr>
                <w:color w:val="auto"/>
              </w:rPr>
              <w:t>………………………………</w:t>
            </w:r>
          </w:p>
          <w:p w:rsidR="0044142D" w:rsidRPr="00D24C95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</w:tr>
      <w:tr w:rsidR="00D24C95" w:rsidRPr="00D24C95" w:rsidTr="0044142D">
        <w:tc>
          <w:tcPr>
            <w:tcW w:w="3369" w:type="dxa"/>
          </w:tcPr>
          <w:p w:rsidR="00060825" w:rsidRPr="00D24C95" w:rsidRDefault="00060825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  <w:tc>
          <w:tcPr>
            <w:tcW w:w="3402" w:type="dxa"/>
          </w:tcPr>
          <w:p w:rsidR="00060825" w:rsidRPr="00D24C95" w:rsidRDefault="00060825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  <w:tc>
          <w:tcPr>
            <w:tcW w:w="283" w:type="dxa"/>
          </w:tcPr>
          <w:p w:rsidR="00060825" w:rsidRPr="00D24C95" w:rsidRDefault="00060825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  <w:tc>
          <w:tcPr>
            <w:tcW w:w="2835" w:type="dxa"/>
          </w:tcPr>
          <w:p w:rsidR="00060825" w:rsidRPr="00D24C95" w:rsidRDefault="00060825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</w:tr>
      <w:tr w:rsidR="00D24C95" w:rsidRPr="00D24C95" w:rsidTr="0044142D">
        <w:tc>
          <w:tcPr>
            <w:tcW w:w="3369" w:type="dxa"/>
          </w:tcPr>
          <w:p w:rsidR="0044142D" w:rsidRPr="00D24C95" w:rsidRDefault="000C19FB" w:rsidP="005E2C30">
            <w:pPr>
              <w:pStyle w:val="Tre134"/>
              <w:spacing w:line="280" w:lineRule="exact"/>
              <w:rPr>
                <w:color w:val="auto"/>
              </w:rPr>
            </w:pPr>
            <w:r w:rsidRPr="00D24C95">
              <w:rPr>
                <w:color w:val="auto"/>
              </w:rPr>
              <w:t>Stanisław Dąbrowa</w:t>
            </w:r>
          </w:p>
        </w:tc>
        <w:tc>
          <w:tcPr>
            <w:tcW w:w="3402" w:type="dxa"/>
          </w:tcPr>
          <w:p w:rsidR="0044142D" w:rsidRPr="00D24C95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  <w:r w:rsidRPr="00D24C95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</w:tcPr>
          <w:p w:rsidR="0044142D" w:rsidRPr="00D24C95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  <w:r w:rsidRPr="00D24C95">
              <w:rPr>
                <w:color w:val="auto"/>
              </w:rPr>
              <w:t>-</w:t>
            </w:r>
          </w:p>
        </w:tc>
        <w:tc>
          <w:tcPr>
            <w:tcW w:w="2835" w:type="dxa"/>
          </w:tcPr>
          <w:p w:rsidR="0044142D" w:rsidRPr="00D24C95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  <w:r w:rsidRPr="00D24C95">
              <w:rPr>
                <w:color w:val="auto"/>
              </w:rPr>
              <w:t>………………………………</w:t>
            </w:r>
          </w:p>
          <w:p w:rsidR="0044142D" w:rsidRPr="00D24C95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</w:tr>
      <w:tr w:rsidR="00D24C95" w:rsidRPr="00D24C95" w:rsidTr="0044142D">
        <w:tc>
          <w:tcPr>
            <w:tcW w:w="3369" w:type="dxa"/>
          </w:tcPr>
          <w:p w:rsidR="00060825" w:rsidRPr="00D24C95" w:rsidRDefault="00060825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  <w:tc>
          <w:tcPr>
            <w:tcW w:w="3402" w:type="dxa"/>
          </w:tcPr>
          <w:p w:rsidR="00060825" w:rsidRPr="00D24C95" w:rsidRDefault="00060825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  <w:tc>
          <w:tcPr>
            <w:tcW w:w="283" w:type="dxa"/>
          </w:tcPr>
          <w:p w:rsidR="00060825" w:rsidRPr="00D24C95" w:rsidRDefault="00060825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  <w:tc>
          <w:tcPr>
            <w:tcW w:w="2835" w:type="dxa"/>
          </w:tcPr>
          <w:p w:rsidR="00060825" w:rsidRPr="00D24C95" w:rsidRDefault="00060825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</w:tr>
      <w:tr w:rsidR="00D24C95" w:rsidRPr="00D24C95" w:rsidTr="0044142D">
        <w:tc>
          <w:tcPr>
            <w:tcW w:w="3369" w:type="dxa"/>
          </w:tcPr>
          <w:p w:rsidR="0044142D" w:rsidRPr="00D24C95" w:rsidRDefault="000C19FB" w:rsidP="005E2C30">
            <w:pPr>
              <w:pStyle w:val="Tre134"/>
              <w:spacing w:line="280" w:lineRule="exact"/>
              <w:rPr>
                <w:color w:val="auto"/>
              </w:rPr>
            </w:pPr>
            <w:r w:rsidRPr="00D24C95">
              <w:rPr>
                <w:color w:val="auto"/>
              </w:rPr>
              <w:t>Henryk Mercik</w:t>
            </w:r>
          </w:p>
        </w:tc>
        <w:tc>
          <w:tcPr>
            <w:tcW w:w="3402" w:type="dxa"/>
          </w:tcPr>
          <w:p w:rsidR="0044142D" w:rsidRPr="00D24C95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  <w:r w:rsidRPr="00D24C95"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</w:tcPr>
          <w:p w:rsidR="0044142D" w:rsidRPr="00D24C95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  <w:r w:rsidRPr="00D24C95">
              <w:rPr>
                <w:color w:val="auto"/>
              </w:rPr>
              <w:t>-</w:t>
            </w:r>
          </w:p>
        </w:tc>
        <w:tc>
          <w:tcPr>
            <w:tcW w:w="2835" w:type="dxa"/>
          </w:tcPr>
          <w:p w:rsidR="0044142D" w:rsidRPr="00D24C95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  <w:r w:rsidRPr="00D24C95">
              <w:rPr>
                <w:color w:val="auto"/>
              </w:rPr>
              <w:t>………………………………</w:t>
            </w:r>
          </w:p>
          <w:p w:rsidR="0044142D" w:rsidRPr="00D24C95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</w:tr>
      <w:tr w:rsidR="00D24C95" w:rsidRPr="00D24C95" w:rsidTr="0044142D">
        <w:tc>
          <w:tcPr>
            <w:tcW w:w="3369" w:type="dxa"/>
          </w:tcPr>
          <w:p w:rsidR="00060825" w:rsidRPr="00D24C95" w:rsidRDefault="00060825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  <w:tc>
          <w:tcPr>
            <w:tcW w:w="3402" w:type="dxa"/>
          </w:tcPr>
          <w:p w:rsidR="00060825" w:rsidRPr="00D24C95" w:rsidRDefault="00060825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  <w:tc>
          <w:tcPr>
            <w:tcW w:w="283" w:type="dxa"/>
          </w:tcPr>
          <w:p w:rsidR="00060825" w:rsidRPr="00D24C95" w:rsidRDefault="00060825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  <w:tc>
          <w:tcPr>
            <w:tcW w:w="2835" w:type="dxa"/>
          </w:tcPr>
          <w:p w:rsidR="00060825" w:rsidRPr="00D24C95" w:rsidRDefault="00060825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</w:tr>
      <w:tr w:rsidR="00D24C95" w:rsidRPr="00D24C95" w:rsidTr="0044142D">
        <w:tc>
          <w:tcPr>
            <w:tcW w:w="3369" w:type="dxa"/>
          </w:tcPr>
          <w:p w:rsidR="0044142D" w:rsidRPr="00D24C95" w:rsidRDefault="000C19FB" w:rsidP="005E2C30">
            <w:pPr>
              <w:pStyle w:val="Tre134"/>
              <w:spacing w:line="280" w:lineRule="exact"/>
              <w:rPr>
                <w:color w:val="auto"/>
              </w:rPr>
            </w:pPr>
            <w:r w:rsidRPr="00D24C95">
              <w:rPr>
                <w:color w:val="auto"/>
              </w:rPr>
              <w:t>Małgorzata Ochęduszko-Ludwik</w:t>
            </w:r>
          </w:p>
        </w:tc>
        <w:tc>
          <w:tcPr>
            <w:tcW w:w="3402" w:type="dxa"/>
          </w:tcPr>
          <w:p w:rsidR="0044142D" w:rsidRPr="00D24C95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  <w:r w:rsidRPr="00D24C95">
              <w:rPr>
                <w:color w:val="auto"/>
              </w:rPr>
              <w:t>- Członek Zarządu Województwa</w:t>
            </w:r>
          </w:p>
        </w:tc>
        <w:tc>
          <w:tcPr>
            <w:tcW w:w="283" w:type="dxa"/>
          </w:tcPr>
          <w:p w:rsidR="0044142D" w:rsidRPr="00D24C95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  <w:r w:rsidRPr="00D24C95">
              <w:rPr>
                <w:color w:val="auto"/>
              </w:rPr>
              <w:t>-</w:t>
            </w:r>
          </w:p>
        </w:tc>
        <w:tc>
          <w:tcPr>
            <w:tcW w:w="2835" w:type="dxa"/>
          </w:tcPr>
          <w:p w:rsidR="0044142D" w:rsidRPr="00D24C95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  <w:r w:rsidRPr="00D24C95">
              <w:rPr>
                <w:color w:val="auto"/>
              </w:rPr>
              <w:t>………………………………</w:t>
            </w:r>
          </w:p>
          <w:p w:rsidR="0044142D" w:rsidRPr="00D24C95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</w:tr>
    </w:tbl>
    <w:p w:rsidR="00A14375" w:rsidRPr="00FE62AD" w:rsidRDefault="00A14375" w:rsidP="00104694">
      <w:pPr>
        <w:pStyle w:val="Tre134"/>
      </w:pPr>
    </w:p>
    <w:sectPr w:rsidR="00A14375" w:rsidRPr="00FE62AD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98C" w:rsidRDefault="00DD698C" w:rsidP="00AB4A4A">
      <w:r>
        <w:separator/>
      </w:r>
    </w:p>
  </w:endnote>
  <w:endnote w:type="continuationSeparator" w:id="0">
    <w:p w:rsidR="00DD698C" w:rsidRDefault="00DD698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E62A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E62A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98C" w:rsidRDefault="00DD698C" w:rsidP="00AB4A4A">
      <w:r>
        <w:separator/>
      </w:r>
    </w:p>
  </w:footnote>
  <w:footnote w:type="continuationSeparator" w:id="0">
    <w:p w:rsidR="00DD698C" w:rsidRDefault="00DD698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60825"/>
    <w:rsid w:val="000676B4"/>
    <w:rsid w:val="00084FB5"/>
    <w:rsid w:val="000A6DD0"/>
    <w:rsid w:val="000B4740"/>
    <w:rsid w:val="000C19FB"/>
    <w:rsid w:val="00104694"/>
    <w:rsid w:val="0013636D"/>
    <w:rsid w:val="001533D2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65931"/>
    <w:rsid w:val="00282C05"/>
    <w:rsid w:val="00286B41"/>
    <w:rsid w:val="002C6693"/>
    <w:rsid w:val="002D0F37"/>
    <w:rsid w:val="002D7D48"/>
    <w:rsid w:val="002F11A9"/>
    <w:rsid w:val="003039A5"/>
    <w:rsid w:val="00310921"/>
    <w:rsid w:val="00310EED"/>
    <w:rsid w:val="0031614F"/>
    <w:rsid w:val="00317313"/>
    <w:rsid w:val="00324552"/>
    <w:rsid w:val="00351F03"/>
    <w:rsid w:val="00371D6B"/>
    <w:rsid w:val="00390108"/>
    <w:rsid w:val="00393FB8"/>
    <w:rsid w:val="003E5C79"/>
    <w:rsid w:val="003E64C0"/>
    <w:rsid w:val="0040055C"/>
    <w:rsid w:val="0044142D"/>
    <w:rsid w:val="0044701E"/>
    <w:rsid w:val="00470595"/>
    <w:rsid w:val="00473297"/>
    <w:rsid w:val="00480769"/>
    <w:rsid w:val="00485F40"/>
    <w:rsid w:val="004A1F4D"/>
    <w:rsid w:val="004A6978"/>
    <w:rsid w:val="004B14F1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E2C30"/>
    <w:rsid w:val="005F1C87"/>
    <w:rsid w:val="005F2DB1"/>
    <w:rsid w:val="00604101"/>
    <w:rsid w:val="006335E9"/>
    <w:rsid w:val="00645FEF"/>
    <w:rsid w:val="006476FE"/>
    <w:rsid w:val="00651A52"/>
    <w:rsid w:val="00665345"/>
    <w:rsid w:val="00670C97"/>
    <w:rsid w:val="006917EA"/>
    <w:rsid w:val="006D35DC"/>
    <w:rsid w:val="006F6030"/>
    <w:rsid w:val="007079D0"/>
    <w:rsid w:val="0071318A"/>
    <w:rsid w:val="0072265E"/>
    <w:rsid w:val="00746624"/>
    <w:rsid w:val="007625B3"/>
    <w:rsid w:val="00763975"/>
    <w:rsid w:val="007665BB"/>
    <w:rsid w:val="0079165A"/>
    <w:rsid w:val="00795194"/>
    <w:rsid w:val="007B3AC5"/>
    <w:rsid w:val="007C3F9B"/>
    <w:rsid w:val="007E162A"/>
    <w:rsid w:val="007E5643"/>
    <w:rsid w:val="007F065D"/>
    <w:rsid w:val="007F0F31"/>
    <w:rsid w:val="007F513A"/>
    <w:rsid w:val="00801EA5"/>
    <w:rsid w:val="008079BC"/>
    <w:rsid w:val="00810EB7"/>
    <w:rsid w:val="00811248"/>
    <w:rsid w:val="00814C20"/>
    <w:rsid w:val="008177A4"/>
    <w:rsid w:val="008257F5"/>
    <w:rsid w:val="00832122"/>
    <w:rsid w:val="0084242E"/>
    <w:rsid w:val="008574EB"/>
    <w:rsid w:val="008677EB"/>
    <w:rsid w:val="00881439"/>
    <w:rsid w:val="0088682B"/>
    <w:rsid w:val="008C1ABC"/>
    <w:rsid w:val="008F3A1B"/>
    <w:rsid w:val="00906273"/>
    <w:rsid w:val="0091363F"/>
    <w:rsid w:val="00917962"/>
    <w:rsid w:val="009465B8"/>
    <w:rsid w:val="0095386C"/>
    <w:rsid w:val="00954FC8"/>
    <w:rsid w:val="0095733C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37EB5"/>
    <w:rsid w:val="00A416B5"/>
    <w:rsid w:val="00A454CC"/>
    <w:rsid w:val="00A51B23"/>
    <w:rsid w:val="00A64717"/>
    <w:rsid w:val="00A82E72"/>
    <w:rsid w:val="00A84CA6"/>
    <w:rsid w:val="00A9282A"/>
    <w:rsid w:val="00AA135E"/>
    <w:rsid w:val="00AA2599"/>
    <w:rsid w:val="00AB4A4A"/>
    <w:rsid w:val="00AF0361"/>
    <w:rsid w:val="00AF6C86"/>
    <w:rsid w:val="00B10A69"/>
    <w:rsid w:val="00B32FD5"/>
    <w:rsid w:val="00B3477F"/>
    <w:rsid w:val="00B37FC8"/>
    <w:rsid w:val="00B4557C"/>
    <w:rsid w:val="00B457AF"/>
    <w:rsid w:val="00B467A5"/>
    <w:rsid w:val="00B633D8"/>
    <w:rsid w:val="00B70726"/>
    <w:rsid w:val="00B71392"/>
    <w:rsid w:val="00B74CDC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24C95"/>
    <w:rsid w:val="00D446F2"/>
    <w:rsid w:val="00D860E3"/>
    <w:rsid w:val="00D9540E"/>
    <w:rsid w:val="00DA3A9B"/>
    <w:rsid w:val="00DC0A74"/>
    <w:rsid w:val="00DD698C"/>
    <w:rsid w:val="00DE7850"/>
    <w:rsid w:val="00E224FE"/>
    <w:rsid w:val="00E2454F"/>
    <w:rsid w:val="00E257DF"/>
    <w:rsid w:val="00E53A8B"/>
    <w:rsid w:val="00E73E3F"/>
    <w:rsid w:val="00E75CA5"/>
    <w:rsid w:val="00E87F58"/>
    <w:rsid w:val="00EA5F63"/>
    <w:rsid w:val="00EA79D3"/>
    <w:rsid w:val="00ED0954"/>
    <w:rsid w:val="00ED5EAA"/>
    <w:rsid w:val="00ED6368"/>
    <w:rsid w:val="00EE77AB"/>
    <w:rsid w:val="00F35842"/>
    <w:rsid w:val="00F45D9D"/>
    <w:rsid w:val="00F57C35"/>
    <w:rsid w:val="00F70C9A"/>
    <w:rsid w:val="00F83FD3"/>
    <w:rsid w:val="00F914C8"/>
    <w:rsid w:val="00F91D98"/>
    <w:rsid w:val="00FA3120"/>
    <w:rsid w:val="00FA6EFF"/>
    <w:rsid w:val="00FB3A61"/>
    <w:rsid w:val="00FC41E0"/>
    <w:rsid w:val="00FC63DF"/>
    <w:rsid w:val="00FC6A14"/>
    <w:rsid w:val="00FE62AD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BCEAA4-19E5-4F58-B1EB-082244DD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104694"/>
    <w:pPr>
      <w:tabs>
        <w:tab w:val="left" w:pos="1796"/>
        <w:tab w:val="left" w:pos="5103"/>
      </w:tabs>
      <w:spacing w:line="268" w:lineRule="exact"/>
    </w:pPr>
    <w:rPr>
      <w:rFonts w:cs="Arial"/>
      <w:color w:val="0070C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104694"/>
    <w:rPr>
      <w:rFonts w:cs="Arial"/>
      <w:color w:val="0070C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29A12-B2D9-4E4D-85DC-EC9F1C92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Pilch Katarzyna</cp:lastModifiedBy>
  <cp:revision>16</cp:revision>
  <cp:lastPrinted>2018-03-23T12:37:00Z</cp:lastPrinted>
  <dcterms:created xsi:type="dcterms:W3CDTF">2018-03-15T13:11:00Z</dcterms:created>
  <dcterms:modified xsi:type="dcterms:W3CDTF">2018-05-25T07:46:00Z</dcterms:modified>
</cp:coreProperties>
</file>