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7C" w:rsidRDefault="00C80B7C" w:rsidP="00ED1E27">
      <w:pPr>
        <w:pStyle w:val="rodekTre13"/>
        <w:ind w:left="2720" w:firstLine="340"/>
        <w:jc w:val="both"/>
        <w:rPr>
          <w:color w:val="000000" w:themeColor="text1"/>
        </w:rPr>
      </w:pPr>
    </w:p>
    <w:p w:rsidR="00C80B7C" w:rsidRDefault="00C80B7C" w:rsidP="005E4A73">
      <w:pPr>
        <w:pStyle w:val="rodekTre13"/>
        <w:ind w:left="-142" w:firstLine="116"/>
        <w:rPr>
          <w:color w:val="000000" w:themeColor="text1"/>
        </w:rPr>
      </w:pPr>
    </w:p>
    <w:p w:rsidR="00C7377B" w:rsidRPr="00AF39F9" w:rsidRDefault="0051520A" w:rsidP="005E4A73">
      <w:pPr>
        <w:pStyle w:val="rodekTre13"/>
        <w:ind w:left="-142" w:firstLine="116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C04A6">
        <w:rPr>
          <w:color w:val="000000" w:themeColor="text1"/>
        </w:rPr>
        <w:t>1061/257/V/2018</w:t>
      </w:r>
    </w:p>
    <w:p w:rsidR="00310921" w:rsidRPr="00AF39F9" w:rsidRDefault="00310921" w:rsidP="005E4A73">
      <w:pPr>
        <w:pStyle w:val="rodekTre13"/>
        <w:ind w:left="-142" w:firstLine="116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C80B7C" w:rsidP="005E4A73">
      <w:pPr>
        <w:pStyle w:val="rodekTre13"/>
        <w:ind w:left="-142" w:firstLine="116"/>
        <w:rPr>
          <w:color w:val="000000" w:themeColor="text1"/>
        </w:rPr>
      </w:pPr>
      <w:r>
        <w:rPr>
          <w:color w:val="000000" w:themeColor="text1"/>
        </w:rPr>
        <w:t>z dnia</w:t>
      </w:r>
      <w:r w:rsidR="006C04A6">
        <w:rPr>
          <w:color w:val="000000" w:themeColor="text1"/>
        </w:rPr>
        <w:t xml:space="preserve"> 11.05.2018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B56C0D" w:rsidRPr="005E4A73" w:rsidRDefault="00B56C0D" w:rsidP="0084216B">
      <w:pPr>
        <w:suppressAutoHyphens/>
        <w:jc w:val="center"/>
        <w:rPr>
          <w:rFonts w:eastAsia="Times New Roman" w:cs="Arial"/>
          <w:b/>
          <w:lang w:eastAsia="ar-SA"/>
        </w:rPr>
      </w:pPr>
      <w:r w:rsidRPr="005E4A73">
        <w:rPr>
          <w:rFonts w:eastAsia="Times New Roman" w:cs="Arial"/>
          <w:b/>
          <w:lang w:eastAsia="ar-SA"/>
        </w:rPr>
        <w:t>przyjęcia projektu uchwały Sejmiku Województwa Śląskiego</w:t>
      </w:r>
      <w:r w:rsidR="0084216B" w:rsidRPr="005E4A73">
        <w:rPr>
          <w:rFonts w:eastAsia="Times New Roman" w:cs="Arial"/>
          <w:b/>
          <w:lang w:eastAsia="ar-SA"/>
        </w:rPr>
        <w:t>,</w:t>
      </w:r>
      <w:r w:rsidRPr="005E4A73">
        <w:rPr>
          <w:rFonts w:eastAsia="Times New Roman" w:cs="Arial"/>
          <w:b/>
          <w:lang w:eastAsia="ar-SA"/>
        </w:rPr>
        <w:t xml:space="preserve"> w sprawie udzielenia </w:t>
      </w:r>
      <w:r w:rsidR="00E13C00" w:rsidRPr="005E4A73">
        <w:rPr>
          <w:rFonts w:eastAsia="Times New Roman" w:cs="Arial"/>
          <w:b/>
          <w:lang w:eastAsia="ar-SA"/>
        </w:rPr>
        <w:t xml:space="preserve">pomocy finansowej </w:t>
      </w:r>
      <w:r w:rsidR="00C74461" w:rsidRPr="005E4A73">
        <w:rPr>
          <w:rFonts w:eastAsia="Times New Roman" w:cs="Arial"/>
          <w:b/>
          <w:lang w:eastAsia="ar-SA"/>
        </w:rPr>
        <w:t xml:space="preserve">Powiatowi </w:t>
      </w:r>
      <w:r w:rsidR="00C74461" w:rsidRPr="005E4A73">
        <w:rPr>
          <w:rFonts w:cs="Arial"/>
          <w:b/>
        </w:rPr>
        <w:t>Kędzierzyńsko – Kozielskiemu</w:t>
      </w:r>
      <w:r w:rsidR="00645A28" w:rsidRPr="005E4A73">
        <w:rPr>
          <w:rFonts w:eastAsia="Times New Roman" w:cs="Arial"/>
          <w:b/>
          <w:lang w:eastAsia="ar-SA"/>
        </w:rPr>
        <w:t>.</w:t>
      </w:r>
    </w:p>
    <w:p w:rsidR="00906273" w:rsidRPr="00906273" w:rsidRDefault="00B56C0D" w:rsidP="00B56C0D">
      <w:pPr>
        <w:pStyle w:val="TreBold"/>
      </w:pPr>
      <w:r w:rsidRPr="00906273">
        <w:t xml:space="preserve"> </w:t>
      </w:r>
    </w:p>
    <w:p w:rsidR="003346D6" w:rsidRPr="003346D6" w:rsidRDefault="003346D6" w:rsidP="003346D6">
      <w:pPr>
        <w:suppressAutoHyphens/>
        <w:jc w:val="both"/>
        <w:rPr>
          <w:rFonts w:eastAsia="Times New Roman" w:cs="Arial"/>
          <w:lang w:eastAsia="ar-SA"/>
        </w:rPr>
      </w:pPr>
      <w:bookmarkStart w:id="0" w:name="_GoBack"/>
      <w:r w:rsidRPr="003346D6">
        <w:rPr>
          <w:rFonts w:eastAsia="Times New Roman" w:cs="Arial"/>
          <w:lang w:eastAsia="ar-SA"/>
        </w:rPr>
        <w:t xml:space="preserve">Na podstawie </w:t>
      </w:r>
      <w:r w:rsidR="005B67CD">
        <w:rPr>
          <w:rFonts w:eastAsia="Times New Roman" w:cs="Arial"/>
          <w:lang w:eastAsia="ar-SA"/>
        </w:rPr>
        <w:t>art. 41 ust. 1</w:t>
      </w:r>
      <w:r w:rsidR="00A960C3">
        <w:rPr>
          <w:rFonts w:eastAsia="Times New Roman" w:cs="Arial"/>
          <w:lang w:eastAsia="ar-SA"/>
        </w:rPr>
        <w:t xml:space="preserve"> w </w:t>
      </w:r>
      <w:r w:rsidRPr="003346D6">
        <w:rPr>
          <w:rFonts w:eastAsia="Times New Roman" w:cs="Arial"/>
          <w:lang w:eastAsia="ar-SA"/>
        </w:rPr>
        <w:t xml:space="preserve"> ustawy z dnia 5</w:t>
      </w:r>
      <w:r w:rsidR="00A960C3">
        <w:rPr>
          <w:rFonts w:eastAsia="Times New Roman" w:cs="Arial"/>
          <w:lang w:eastAsia="ar-SA"/>
        </w:rPr>
        <w:t xml:space="preserve"> czerwca 1998 r.</w:t>
      </w:r>
      <w:r w:rsidRPr="003346D6">
        <w:rPr>
          <w:rFonts w:eastAsia="Times New Roman" w:cs="Arial"/>
          <w:lang w:eastAsia="ar-SA"/>
        </w:rPr>
        <w:t xml:space="preserve"> o samo</w:t>
      </w:r>
      <w:r w:rsidR="000676CC">
        <w:rPr>
          <w:rFonts w:eastAsia="Times New Roman" w:cs="Arial"/>
          <w:lang w:eastAsia="ar-SA"/>
        </w:rPr>
        <w:t>rządzie województwa (</w:t>
      </w:r>
      <w:r w:rsidR="005B67CD">
        <w:rPr>
          <w:rFonts w:eastAsia="Times New Roman" w:cs="Arial"/>
          <w:lang w:eastAsia="ar-SA"/>
        </w:rPr>
        <w:t xml:space="preserve">tekst jednolity </w:t>
      </w:r>
      <w:r w:rsidR="000676CC">
        <w:rPr>
          <w:rFonts w:eastAsia="Times New Roman" w:cs="Arial"/>
          <w:lang w:eastAsia="ar-SA"/>
        </w:rPr>
        <w:t>Dz. </w:t>
      </w:r>
      <w:r>
        <w:rPr>
          <w:rFonts w:eastAsia="Times New Roman" w:cs="Arial"/>
          <w:lang w:eastAsia="ar-SA"/>
        </w:rPr>
        <w:t>U. z 2017r</w:t>
      </w:r>
      <w:r w:rsidRPr="003346D6">
        <w:rPr>
          <w:rFonts w:eastAsia="Times New Roman" w:cs="Arial"/>
          <w:lang w:eastAsia="ar-SA"/>
        </w:rPr>
        <w:t>.</w:t>
      </w:r>
      <w:r>
        <w:rPr>
          <w:rFonts w:eastAsia="Times New Roman" w:cs="Arial"/>
          <w:lang w:eastAsia="ar-SA"/>
        </w:rPr>
        <w:t xml:space="preserve"> poz.2096 z późn. zm</w:t>
      </w:r>
      <w:r w:rsidR="00A22A74">
        <w:rPr>
          <w:rFonts w:eastAsia="Times New Roman" w:cs="Arial"/>
          <w:lang w:eastAsia="ar-SA"/>
        </w:rPr>
        <w:t>.</w:t>
      </w:r>
      <w:r w:rsidRPr="003346D6">
        <w:rPr>
          <w:rFonts w:eastAsia="Times New Roman" w:cs="Arial"/>
          <w:lang w:eastAsia="ar-SA"/>
        </w:rPr>
        <w:t>)</w:t>
      </w:r>
    </w:p>
    <w:bookmarkEnd w:id="0"/>
    <w:p w:rsidR="00670C97" w:rsidRPr="00906273" w:rsidRDefault="00670C97" w:rsidP="00B457AF">
      <w:pPr>
        <w:pStyle w:val="TreBold"/>
      </w:pPr>
    </w:p>
    <w:p w:rsidR="00310921" w:rsidRPr="00906273" w:rsidRDefault="00310921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011109" w:rsidRPr="003346D6" w:rsidRDefault="0084216B" w:rsidP="00011109">
      <w:pPr>
        <w:suppressAutoHyphens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Przyjmuje</w:t>
      </w:r>
      <w:r w:rsidR="00011109">
        <w:rPr>
          <w:rFonts w:eastAsia="Times New Roman" w:cs="Arial"/>
          <w:lang w:eastAsia="ar-SA"/>
        </w:rPr>
        <w:t xml:space="preserve"> się projekt</w:t>
      </w:r>
      <w:r w:rsidR="00011109" w:rsidRPr="003346D6">
        <w:rPr>
          <w:rFonts w:eastAsia="Times New Roman" w:cs="Arial"/>
          <w:lang w:eastAsia="ar-SA"/>
        </w:rPr>
        <w:t xml:space="preserve"> uchwały Sejmiku Województwa Śląskiego w sprawie udzielenia p</w:t>
      </w:r>
      <w:r w:rsidR="00696255">
        <w:rPr>
          <w:rFonts w:eastAsia="Times New Roman" w:cs="Arial"/>
          <w:lang w:eastAsia="ar-SA"/>
        </w:rPr>
        <w:t xml:space="preserve">omocy finansowej </w:t>
      </w:r>
      <w:r w:rsidR="00C74461">
        <w:rPr>
          <w:rFonts w:eastAsia="Times New Roman" w:cs="Arial"/>
          <w:lang w:eastAsia="ar-SA"/>
        </w:rPr>
        <w:t xml:space="preserve">Powiatowi </w:t>
      </w:r>
      <w:r w:rsidR="00C74461">
        <w:rPr>
          <w:rFonts w:cs="Arial"/>
        </w:rPr>
        <w:t>Kędzierzyńsko – Kozielskiemu</w:t>
      </w:r>
      <w:r w:rsidR="00011109" w:rsidRPr="003346D6">
        <w:rPr>
          <w:rFonts w:eastAsia="Times New Roman" w:cs="Arial"/>
          <w:lang w:eastAsia="ar-SA"/>
        </w:rPr>
        <w:t xml:space="preserve">  na realizację projektu p</w:t>
      </w:r>
      <w:r w:rsidR="005B67CD">
        <w:rPr>
          <w:rFonts w:eastAsia="Times New Roman" w:cs="Arial"/>
          <w:lang w:eastAsia="ar-SA"/>
        </w:rPr>
        <w:t xml:space="preserve">od </w:t>
      </w:r>
      <w:r w:rsidR="00011109" w:rsidRPr="003346D6">
        <w:rPr>
          <w:rFonts w:eastAsia="Times New Roman" w:cs="Arial"/>
          <w:lang w:eastAsia="ar-SA"/>
        </w:rPr>
        <w:t>n</w:t>
      </w:r>
      <w:r w:rsidR="005B67CD">
        <w:rPr>
          <w:rFonts w:eastAsia="Times New Roman" w:cs="Arial"/>
          <w:lang w:eastAsia="ar-SA"/>
        </w:rPr>
        <w:t>azwą:</w:t>
      </w:r>
      <w:r w:rsidR="00011109" w:rsidRPr="003346D6">
        <w:rPr>
          <w:rFonts w:eastAsia="Times New Roman" w:cs="Arial"/>
          <w:lang w:eastAsia="ar-SA"/>
        </w:rPr>
        <w:t xml:space="preserve"> </w:t>
      </w:r>
      <w:r w:rsidR="00112985">
        <w:rPr>
          <w:rFonts w:eastAsia="Times New Roman" w:cs="Arial"/>
          <w:lang w:eastAsia="ar-SA"/>
        </w:rPr>
        <w:t>„</w:t>
      </w:r>
      <w:r w:rsidR="00112985">
        <w:rPr>
          <w:rFonts w:cs="Arial"/>
        </w:rPr>
        <w:t>XIX Międzynarodowy spływ pływadeł</w:t>
      </w:r>
      <w:r w:rsidR="00112985">
        <w:rPr>
          <w:rFonts w:eastAsia="Times New Roman" w:cs="Arial"/>
          <w:lang w:eastAsia="ar-SA"/>
        </w:rPr>
        <w:t>”.</w:t>
      </w:r>
    </w:p>
    <w:p w:rsidR="005B67CD" w:rsidRDefault="00011109" w:rsidP="005B67CD">
      <w:pPr>
        <w:pStyle w:val="rodekTre13"/>
      </w:pPr>
      <w:r>
        <w:t xml:space="preserve"> </w:t>
      </w:r>
      <w:r w:rsidR="005B67CD">
        <w:t>§ 2.</w:t>
      </w:r>
    </w:p>
    <w:p w:rsidR="005B67CD" w:rsidRDefault="005B67CD" w:rsidP="005B67CD">
      <w:pPr>
        <w:pStyle w:val="Tre134"/>
      </w:pPr>
    </w:p>
    <w:p w:rsidR="005B67CD" w:rsidRDefault="005B67CD" w:rsidP="005B67CD">
      <w:pPr>
        <w:pStyle w:val="Tre134"/>
      </w:pPr>
      <w:r>
        <w:t>Przyjęty projekt przedkłada się Sejmikowi Województwa Śląskiego w trakcie najbliższej sesji.</w:t>
      </w:r>
    </w:p>
    <w:p w:rsidR="007D4386" w:rsidRDefault="007D4386" w:rsidP="007D4386">
      <w:pPr>
        <w:pStyle w:val="Tre134"/>
      </w:pPr>
    </w:p>
    <w:p w:rsidR="007D4386" w:rsidRDefault="00011109" w:rsidP="007D4386">
      <w:pPr>
        <w:pStyle w:val="rodekTre13"/>
      </w:pPr>
      <w:r>
        <w:t xml:space="preserve">§ </w:t>
      </w:r>
      <w:r w:rsidR="005B67CD">
        <w:t>3</w:t>
      </w:r>
      <w:r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011109" w:rsidP="007D4386">
      <w:pPr>
        <w:pStyle w:val="rodekTre13"/>
      </w:pPr>
      <w:r>
        <w:t xml:space="preserve">§ </w:t>
      </w:r>
      <w:r w:rsidR="005B67CD">
        <w:t>4</w:t>
      </w:r>
      <w:r>
        <w:t>.</w:t>
      </w:r>
    </w:p>
    <w:p w:rsidR="007D4386" w:rsidRDefault="007D4386" w:rsidP="007D4386">
      <w:pPr>
        <w:pStyle w:val="Tre134"/>
      </w:pPr>
    </w:p>
    <w:p w:rsidR="000575AF" w:rsidRDefault="007D4386" w:rsidP="00011109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83" w:rsidRDefault="000F0D83" w:rsidP="00AB4A4A">
      <w:r>
        <w:separator/>
      </w:r>
    </w:p>
  </w:endnote>
  <w:endnote w:type="continuationSeparator" w:id="0">
    <w:p w:rsidR="000F0D83" w:rsidRDefault="000F0D8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111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45A2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83" w:rsidRDefault="000F0D83" w:rsidP="00AB4A4A">
      <w:r>
        <w:separator/>
      </w:r>
    </w:p>
  </w:footnote>
  <w:footnote w:type="continuationSeparator" w:id="0">
    <w:p w:rsidR="000F0D83" w:rsidRDefault="000F0D8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1109"/>
    <w:rsid w:val="000133D6"/>
    <w:rsid w:val="00033271"/>
    <w:rsid w:val="000575AF"/>
    <w:rsid w:val="000676B4"/>
    <w:rsid w:val="000676CC"/>
    <w:rsid w:val="000837C9"/>
    <w:rsid w:val="00084FB5"/>
    <w:rsid w:val="000A6DD0"/>
    <w:rsid w:val="000B4740"/>
    <w:rsid w:val="000C19FB"/>
    <w:rsid w:val="000F0D83"/>
    <w:rsid w:val="00112985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46D6"/>
    <w:rsid w:val="00351F03"/>
    <w:rsid w:val="00390108"/>
    <w:rsid w:val="00393FB8"/>
    <w:rsid w:val="003E5C79"/>
    <w:rsid w:val="003E64C0"/>
    <w:rsid w:val="003F409E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B67CD"/>
    <w:rsid w:val="005E4A73"/>
    <w:rsid w:val="005E7A23"/>
    <w:rsid w:val="005F1C87"/>
    <w:rsid w:val="005F2DB1"/>
    <w:rsid w:val="00604101"/>
    <w:rsid w:val="00645A28"/>
    <w:rsid w:val="00645FEF"/>
    <w:rsid w:val="006476FE"/>
    <w:rsid w:val="00651A52"/>
    <w:rsid w:val="00665345"/>
    <w:rsid w:val="00670C97"/>
    <w:rsid w:val="00672D36"/>
    <w:rsid w:val="006917EA"/>
    <w:rsid w:val="00696255"/>
    <w:rsid w:val="006C04A6"/>
    <w:rsid w:val="006F6030"/>
    <w:rsid w:val="007079D0"/>
    <w:rsid w:val="0071318A"/>
    <w:rsid w:val="007138DF"/>
    <w:rsid w:val="00746624"/>
    <w:rsid w:val="007625B3"/>
    <w:rsid w:val="00763975"/>
    <w:rsid w:val="007665BB"/>
    <w:rsid w:val="0079165A"/>
    <w:rsid w:val="00795194"/>
    <w:rsid w:val="007B3AC5"/>
    <w:rsid w:val="007B4EC8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16B"/>
    <w:rsid w:val="0084242E"/>
    <w:rsid w:val="008574EB"/>
    <w:rsid w:val="008677EB"/>
    <w:rsid w:val="00881439"/>
    <w:rsid w:val="0088682B"/>
    <w:rsid w:val="00892B14"/>
    <w:rsid w:val="008C1ABC"/>
    <w:rsid w:val="008F3A1B"/>
    <w:rsid w:val="00906273"/>
    <w:rsid w:val="0091363F"/>
    <w:rsid w:val="00917962"/>
    <w:rsid w:val="009460C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22A74"/>
    <w:rsid w:val="00A416B5"/>
    <w:rsid w:val="00A454CC"/>
    <w:rsid w:val="00A64717"/>
    <w:rsid w:val="00A82E72"/>
    <w:rsid w:val="00A84CA6"/>
    <w:rsid w:val="00A9282A"/>
    <w:rsid w:val="00A960C3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6C0D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74461"/>
    <w:rsid w:val="00C80B7C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61398"/>
    <w:rsid w:val="00D860E3"/>
    <w:rsid w:val="00D9540E"/>
    <w:rsid w:val="00DA3A9B"/>
    <w:rsid w:val="00DC0A74"/>
    <w:rsid w:val="00DC2147"/>
    <w:rsid w:val="00DE7850"/>
    <w:rsid w:val="00E13C00"/>
    <w:rsid w:val="00E224FE"/>
    <w:rsid w:val="00E257DF"/>
    <w:rsid w:val="00E53A8B"/>
    <w:rsid w:val="00E615ED"/>
    <w:rsid w:val="00E64BD7"/>
    <w:rsid w:val="00E73E3F"/>
    <w:rsid w:val="00E75CA5"/>
    <w:rsid w:val="00E8486A"/>
    <w:rsid w:val="00E87F58"/>
    <w:rsid w:val="00EA269F"/>
    <w:rsid w:val="00EA5F63"/>
    <w:rsid w:val="00EA79D3"/>
    <w:rsid w:val="00EA7E5C"/>
    <w:rsid w:val="00ED0954"/>
    <w:rsid w:val="00ED1E27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B56C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6C0D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7C80-827B-4BA0-AD93-9AE179A4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Pilch Katarzyna</cp:lastModifiedBy>
  <cp:revision>7</cp:revision>
  <cp:lastPrinted>2018-05-02T11:37:00Z</cp:lastPrinted>
  <dcterms:created xsi:type="dcterms:W3CDTF">2018-05-04T10:29:00Z</dcterms:created>
  <dcterms:modified xsi:type="dcterms:W3CDTF">2018-05-17T12:27:00Z</dcterms:modified>
</cp:coreProperties>
</file>