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ED4EC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D4ECB">
              <w:rPr>
                <w:rFonts w:cs="Arial"/>
                <w:szCs w:val="21"/>
              </w:rPr>
              <w:t xml:space="preserve"> nr 2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DC109E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1749/101/VII/2025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C109E">
              <w:rPr>
                <w:rFonts w:cs="Arial"/>
                <w:szCs w:val="21"/>
              </w:rPr>
              <w:t xml:space="preserve"> 06.08.2025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Małgorzacie </w:t>
            </w:r>
            <w:proofErr w:type="spellStart"/>
            <w:r w:rsidRPr="00640E9A">
              <w:rPr>
                <w:rFonts w:ascii="Arial" w:hAnsi="Arial" w:cs="Arial"/>
                <w:b/>
                <w:sz w:val="21"/>
                <w:szCs w:val="21"/>
              </w:rPr>
              <w:t>Drożdżyńskiej-Dudzińskiej</w:t>
            </w:r>
            <w:proofErr w:type="spellEnd"/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 (Drożdżyńska-Dudzińska) - zastępcy dyrektora Departamentu Drogownictwa w Urzędzie Marszałkowskim Województwa Śląskiego</w:t>
            </w:r>
          </w:p>
          <w:p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:rsidR="00ED4ECB" w:rsidRPr="00ED4ECB" w:rsidRDefault="001B2729" w:rsidP="00ED4E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ED4ECB">
              <w:t xml:space="preserve"> </w:t>
            </w:r>
            <w:r w:rsidR="00ED4ECB" w:rsidRPr="00ED4ECB">
              <w:rPr>
                <w:rFonts w:ascii="Arial" w:hAnsi="Arial" w:cs="Arial"/>
                <w:bCs/>
                <w:sz w:val="21"/>
                <w:szCs w:val="21"/>
              </w:rPr>
              <w:t>podpisywania w imieniu Zarządu Województwa Śląskiego do</w:t>
            </w:r>
            <w:r w:rsidR="00D02C6C">
              <w:rPr>
                <w:rFonts w:ascii="Arial" w:hAnsi="Arial" w:cs="Arial"/>
                <w:bCs/>
                <w:sz w:val="21"/>
                <w:szCs w:val="21"/>
              </w:rPr>
              <w:t>kumentów związanych z realizacją</w:t>
            </w:r>
            <w:r w:rsidR="00ED4ECB" w:rsidRPr="00ED4ECB">
              <w:rPr>
                <w:rFonts w:ascii="Arial" w:hAnsi="Arial" w:cs="Arial"/>
                <w:bCs/>
                <w:sz w:val="21"/>
                <w:szCs w:val="21"/>
              </w:rPr>
              <w:t xml:space="preserve"> zadań, które uzyskały dofinansowanie ze środków Rządowego Funduszu Rozwoju Dróg, to jest dla zadań pod nazwą: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Obwodnica miejscowości Koziegłowy;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Północno-zachodnia obwodnica Raciborza;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Przebudowa DW 408 na odcinku od m. Gliwice do granicy województwa, etap I budowa obwodnicy Sośnicowice;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 xml:space="preserve">Budowa mostu nad rzeką Odra 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ciągu drogi wojewódzkiej nr 421.</w:t>
            </w:r>
          </w:p>
          <w:p w:rsidR="00ED4ECB" w:rsidRPr="00ED4ECB" w:rsidRDefault="00ED4ECB" w:rsidP="00ED4EC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 xml:space="preserve">a w szczególności do złożenia oraz podpisania: 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 xml:space="preserve">wniosków o płatność, 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rozliczeń wniosków o płatność,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korekt wniosków o płatność oraz rozliczeń wniosków o płatność,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aktualizacji harmonogramów rzeczowo-finansowych,</w:t>
            </w:r>
          </w:p>
          <w:p w:rsidR="00ED4ECB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>sprawozdań rzeczowo-finansowych,</w:t>
            </w:r>
          </w:p>
          <w:p w:rsidR="002038DD" w:rsidRPr="00ED4ECB" w:rsidRDefault="00ED4ECB" w:rsidP="00ED4EC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D4ECB">
              <w:rPr>
                <w:rFonts w:ascii="Arial" w:hAnsi="Arial" w:cs="Arial"/>
                <w:bCs/>
                <w:sz w:val="21"/>
                <w:szCs w:val="21"/>
              </w:rPr>
              <w:t xml:space="preserve">dokumentów związanych z bieżącą realizacją zadań.  </w:t>
            </w:r>
          </w:p>
          <w:p w:rsidR="002038DD" w:rsidRPr="000C393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640E9A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ED4ECB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BC30B5" w:rsidRDefault="00BC30B5" w:rsidP="00CD2F2E">
      <w:pPr>
        <w:pStyle w:val="Arial10i50"/>
        <w:ind w:right="567"/>
        <w:rPr>
          <w:sz w:val="16"/>
          <w:szCs w:val="16"/>
        </w:rPr>
      </w:pPr>
    </w:p>
    <w:p w:rsidR="00FD1C36" w:rsidRDefault="00FD1C36" w:rsidP="00CD2F2E">
      <w:pPr>
        <w:pStyle w:val="Arial10i50"/>
        <w:ind w:right="567"/>
        <w:rPr>
          <w:sz w:val="16"/>
          <w:szCs w:val="16"/>
        </w:rPr>
      </w:pPr>
    </w:p>
    <w:p w:rsidR="00FD1C36" w:rsidRDefault="00FD1C36" w:rsidP="00CD2F2E">
      <w:pPr>
        <w:pStyle w:val="Arial10i50"/>
        <w:ind w:right="567"/>
        <w:rPr>
          <w:sz w:val="16"/>
          <w:szCs w:val="16"/>
        </w:rPr>
      </w:pPr>
    </w:p>
    <w:p w:rsidR="00D364E9" w:rsidRDefault="00D364E9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40" w:rsidRDefault="00CD7040" w:rsidP="00996FEA">
      <w:pPr>
        <w:spacing w:after="0" w:line="240" w:lineRule="auto"/>
      </w:pPr>
      <w:r>
        <w:separator/>
      </w:r>
    </w:p>
  </w:endnote>
  <w:endnote w:type="continuationSeparator" w:id="0">
    <w:p w:rsidR="00CD7040" w:rsidRDefault="00CD704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40" w:rsidRDefault="00CD7040" w:rsidP="00996FEA">
      <w:pPr>
        <w:spacing w:after="0" w:line="240" w:lineRule="auto"/>
      </w:pPr>
      <w:r>
        <w:separator/>
      </w:r>
    </w:p>
  </w:footnote>
  <w:footnote w:type="continuationSeparator" w:id="0">
    <w:p w:rsidR="00CD7040" w:rsidRDefault="00CD704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FD1"/>
    <w:multiLevelType w:val="hybridMultilevel"/>
    <w:tmpl w:val="D560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40DC"/>
    <w:multiLevelType w:val="hybridMultilevel"/>
    <w:tmpl w:val="EB90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4E8"/>
    <w:multiLevelType w:val="hybridMultilevel"/>
    <w:tmpl w:val="0E5A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173E8"/>
    <w:multiLevelType w:val="hybridMultilevel"/>
    <w:tmpl w:val="4CFA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2F38"/>
    <w:multiLevelType w:val="hybridMultilevel"/>
    <w:tmpl w:val="4846FFA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16"/>
  </w:num>
  <w:num w:numId="5">
    <w:abstractNumId w:val="23"/>
  </w:num>
  <w:num w:numId="6">
    <w:abstractNumId w:val="8"/>
  </w:num>
  <w:num w:numId="7">
    <w:abstractNumId w:val="19"/>
  </w:num>
  <w:num w:numId="8">
    <w:abstractNumId w:val="10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20"/>
  </w:num>
  <w:num w:numId="14">
    <w:abstractNumId w:val="15"/>
  </w:num>
  <w:num w:numId="15">
    <w:abstractNumId w:val="21"/>
  </w:num>
  <w:num w:numId="16">
    <w:abstractNumId w:val="7"/>
  </w:num>
  <w:num w:numId="17">
    <w:abstractNumId w:val="6"/>
  </w:num>
  <w:num w:numId="18">
    <w:abstractNumId w:val="2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5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61DE1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73A9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D7040"/>
    <w:rsid w:val="00D0176B"/>
    <w:rsid w:val="00D02C6C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09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D4ECB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682A4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6525-F1BB-4F05-B026-1DF9C8AF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Jabłoński Rafał</cp:lastModifiedBy>
  <cp:revision>3</cp:revision>
  <cp:lastPrinted>2019-10-23T12:39:00Z</cp:lastPrinted>
  <dcterms:created xsi:type="dcterms:W3CDTF">2025-08-07T11:17:00Z</dcterms:created>
  <dcterms:modified xsi:type="dcterms:W3CDTF">2025-08-11T09:23:00Z</dcterms:modified>
</cp:coreProperties>
</file>