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BF" w:rsidRDefault="00DF76BF" w:rsidP="00351F03">
      <w:pPr>
        <w:pStyle w:val="rodekTre13"/>
        <w:rPr>
          <w:color w:val="000000" w:themeColor="text1"/>
        </w:rPr>
      </w:pPr>
    </w:p>
    <w:p w:rsidR="008914D9" w:rsidRDefault="008914D9" w:rsidP="008914D9">
      <w:pPr>
        <w:pStyle w:val="TreBold"/>
      </w:pPr>
    </w:p>
    <w:p w:rsidR="008914D9" w:rsidRPr="008914D9" w:rsidRDefault="008914D9" w:rsidP="008914D9">
      <w:pPr>
        <w:pStyle w:val="TreBold"/>
      </w:pPr>
    </w:p>
    <w:p w:rsidR="00EF27AC" w:rsidRDefault="00EF27AC" w:rsidP="00EF27AC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252</w:t>
      </w:r>
      <w:r>
        <w:rPr>
          <w:color w:val="000000" w:themeColor="text1"/>
        </w:rPr>
        <w:t>3</w:t>
      </w:r>
      <w:bookmarkStart w:id="0" w:name="_GoBack"/>
      <w:bookmarkEnd w:id="0"/>
      <w:r>
        <w:rPr>
          <w:color w:val="000000" w:themeColor="text1"/>
        </w:rPr>
        <w:t>/295/V/2018</w:t>
      </w:r>
    </w:p>
    <w:p w:rsidR="00EF27AC" w:rsidRDefault="00EF27AC" w:rsidP="00EF27AC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EF27AC" w:rsidRDefault="00EF27AC" w:rsidP="00EF27AC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30.10.2018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DF76BF" w:rsidRDefault="00DF76BF" w:rsidP="00AE15B1">
      <w:pPr>
        <w:pStyle w:val="Akapitzlist"/>
        <w:ind w:left="0"/>
        <w:jc w:val="center"/>
        <w:rPr>
          <w:rFonts w:cs="Arial"/>
          <w:b/>
        </w:rPr>
      </w:pPr>
    </w:p>
    <w:p w:rsidR="00AE15B1" w:rsidRPr="000C4715" w:rsidRDefault="00E6752B" w:rsidP="000C4715">
      <w:pPr>
        <w:spacing w:after="200" w:line="268" w:lineRule="exact"/>
        <w:ind w:right="175"/>
        <w:jc w:val="center"/>
        <w:rPr>
          <w:rFonts w:cs="Arial"/>
          <w:bCs/>
        </w:rPr>
      </w:pPr>
      <w:r w:rsidRPr="000C4715">
        <w:rPr>
          <w:rFonts w:cs="Arial"/>
          <w:b/>
        </w:rPr>
        <w:t xml:space="preserve">udzielenia pełnomocnictwa </w:t>
      </w:r>
      <w:r w:rsidR="000C4715" w:rsidRPr="000C4715">
        <w:rPr>
          <w:rFonts w:cs="Arial"/>
          <w:b/>
          <w:bCs/>
        </w:rPr>
        <w:t>Panu Zbigniewowi Tabor</w:t>
      </w:r>
      <w:r w:rsidR="005A679E">
        <w:rPr>
          <w:rFonts w:cs="Arial"/>
          <w:b/>
          <w:bCs/>
        </w:rPr>
        <w:t>owi</w:t>
      </w:r>
      <w:r w:rsidR="000C4715" w:rsidRPr="000C4715">
        <w:rPr>
          <w:rFonts w:cs="Arial"/>
          <w:b/>
          <w:bCs/>
        </w:rPr>
        <w:t xml:space="preserve"> - dyrektorowi Zarządu Dróg </w:t>
      </w:r>
      <w:r w:rsidR="000C4715" w:rsidRPr="000C4715">
        <w:rPr>
          <w:rFonts w:cs="Arial"/>
          <w:b/>
          <w:bCs/>
        </w:rPr>
        <w:br/>
        <w:t>Wojewódzkich w Katowicach</w:t>
      </w:r>
    </w:p>
    <w:p w:rsidR="002A0285" w:rsidRDefault="002A0285" w:rsidP="002A0285">
      <w:pPr>
        <w:widowControl w:val="0"/>
        <w:suppressAutoHyphens/>
        <w:autoSpaceDE w:val="0"/>
        <w:spacing w:line="268" w:lineRule="exact"/>
        <w:rPr>
          <w:rFonts w:cs="Arial"/>
        </w:rPr>
      </w:pPr>
    </w:p>
    <w:p w:rsidR="009F3AFC" w:rsidRDefault="000C37D6" w:rsidP="00BD517D">
      <w:pPr>
        <w:widowControl w:val="0"/>
        <w:suppressAutoHyphens/>
        <w:autoSpaceDE w:val="0"/>
        <w:spacing w:line="268" w:lineRule="exact"/>
        <w:ind w:right="175"/>
        <w:contextualSpacing/>
        <w:rPr>
          <w:rFonts w:cs="Arial"/>
          <w:bCs/>
          <w:color w:val="000000"/>
        </w:rPr>
      </w:pPr>
      <w:r w:rsidRPr="00DF76BF">
        <w:rPr>
          <w:rFonts w:cs="Arial"/>
        </w:rPr>
        <w:t xml:space="preserve">Na podstawie </w:t>
      </w:r>
      <w:r w:rsidR="000C4715">
        <w:rPr>
          <w:rFonts w:cs="Arial"/>
          <w:bCs/>
        </w:rPr>
        <w:t>a</w:t>
      </w:r>
      <w:r w:rsidR="000C4715" w:rsidRPr="00442EBA">
        <w:rPr>
          <w:rFonts w:cs="Arial"/>
          <w:bCs/>
        </w:rPr>
        <w:t xml:space="preserve">rt. 19 ust. 2 pkt. 2 ustawy z dnia 21 marca 1985 r. o drogach publicznych  (Dz.U. </w:t>
      </w:r>
      <w:r w:rsidR="007E6F62">
        <w:rPr>
          <w:rFonts w:cs="Arial"/>
          <w:bCs/>
        </w:rPr>
        <w:br/>
      </w:r>
      <w:r w:rsidR="000C4715" w:rsidRPr="00442EBA">
        <w:rPr>
          <w:rFonts w:cs="Arial"/>
          <w:bCs/>
        </w:rPr>
        <w:t>z 2017 r. poz. 2222 z późn. zm.)</w:t>
      </w:r>
      <w:r w:rsidR="000C4715">
        <w:rPr>
          <w:rFonts w:cs="Arial"/>
          <w:bCs/>
        </w:rPr>
        <w:t>, art. 25a. ust 1</w:t>
      </w:r>
      <w:r w:rsidR="000C4715" w:rsidRPr="00442EBA">
        <w:rPr>
          <w:rFonts w:cs="Arial"/>
        </w:rPr>
        <w:t xml:space="preserve"> </w:t>
      </w:r>
      <w:r w:rsidR="000C4715" w:rsidRPr="00442EBA">
        <w:rPr>
          <w:rFonts w:cs="Arial"/>
          <w:bCs/>
        </w:rPr>
        <w:t xml:space="preserve">ustawy z dnia 24 kwietnia 2009 r. o inwestycjach w zakresie terminalu regazyfikacyjnego skroplonego gazu ziemnego </w:t>
      </w:r>
      <w:r w:rsidR="000C4715" w:rsidRPr="002D1CD8">
        <w:rPr>
          <w:rFonts w:cs="Arial"/>
          <w:bCs/>
        </w:rPr>
        <w:t>w Świnoujściu (Dz.U</w:t>
      </w:r>
      <w:r w:rsidR="000C4715">
        <w:rPr>
          <w:rFonts w:cs="Arial"/>
          <w:bCs/>
        </w:rPr>
        <w:t>.</w:t>
      </w:r>
      <w:r w:rsidR="000C4715" w:rsidRPr="002D1CD8">
        <w:rPr>
          <w:rFonts w:cs="Arial"/>
          <w:bCs/>
        </w:rPr>
        <w:t xml:space="preserve"> </w:t>
      </w:r>
      <w:r w:rsidR="007E6F62">
        <w:rPr>
          <w:rFonts w:cs="Arial"/>
          <w:bCs/>
        </w:rPr>
        <w:br/>
      </w:r>
      <w:r w:rsidR="000C4715" w:rsidRPr="002D1CD8">
        <w:rPr>
          <w:rFonts w:cs="Arial"/>
          <w:bCs/>
        </w:rPr>
        <w:t xml:space="preserve">z 2017 </w:t>
      </w:r>
      <w:r w:rsidR="000C4715">
        <w:rPr>
          <w:rFonts w:cs="Arial"/>
          <w:bCs/>
        </w:rPr>
        <w:t xml:space="preserve">r., </w:t>
      </w:r>
      <w:r w:rsidR="000C4715" w:rsidRPr="002D1CD8">
        <w:rPr>
          <w:rFonts w:cs="Arial"/>
          <w:bCs/>
        </w:rPr>
        <w:t xml:space="preserve">poz. 2302 </w:t>
      </w:r>
      <w:r w:rsidR="000C4715">
        <w:rPr>
          <w:rFonts w:cs="Arial"/>
          <w:bCs/>
        </w:rPr>
        <w:t xml:space="preserve">z późn. zm.) oraz </w:t>
      </w:r>
      <w:r w:rsidR="000C4715" w:rsidRPr="00F80E84">
        <w:rPr>
          <w:rFonts w:cs="Arial"/>
          <w:bCs/>
        </w:rPr>
        <w:t xml:space="preserve">§ 74 Regulaminu Organizacyjnego Urzędu Marszałkowskiego Województwa Śląskiego </w:t>
      </w:r>
      <w:r w:rsidR="000C4715">
        <w:rPr>
          <w:rFonts w:cs="Arial"/>
          <w:bCs/>
        </w:rPr>
        <w:t>stanowiącego załącznik nr 2 do uchwały</w:t>
      </w:r>
      <w:r w:rsidR="000C4715" w:rsidRPr="00F80E84">
        <w:rPr>
          <w:rFonts w:cs="Arial"/>
          <w:bCs/>
        </w:rPr>
        <w:t xml:space="preserve"> Zarządu Województwa Śląskiego nr </w:t>
      </w:r>
      <w:r w:rsidR="000C4715" w:rsidRPr="00B366F9">
        <w:rPr>
          <w:rFonts w:cs="Arial"/>
          <w:bCs/>
        </w:rPr>
        <w:t>1915/279/V/2018</w:t>
      </w:r>
      <w:r w:rsidR="000C4715">
        <w:rPr>
          <w:rFonts w:cs="Arial"/>
          <w:b/>
          <w:bCs/>
        </w:rPr>
        <w:t xml:space="preserve"> </w:t>
      </w:r>
      <w:r w:rsidR="000C4715" w:rsidRPr="00CC3DE8">
        <w:rPr>
          <w:rFonts w:cs="Arial"/>
          <w:bCs/>
        </w:rPr>
        <w:t>z dnia 21</w:t>
      </w:r>
      <w:r w:rsidR="000C4715">
        <w:rPr>
          <w:rFonts w:cs="Arial"/>
          <w:bCs/>
        </w:rPr>
        <w:t xml:space="preserve"> sierpnia </w:t>
      </w:r>
      <w:r w:rsidR="000C4715" w:rsidRPr="00CC3DE8">
        <w:rPr>
          <w:rFonts w:cs="Arial"/>
          <w:bCs/>
        </w:rPr>
        <w:t>2018 r.</w:t>
      </w:r>
    </w:p>
    <w:p w:rsidR="00DF76BF" w:rsidRPr="00DF76BF" w:rsidRDefault="00DF76BF" w:rsidP="00DF76BF">
      <w:pPr>
        <w:widowControl w:val="0"/>
        <w:suppressAutoHyphens/>
        <w:autoSpaceDE w:val="0"/>
        <w:spacing w:line="268" w:lineRule="exact"/>
        <w:ind w:right="317"/>
        <w:rPr>
          <w:rFonts w:cs="Arial"/>
          <w:bCs/>
        </w:rPr>
      </w:pPr>
    </w:p>
    <w:p w:rsidR="00C149F8" w:rsidRPr="00A61549" w:rsidRDefault="00C149F8" w:rsidP="00677868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677868">
      <w:pPr>
        <w:pStyle w:val="TreBold"/>
        <w:spacing w:line="240" w:lineRule="auto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CF341F" w:rsidRPr="00CC1AAA" w:rsidRDefault="00E6752B" w:rsidP="00CC1AAA">
      <w:pPr>
        <w:pStyle w:val="Akapitzlist"/>
        <w:ind w:left="0"/>
        <w:rPr>
          <w:rFonts w:cs="Arial"/>
          <w:b/>
        </w:rPr>
      </w:pPr>
      <w:r>
        <w:rPr>
          <w:rFonts w:cs="Arial"/>
        </w:rPr>
        <w:t xml:space="preserve">Udziela się </w:t>
      </w:r>
      <w:r w:rsidR="000C4715" w:rsidRPr="000C4715">
        <w:rPr>
          <w:rFonts w:cs="Arial"/>
          <w:bCs/>
        </w:rPr>
        <w:t>Panu Zbigniewowi Tabor</w:t>
      </w:r>
      <w:r w:rsidR="00850119">
        <w:rPr>
          <w:rFonts w:cs="Arial"/>
          <w:bCs/>
        </w:rPr>
        <w:t>owi</w:t>
      </w:r>
      <w:r w:rsidR="000C4715" w:rsidRPr="000C4715">
        <w:rPr>
          <w:rFonts w:cs="Arial"/>
          <w:bCs/>
        </w:rPr>
        <w:t xml:space="preserve"> - dyrektorowi Zarządu Dróg Wojewódzkich w Katowicach</w:t>
      </w:r>
      <w:r w:rsidR="000C4715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:rsidR="008E1671" w:rsidRPr="00CE73AF" w:rsidRDefault="00CF341F" w:rsidP="00CE73AF">
      <w:pPr>
        <w:pStyle w:val="rodekTre13"/>
      </w:pPr>
      <w:r>
        <w:t>§</w:t>
      </w:r>
      <w:r w:rsidR="009F3AFC">
        <w:t xml:space="preserve"> 2</w:t>
      </w:r>
      <w:r w:rsidR="008E1671">
        <w:t>.</w:t>
      </w:r>
    </w:p>
    <w:p w:rsidR="00B319CF" w:rsidRPr="00B319CF" w:rsidRDefault="00B319CF" w:rsidP="00677868">
      <w:pPr>
        <w:pStyle w:val="rodekTre13"/>
        <w:jc w:val="left"/>
      </w:pPr>
      <w:r>
        <w:t xml:space="preserve">Traci moc obowiązującą uchwała </w:t>
      </w:r>
      <w:r w:rsidR="000C4715">
        <w:t xml:space="preserve">nr 1613/271/V/2018  </w:t>
      </w:r>
      <w:r>
        <w:t xml:space="preserve">Zarządu Województwa Śląskiego </w:t>
      </w:r>
      <w:r w:rsidR="000C4715">
        <w:t xml:space="preserve">z dnia </w:t>
      </w:r>
      <w:r w:rsidR="00892A09">
        <w:br/>
      </w:r>
      <w:r w:rsidR="000C4715">
        <w:t xml:space="preserve">10 lipca 2018 </w:t>
      </w:r>
      <w:r w:rsidR="00EE172A">
        <w:t xml:space="preserve">roku. </w:t>
      </w:r>
    </w:p>
    <w:p w:rsidR="00B319CF" w:rsidRPr="00B319CF" w:rsidRDefault="00B319CF" w:rsidP="00B319CF">
      <w:pPr>
        <w:pStyle w:val="TreBold"/>
        <w:rPr>
          <w:b w:val="0"/>
        </w:rPr>
      </w:pPr>
      <w:r w:rsidRPr="00B319CF">
        <w:rPr>
          <w:b w:val="0"/>
        </w:rPr>
        <w:t xml:space="preserve">§ </w:t>
      </w:r>
      <w:r w:rsidR="004B6C3C">
        <w:rPr>
          <w:b w:val="0"/>
        </w:rPr>
        <w:t>3</w:t>
      </w:r>
      <w:r w:rsidRPr="00B319CF">
        <w:rPr>
          <w:b w:val="0"/>
        </w:rPr>
        <w:t>.</w:t>
      </w:r>
    </w:p>
    <w:p w:rsidR="00B319CF" w:rsidRDefault="00B319CF" w:rsidP="00B319CF">
      <w:pPr>
        <w:pStyle w:val="Tre134"/>
      </w:pPr>
      <w:r>
        <w:t>Wykonanie uchwały powierza się Marszałkowi Województwa.</w:t>
      </w:r>
    </w:p>
    <w:p w:rsidR="00B319CF" w:rsidRPr="00B319CF" w:rsidRDefault="00B319CF" w:rsidP="00B319CF">
      <w:pPr>
        <w:pStyle w:val="TreBold"/>
      </w:pPr>
    </w:p>
    <w:p w:rsidR="00AB78C0" w:rsidRPr="008E1671" w:rsidRDefault="009F3AFC" w:rsidP="008E1671">
      <w:pPr>
        <w:pStyle w:val="rodekTre13"/>
      </w:pPr>
      <w:r>
        <w:t xml:space="preserve">§ </w:t>
      </w:r>
      <w:r w:rsidR="004B6C3C">
        <w:t>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DF76BF" w:rsidRDefault="00DF76BF" w:rsidP="00A14375">
      <w:pPr>
        <w:pStyle w:val="Tre0"/>
      </w:pPr>
    </w:p>
    <w:p w:rsidR="005A679E" w:rsidRDefault="005A679E" w:rsidP="00A14375">
      <w:pPr>
        <w:pStyle w:val="Tre0"/>
      </w:pPr>
    </w:p>
    <w:p w:rsidR="005A679E" w:rsidRDefault="005A679E" w:rsidP="00A14375">
      <w:pPr>
        <w:pStyle w:val="Tre0"/>
      </w:pPr>
    </w:p>
    <w:p w:rsidR="005A679E" w:rsidRDefault="005A679E" w:rsidP="00A14375">
      <w:pPr>
        <w:pStyle w:val="Tre0"/>
      </w:pPr>
    </w:p>
    <w:p w:rsidR="005A679E" w:rsidRDefault="005A679E" w:rsidP="00A14375">
      <w:pPr>
        <w:pStyle w:val="Tre0"/>
      </w:pPr>
    </w:p>
    <w:p w:rsidR="005A679E" w:rsidRDefault="005A679E" w:rsidP="00A14375">
      <w:pPr>
        <w:pStyle w:val="Tre0"/>
      </w:pPr>
    </w:p>
    <w:p w:rsidR="005A679E" w:rsidRPr="00906273" w:rsidRDefault="005A679E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677868" w:rsidP="00565674">
            <w:pPr>
              <w:pStyle w:val="Tre134"/>
              <w:spacing w:line="360" w:lineRule="auto"/>
            </w:pPr>
            <w:r>
              <w:t>M</w:t>
            </w:r>
            <w:r w:rsidR="000C19FB">
              <w:t>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840BF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:rsidR="00A14375" w:rsidRPr="00906273" w:rsidRDefault="00A14375" w:rsidP="00DF76BF">
      <w:pPr>
        <w:pStyle w:val="Tre134"/>
      </w:pPr>
    </w:p>
    <w:sectPr w:rsidR="00A14375" w:rsidRPr="00906273" w:rsidSect="00DF76BF">
      <w:footerReference w:type="default" r:id="rId9"/>
      <w:type w:val="continuous"/>
      <w:pgSz w:w="11906" w:h="16838" w:code="9"/>
      <w:pgMar w:top="14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90" w:rsidRDefault="007C3690" w:rsidP="00AB4A4A">
      <w:r>
        <w:separator/>
      </w:r>
    </w:p>
  </w:endnote>
  <w:endnote w:type="continuationSeparator" w:id="0">
    <w:p w:rsidR="007C3690" w:rsidRDefault="007C369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914D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65BD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90" w:rsidRDefault="007C3690" w:rsidP="00AB4A4A">
      <w:r>
        <w:separator/>
      </w:r>
    </w:p>
  </w:footnote>
  <w:footnote w:type="continuationSeparator" w:id="0">
    <w:p w:rsidR="007C3690" w:rsidRDefault="007C369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799"/>
    <w:multiLevelType w:val="hybridMultilevel"/>
    <w:tmpl w:val="71DC98E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D2691"/>
    <w:multiLevelType w:val="hybridMultilevel"/>
    <w:tmpl w:val="8786C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4"/>
  </w:num>
  <w:num w:numId="5">
    <w:abstractNumId w:val="11"/>
  </w:num>
  <w:num w:numId="6">
    <w:abstractNumId w:val="21"/>
  </w:num>
  <w:num w:numId="7">
    <w:abstractNumId w:val="13"/>
  </w:num>
  <w:num w:numId="8">
    <w:abstractNumId w:val="19"/>
  </w:num>
  <w:num w:numId="9">
    <w:abstractNumId w:val="22"/>
  </w:num>
  <w:num w:numId="10">
    <w:abstractNumId w:val="6"/>
  </w:num>
  <w:num w:numId="11">
    <w:abstractNumId w:val="24"/>
  </w:num>
  <w:num w:numId="12">
    <w:abstractNumId w:val="7"/>
  </w:num>
  <w:num w:numId="13">
    <w:abstractNumId w:val="14"/>
  </w:num>
  <w:num w:numId="14">
    <w:abstractNumId w:val="16"/>
  </w:num>
  <w:num w:numId="15">
    <w:abstractNumId w:val="23"/>
  </w:num>
  <w:num w:numId="16">
    <w:abstractNumId w:val="8"/>
  </w:num>
  <w:num w:numId="17">
    <w:abstractNumId w:val="12"/>
  </w:num>
  <w:num w:numId="18">
    <w:abstractNumId w:val="2"/>
  </w:num>
  <w:num w:numId="19">
    <w:abstractNumId w:val="20"/>
  </w:num>
  <w:num w:numId="20">
    <w:abstractNumId w:val="5"/>
  </w:num>
  <w:num w:numId="21">
    <w:abstractNumId w:val="17"/>
  </w:num>
  <w:num w:numId="22">
    <w:abstractNumId w:val="10"/>
  </w:num>
  <w:num w:numId="23">
    <w:abstractNumId w:val="9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17022"/>
    <w:rsid w:val="000208F0"/>
    <w:rsid w:val="00033271"/>
    <w:rsid w:val="000575AF"/>
    <w:rsid w:val="00062AA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C4715"/>
    <w:rsid w:val="000D5855"/>
    <w:rsid w:val="001135E9"/>
    <w:rsid w:val="00123345"/>
    <w:rsid w:val="00127C29"/>
    <w:rsid w:val="00131EC8"/>
    <w:rsid w:val="00133204"/>
    <w:rsid w:val="0013636D"/>
    <w:rsid w:val="00140DDA"/>
    <w:rsid w:val="00142143"/>
    <w:rsid w:val="00160961"/>
    <w:rsid w:val="00165D55"/>
    <w:rsid w:val="00190DFB"/>
    <w:rsid w:val="00197E93"/>
    <w:rsid w:val="001B4029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A0285"/>
    <w:rsid w:val="002B3DC1"/>
    <w:rsid w:val="002C6693"/>
    <w:rsid w:val="002D26C5"/>
    <w:rsid w:val="002D7D48"/>
    <w:rsid w:val="002E0FDD"/>
    <w:rsid w:val="002E2A6B"/>
    <w:rsid w:val="002E41BF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A16C1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4142D"/>
    <w:rsid w:val="00443E80"/>
    <w:rsid w:val="00446006"/>
    <w:rsid w:val="0044701E"/>
    <w:rsid w:val="004622A9"/>
    <w:rsid w:val="00470595"/>
    <w:rsid w:val="00470662"/>
    <w:rsid w:val="00473297"/>
    <w:rsid w:val="004738B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B6C3C"/>
    <w:rsid w:val="004C682C"/>
    <w:rsid w:val="004E0604"/>
    <w:rsid w:val="004E7A2C"/>
    <w:rsid w:val="004F23E9"/>
    <w:rsid w:val="005006F0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679E"/>
    <w:rsid w:val="005E6B70"/>
    <w:rsid w:val="005E7A23"/>
    <w:rsid w:val="005F1C87"/>
    <w:rsid w:val="005F2CAF"/>
    <w:rsid w:val="005F2DB1"/>
    <w:rsid w:val="005F468A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77868"/>
    <w:rsid w:val="006917EA"/>
    <w:rsid w:val="00694306"/>
    <w:rsid w:val="006B2061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95DF9"/>
    <w:rsid w:val="007B3AC5"/>
    <w:rsid w:val="007C3690"/>
    <w:rsid w:val="007C3F9B"/>
    <w:rsid w:val="007C5C7E"/>
    <w:rsid w:val="007D4386"/>
    <w:rsid w:val="007E162A"/>
    <w:rsid w:val="007E5643"/>
    <w:rsid w:val="007E6F62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2A44"/>
    <w:rsid w:val="00850119"/>
    <w:rsid w:val="008574EB"/>
    <w:rsid w:val="0086080D"/>
    <w:rsid w:val="00862BDE"/>
    <w:rsid w:val="008677EB"/>
    <w:rsid w:val="00881439"/>
    <w:rsid w:val="0088682B"/>
    <w:rsid w:val="008914D9"/>
    <w:rsid w:val="00892A09"/>
    <w:rsid w:val="00892B14"/>
    <w:rsid w:val="008A3445"/>
    <w:rsid w:val="008C1ABC"/>
    <w:rsid w:val="008C42B3"/>
    <w:rsid w:val="008C48C2"/>
    <w:rsid w:val="008C5537"/>
    <w:rsid w:val="008E1671"/>
    <w:rsid w:val="008F3A1B"/>
    <w:rsid w:val="008F6D89"/>
    <w:rsid w:val="008F78A7"/>
    <w:rsid w:val="0090491D"/>
    <w:rsid w:val="00906273"/>
    <w:rsid w:val="0091363F"/>
    <w:rsid w:val="00917962"/>
    <w:rsid w:val="00935134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9F3AFC"/>
    <w:rsid w:val="00A03081"/>
    <w:rsid w:val="00A04466"/>
    <w:rsid w:val="00A11056"/>
    <w:rsid w:val="00A14375"/>
    <w:rsid w:val="00A17C62"/>
    <w:rsid w:val="00A37228"/>
    <w:rsid w:val="00A416B5"/>
    <w:rsid w:val="00A454CC"/>
    <w:rsid w:val="00A4630D"/>
    <w:rsid w:val="00A61DBD"/>
    <w:rsid w:val="00A64717"/>
    <w:rsid w:val="00A657F0"/>
    <w:rsid w:val="00A65BDB"/>
    <w:rsid w:val="00A82E72"/>
    <w:rsid w:val="00A84CA6"/>
    <w:rsid w:val="00A903AF"/>
    <w:rsid w:val="00A9282A"/>
    <w:rsid w:val="00AA135E"/>
    <w:rsid w:val="00AA2599"/>
    <w:rsid w:val="00AB4A4A"/>
    <w:rsid w:val="00AB78C0"/>
    <w:rsid w:val="00AB7EE2"/>
    <w:rsid w:val="00AC1D28"/>
    <w:rsid w:val="00AC4424"/>
    <w:rsid w:val="00AC4CF1"/>
    <w:rsid w:val="00AE15B1"/>
    <w:rsid w:val="00AF0361"/>
    <w:rsid w:val="00AF39F9"/>
    <w:rsid w:val="00AF6C86"/>
    <w:rsid w:val="00AF6D0E"/>
    <w:rsid w:val="00AF6D6D"/>
    <w:rsid w:val="00B10A69"/>
    <w:rsid w:val="00B319CF"/>
    <w:rsid w:val="00B32FD5"/>
    <w:rsid w:val="00B3477F"/>
    <w:rsid w:val="00B37FC8"/>
    <w:rsid w:val="00B415BE"/>
    <w:rsid w:val="00B42140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840BF"/>
    <w:rsid w:val="00B92748"/>
    <w:rsid w:val="00BA5AC0"/>
    <w:rsid w:val="00BA5FB2"/>
    <w:rsid w:val="00BD0D20"/>
    <w:rsid w:val="00BD517D"/>
    <w:rsid w:val="00BF3B08"/>
    <w:rsid w:val="00BF725F"/>
    <w:rsid w:val="00BF7C94"/>
    <w:rsid w:val="00C0316C"/>
    <w:rsid w:val="00C04BA1"/>
    <w:rsid w:val="00C149F8"/>
    <w:rsid w:val="00C4688A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1AAA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34A43"/>
    <w:rsid w:val="00D446F2"/>
    <w:rsid w:val="00D54F6D"/>
    <w:rsid w:val="00D64BF9"/>
    <w:rsid w:val="00D860E3"/>
    <w:rsid w:val="00D9540E"/>
    <w:rsid w:val="00DA3A9B"/>
    <w:rsid w:val="00DB03A4"/>
    <w:rsid w:val="00DC0A74"/>
    <w:rsid w:val="00DC39CE"/>
    <w:rsid w:val="00DE7850"/>
    <w:rsid w:val="00DF76BF"/>
    <w:rsid w:val="00E224FE"/>
    <w:rsid w:val="00E257DF"/>
    <w:rsid w:val="00E44D33"/>
    <w:rsid w:val="00E53A8B"/>
    <w:rsid w:val="00E64BD7"/>
    <w:rsid w:val="00E6752B"/>
    <w:rsid w:val="00E7053C"/>
    <w:rsid w:val="00E73E3F"/>
    <w:rsid w:val="00E75CA5"/>
    <w:rsid w:val="00E837EF"/>
    <w:rsid w:val="00E8486A"/>
    <w:rsid w:val="00E84C51"/>
    <w:rsid w:val="00E87F58"/>
    <w:rsid w:val="00EA17F2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172A"/>
    <w:rsid w:val="00EE77AB"/>
    <w:rsid w:val="00EF27AC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1253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DEE6-A7E5-45B5-B065-2B6EA938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2018-10-24T11:23:00Z</cp:lastPrinted>
  <dcterms:created xsi:type="dcterms:W3CDTF">2018-10-31T06:43:00Z</dcterms:created>
  <dcterms:modified xsi:type="dcterms:W3CDTF">2018-10-31T06:43:00Z</dcterms:modified>
</cp:coreProperties>
</file>