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C6" w:rsidRDefault="00E66DC6" w:rsidP="00E66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22</w:t>
      </w:r>
      <w:r>
        <w:rPr>
          <w:b/>
          <w:sz w:val="24"/>
          <w:szCs w:val="24"/>
        </w:rPr>
        <w:t>30</w:t>
      </w:r>
      <w:bookmarkStart w:id="0" w:name="_GoBack"/>
      <w:bookmarkEnd w:id="0"/>
      <w:r>
        <w:rPr>
          <w:b/>
          <w:sz w:val="24"/>
          <w:szCs w:val="24"/>
        </w:rPr>
        <w:t>/223/V/2017</w:t>
      </w:r>
    </w:p>
    <w:p w:rsidR="00E66DC6" w:rsidRDefault="00E66DC6" w:rsidP="00E66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Województwa Śląskiego</w:t>
      </w:r>
    </w:p>
    <w:p w:rsidR="00E66DC6" w:rsidRDefault="00E66DC6" w:rsidP="00E66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25.10.2017 roku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Pr="00AA74D1" w:rsidRDefault="00B0336E" w:rsidP="00AA74D1">
      <w:pPr>
        <w:jc w:val="center"/>
        <w:rPr>
          <w:b/>
          <w:sz w:val="24"/>
          <w:szCs w:val="24"/>
        </w:rPr>
      </w:pPr>
      <w:r w:rsidRPr="00AA74D1">
        <w:rPr>
          <w:b/>
          <w:sz w:val="24"/>
          <w:szCs w:val="24"/>
        </w:rPr>
        <w:sym w:font="Times New Roman" w:char="00A7"/>
      </w:r>
      <w:r w:rsidRPr="00AA74D1">
        <w:rPr>
          <w:b/>
          <w:sz w:val="24"/>
          <w:szCs w:val="24"/>
        </w:rPr>
        <w:t xml:space="preserve"> 1</w:t>
      </w:r>
    </w:p>
    <w:p w:rsidR="00E00B63" w:rsidRPr="00E00B63" w:rsidRDefault="002C52C4" w:rsidP="00E00B63">
      <w:pPr>
        <w:jc w:val="both"/>
        <w:rPr>
          <w:sz w:val="24"/>
          <w:szCs w:val="24"/>
        </w:rPr>
      </w:pPr>
      <w:r w:rsidRPr="00E00B63">
        <w:rPr>
          <w:sz w:val="24"/>
          <w:szCs w:val="24"/>
        </w:rPr>
        <w:t>Opiniuje się pozytywnie inwestycję pn.</w:t>
      </w:r>
      <w:r w:rsidR="00E00B63">
        <w:rPr>
          <w:sz w:val="24"/>
          <w:szCs w:val="24"/>
        </w:rPr>
        <w:t xml:space="preserve"> „</w:t>
      </w:r>
      <w:r w:rsidR="00E00B63" w:rsidRPr="00E00B63">
        <w:rPr>
          <w:sz w:val="24"/>
          <w:szCs w:val="24"/>
        </w:rPr>
        <w:t>Projekt budowy skrzyżowania ul. Kilińskiego z ul. Goplany w Marklowicach”</w:t>
      </w:r>
      <w:r w:rsidR="00AA74D1" w:rsidRPr="00E00B63">
        <w:rPr>
          <w:sz w:val="24"/>
          <w:szCs w:val="24"/>
        </w:rPr>
        <w:t>,</w:t>
      </w:r>
      <w:r w:rsidR="00AC32F3" w:rsidRPr="00E00B63">
        <w:rPr>
          <w:sz w:val="24"/>
          <w:szCs w:val="24"/>
        </w:rPr>
        <w:t xml:space="preserve"> zgodnie z wnioskiem </w:t>
      </w:r>
      <w:r w:rsidR="00AA74D1" w:rsidRPr="00E00B63">
        <w:rPr>
          <w:sz w:val="24"/>
          <w:szCs w:val="24"/>
        </w:rPr>
        <w:t xml:space="preserve">z dnia </w:t>
      </w:r>
      <w:r w:rsidR="00E00B63" w:rsidRPr="00E00B63">
        <w:rPr>
          <w:sz w:val="24"/>
          <w:szCs w:val="24"/>
        </w:rPr>
        <w:t>11</w:t>
      </w:r>
      <w:r w:rsidR="00AA74D1" w:rsidRPr="00E00B63">
        <w:rPr>
          <w:sz w:val="24"/>
          <w:szCs w:val="24"/>
        </w:rPr>
        <w:t>.09.2017r</w:t>
      </w:r>
      <w:r w:rsidR="00E00B63" w:rsidRPr="00E00B63">
        <w:rPr>
          <w:sz w:val="24"/>
          <w:szCs w:val="24"/>
        </w:rPr>
        <w:t xml:space="preserve"> Pana Stanisława Wyjadłowskiego z Firmy Handlowo-Usługowej OPTIMA Krystyna Sołoducha działającego na mocy pełnomocnictwa Wójta Gminy Marklowice.</w:t>
      </w:r>
    </w:p>
    <w:p w:rsidR="0094379B" w:rsidRPr="00E00B63" w:rsidRDefault="00AA74D1" w:rsidP="00E00B63">
      <w:pPr>
        <w:jc w:val="both"/>
        <w:rPr>
          <w:sz w:val="24"/>
          <w:szCs w:val="24"/>
        </w:rPr>
      </w:pPr>
      <w:r w:rsidRPr="00E00B63">
        <w:rPr>
          <w:sz w:val="24"/>
          <w:szCs w:val="24"/>
        </w:rPr>
        <w:t xml:space="preserve"> </w:t>
      </w: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E761E7" w:rsidRPr="004936E2" w:rsidRDefault="00E761E7" w:rsidP="00E761E7">
      <w:pPr>
        <w:spacing w:line="360" w:lineRule="auto"/>
        <w:ind w:right="-1"/>
        <w:rPr>
          <w:b/>
          <w:bCs/>
          <w:sz w:val="24"/>
          <w:szCs w:val="24"/>
        </w:rPr>
      </w:pPr>
      <w:r w:rsidRPr="00967228">
        <w:rPr>
          <w:b/>
          <w:sz w:val="24"/>
          <w:szCs w:val="24"/>
        </w:rPr>
        <w:t>Małgorzata Ochęduszko-Ludwik</w:t>
      </w:r>
      <w:r w:rsidRPr="00967228">
        <w:rPr>
          <w:b/>
          <w:bCs/>
          <w:sz w:val="24"/>
          <w:szCs w:val="24"/>
        </w:rPr>
        <w:tab/>
      </w:r>
      <w:r w:rsidRPr="004936E2">
        <w:rPr>
          <w:b/>
          <w:bCs/>
          <w:sz w:val="24"/>
          <w:szCs w:val="24"/>
        </w:rPr>
        <w:t>– Członek Z</w:t>
      </w:r>
      <w:r>
        <w:rPr>
          <w:b/>
          <w:bCs/>
          <w:sz w:val="24"/>
          <w:szCs w:val="24"/>
        </w:rPr>
        <w:t xml:space="preserve">arządu Województwa </w:t>
      </w:r>
      <w:r>
        <w:rPr>
          <w:b/>
          <w:bCs/>
          <w:sz w:val="24"/>
          <w:szCs w:val="24"/>
        </w:rPr>
        <w:tab/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B3E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A74D1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00B63"/>
    <w:rsid w:val="00E13F5A"/>
    <w:rsid w:val="00E274B0"/>
    <w:rsid w:val="00E502AF"/>
    <w:rsid w:val="00E66DC6"/>
    <w:rsid w:val="00E74112"/>
    <w:rsid w:val="00E761E7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2017-10-26T05:12:00Z</dcterms:created>
  <dcterms:modified xsi:type="dcterms:W3CDTF">2017-10-26T05:12:00Z</dcterms:modified>
</cp:coreProperties>
</file>