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21" w:rsidRDefault="00F21E21" w:rsidP="00F21E21">
      <w:pPr>
        <w:pStyle w:val="Tytu"/>
        <w:spacing w:after="120"/>
      </w:pPr>
      <w:r>
        <w:t>Uchwała Nr 209</w:t>
      </w:r>
      <w:r>
        <w:t>6</w:t>
      </w:r>
      <w:bookmarkStart w:id="0" w:name="_GoBack"/>
      <w:bookmarkEnd w:id="0"/>
      <w:r>
        <w:t>/221/V/2017</w:t>
      </w:r>
    </w:p>
    <w:p w:rsidR="00F21E21" w:rsidRDefault="00F21E21" w:rsidP="00F21E2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F21E21" w:rsidP="00F21E2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10.10.2017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325AF8">
        <w:t>ustawy z dnia 10 kwietnia 2003 r.</w:t>
      </w:r>
      <w:r w:rsidR="00976510" w:rsidRPr="00325AF8">
        <w:t xml:space="preserve"> </w:t>
      </w:r>
      <w:r w:rsidRPr="00325AF8">
        <w:t>o szcz</w:t>
      </w:r>
      <w:r w:rsidR="004379A5" w:rsidRPr="00325AF8">
        <w:t>ególnych zasadach przygotowania</w:t>
      </w:r>
      <w:r w:rsidR="00684A3C" w:rsidRPr="00325AF8">
        <w:t xml:space="preserve"> </w:t>
      </w:r>
      <w:r w:rsidRPr="00325AF8">
        <w:t>i realizacji inwestycji w zakresie dróg p</w:t>
      </w:r>
      <w:r w:rsidR="00976510" w:rsidRPr="00325AF8">
        <w:t xml:space="preserve">ublicznych </w:t>
      </w:r>
      <w:r w:rsidR="00325AF8" w:rsidRPr="00325AF8">
        <w:t xml:space="preserve">/t.j. </w:t>
      </w:r>
      <w:r w:rsidR="00325AF8" w:rsidRPr="00325AF8">
        <w:rPr>
          <w:bCs/>
        </w:rPr>
        <w:t>Dz.U. z 2017</w:t>
      </w:r>
      <w:r w:rsidR="00325AF8">
        <w:rPr>
          <w:bCs/>
        </w:rPr>
        <w:t>r.</w:t>
      </w:r>
      <w:r w:rsidR="00325AF8" w:rsidRPr="00325AF8">
        <w:rPr>
          <w:bCs/>
        </w:rPr>
        <w:t xml:space="preserve"> poz. 1496</w:t>
      </w:r>
      <w:r w:rsidR="00325AF8" w:rsidRPr="00325AF8"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94379B" w:rsidRPr="0025759B" w:rsidRDefault="002C52C4" w:rsidP="0025759B">
      <w:pPr>
        <w:jc w:val="both"/>
        <w:rPr>
          <w:sz w:val="24"/>
          <w:szCs w:val="24"/>
        </w:rPr>
      </w:pPr>
      <w:r w:rsidRPr="0025759B">
        <w:rPr>
          <w:sz w:val="24"/>
          <w:szCs w:val="24"/>
        </w:rPr>
        <w:t>Opiniuje się pozytywnie inwestycję pn.:</w:t>
      </w:r>
      <w:r w:rsidR="0094379B" w:rsidRPr="0025759B">
        <w:rPr>
          <w:sz w:val="24"/>
          <w:szCs w:val="24"/>
        </w:rPr>
        <w:t xml:space="preserve"> </w:t>
      </w:r>
      <w:r w:rsidR="0025759B" w:rsidRPr="0025759B">
        <w:rPr>
          <w:sz w:val="24"/>
          <w:szCs w:val="24"/>
        </w:rPr>
        <w:t>„Rozbudowa drogi gminnej ulicy Ożany po śladzie drogi wewnętrznej od km 0+000,00 do km 0+255,87 w Cisownicy”</w:t>
      </w:r>
      <w:r w:rsidR="00AC32F3" w:rsidRPr="0025759B">
        <w:rPr>
          <w:sz w:val="24"/>
          <w:szCs w:val="24"/>
        </w:rPr>
        <w:t xml:space="preserve">, zgodnie z wnioskiem </w:t>
      </w:r>
      <w:r w:rsidR="00402E22">
        <w:rPr>
          <w:sz w:val="24"/>
          <w:szCs w:val="24"/>
        </w:rPr>
        <w:br/>
        <w:t xml:space="preserve">z dnia </w:t>
      </w:r>
      <w:r w:rsidR="0025759B" w:rsidRPr="0025759B">
        <w:rPr>
          <w:sz w:val="24"/>
          <w:szCs w:val="24"/>
        </w:rPr>
        <w:t>28.09.2017r. Pana Marcina Hajost z Pracowni Inżynierskiej S1 działającego na mocy pełnomocnictwa Wójta Gminy Goleszów</w:t>
      </w:r>
      <w:r w:rsidR="0094379B" w:rsidRPr="0025759B">
        <w:rPr>
          <w:sz w:val="24"/>
          <w:szCs w:val="24"/>
        </w:rPr>
        <w:t>.</w:t>
      </w:r>
    </w:p>
    <w:p w:rsidR="0094379B" w:rsidRDefault="0094379B" w:rsidP="0094379B">
      <w:pPr>
        <w:rPr>
          <w:rFonts w:ascii="Arial" w:hAnsi="Arial" w:cs="Arial"/>
          <w:sz w:val="21"/>
          <w:szCs w:val="21"/>
        </w:rPr>
      </w:pPr>
    </w:p>
    <w:p w:rsidR="00B0336E" w:rsidRDefault="00B0336E" w:rsidP="0094379B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AE59BD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………………………..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2ECB5A0F"/>
    <w:multiLevelType w:val="hybridMultilevel"/>
    <w:tmpl w:val="77A0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1"/>
  </w:num>
  <w:num w:numId="5">
    <w:abstractNumId w:val="5"/>
  </w:num>
  <w:num w:numId="6">
    <w:abstractNumId w:val="11"/>
    <w:lvlOverride w:ilvl="0">
      <w:startOverride w:val="1"/>
    </w:lvlOverride>
  </w:num>
  <w:num w:numId="7">
    <w:abstractNumId w:val="8"/>
  </w:num>
  <w:num w:numId="8">
    <w:abstractNumId w:val="1"/>
  </w:num>
  <w:num w:numId="9">
    <w:abstractNumId w:val="7"/>
  </w:num>
  <w:num w:numId="10">
    <w:abstractNumId w:val="12"/>
  </w:num>
  <w:num w:numId="11">
    <w:abstractNumId w:val="9"/>
  </w:num>
  <w:num w:numId="12">
    <w:abstractNumId w:val="6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5759B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5AF8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2E22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4E32C4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86FE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379B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E59BD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66872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26E6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1E21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F21E21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F21E2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2017-10-11T05:02:00Z</dcterms:created>
  <dcterms:modified xsi:type="dcterms:W3CDTF">2017-10-11T05:02:00Z</dcterms:modified>
</cp:coreProperties>
</file>