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781B9C" w:rsidRPr="00166F59" w:rsidTr="00C507EB">
        <w:tc>
          <w:tcPr>
            <w:tcW w:w="534" w:type="dxa"/>
          </w:tcPr>
          <w:p w:rsidR="00781B9C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781B9C" w:rsidRDefault="00E3160B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Szczyrk</w:t>
            </w:r>
          </w:p>
        </w:tc>
        <w:tc>
          <w:tcPr>
            <w:tcW w:w="4111" w:type="dxa"/>
          </w:tcPr>
          <w:p w:rsidR="002E72F4" w:rsidRPr="00F849C7" w:rsidRDefault="00E3160B" w:rsidP="00E3160B">
            <w:pPr>
              <w:rPr>
                <w:rFonts w:ascii="Arial Narrow" w:hAnsi="Arial Narrow"/>
                <w:i/>
              </w:rPr>
            </w:pPr>
            <w:proofErr w:type="gramStart"/>
            <w:r>
              <w:rPr>
                <w:rFonts w:ascii="Arial Narrow" w:hAnsi="Arial Narrow" w:cs="Times New Roman"/>
              </w:rPr>
              <w:t>Projekt  budowy</w:t>
            </w:r>
            <w:proofErr w:type="gramEnd"/>
            <w:r>
              <w:rPr>
                <w:rFonts w:ascii="Arial Narrow" w:hAnsi="Arial Narrow" w:cs="Times New Roman"/>
              </w:rPr>
              <w:t xml:space="preserve"> chodnika w ciągu DW 942 w Szczyrku – odcinek o dł. 275 m</w:t>
            </w:r>
          </w:p>
        </w:tc>
        <w:tc>
          <w:tcPr>
            <w:tcW w:w="2551" w:type="dxa"/>
          </w:tcPr>
          <w:p w:rsidR="00781B9C" w:rsidRDefault="00E3160B" w:rsidP="00E3160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3160B" w:rsidRDefault="00E3160B" w:rsidP="00E3160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Porozumienie powierzające zadanie do </w:t>
            </w:r>
          </w:p>
          <w:p w:rsidR="00781B9C" w:rsidRDefault="00E3160B" w:rsidP="00E3160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prowadzenia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781B9C" w:rsidRPr="00166F59" w:rsidRDefault="00781B9C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E3160B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Szczyrk</w:t>
            </w:r>
          </w:p>
        </w:tc>
        <w:tc>
          <w:tcPr>
            <w:tcW w:w="4111" w:type="dxa"/>
          </w:tcPr>
          <w:p w:rsidR="00DB38FE" w:rsidRPr="00166F59" w:rsidRDefault="00E3160B" w:rsidP="00E3160B">
            <w:pPr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Projekt  budowy</w:t>
            </w:r>
            <w:proofErr w:type="gramEnd"/>
            <w:r>
              <w:rPr>
                <w:rFonts w:ascii="Arial Narrow" w:hAnsi="Arial Narrow" w:cs="Times New Roman"/>
              </w:rPr>
              <w:t xml:space="preserve"> chodnika w ciągu DW 942 w Szczyrku – odcinek o dł. 780 m</w:t>
            </w:r>
          </w:p>
        </w:tc>
        <w:tc>
          <w:tcPr>
            <w:tcW w:w="2551" w:type="dxa"/>
          </w:tcPr>
          <w:p w:rsidR="00DB38FE" w:rsidRPr="00166F59" w:rsidRDefault="00E3160B" w:rsidP="00E46FC9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3160B" w:rsidRDefault="00E3160B" w:rsidP="00E3160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Porozumienie powierzające zadanie do </w:t>
            </w:r>
          </w:p>
          <w:p w:rsidR="003A546D" w:rsidRPr="00166F59" w:rsidRDefault="00E3160B" w:rsidP="00E3160B">
            <w:pPr>
              <w:ind w:left="-1384" w:firstLine="1384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prowadzenia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2E72F4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</w:t>
            </w:r>
            <w:r w:rsidR="002E72F4">
              <w:rPr>
                <w:rFonts w:ascii="Arial Narrow" w:hAnsi="Arial Narrow" w:cs="Times New Roman"/>
              </w:rPr>
              <w:t>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E3160B">
        <w:trPr>
          <w:trHeight w:val="766"/>
        </w:trPr>
        <w:tc>
          <w:tcPr>
            <w:tcW w:w="534" w:type="dxa"/>
          </w:tcPr>
          <w:p w:rsidR="00DB38FE" w:rsidRPr="00166F59" w:rsidRDefault="00781B9C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DB38FE" w:rsidRPr="00166F59" w:rsidRDefault="00E3160B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Niegowa</w:t>
            </w:r>
          </w:p>
        </w:tc>
        <w:tc>
          <w:tcPr>
            <w:tcW w:w="4111" w:type="dxa"/>
          </w:tcPr>
          <w:p w:rsidR="00DB38FE" w:rsidRPr="00166F59" w:rsidRDefault="00E3160B" w:rsidP="00E3160B">
            <w:pPr>
              <w:ind w:left="19" w:right="-93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Projekt  budowy</w:t>
            </w:r>
            <w:proofErr w:type="gramEnd"/>
            <w:r>
              <w:rPr>
                <w:rFonts w:ascii="Arial Narrow" w:hAnsi="Arial Narrow" w:cs="Times New Roman"/>
              </w:rPr>
              <w:t xml:space="preserve"> chodnika w ciągu DW 789 w Niegowej</w:t>
            </w:r>
          </w:p>
        </w:tc>
        <w:tc>
          <w:tcPr>
            <w:tcW w:w="2551" w:type="dxa"/>
          </w:tcPr>
          <w:p w:rsidR="00DB38FE" w:rsidRPr="00166F59" w:rsidRDefault="00E3160B" w:rsidP="00C507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3160B" w:rsidRDefault="00E3160B" w:rsidP="00E3160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Porozumienie powierzające zadanie do </w:t>
            </w:r>
          </w:p>
          <w:p w:rsidR="003A546D" w:rsidRPr="00166F59" w:rsidRDefault="00E3160B" w:rsidP="00E3160B">
            <w:pPr>
              <w:ind w:left="-1384" w:firstLine="1384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prowadzenia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2E72F4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</w:t>
            </w:r>
            <w:r w:rsidR="002E72F4">
              <w:rPr>
                <w:rFonts w:ascii="Arial Narrow" w:hAnsi="Arial Narrow" w:cs="Times New Roman"/>
              </w:rPr>
              <w:t>4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2C1E89" w:rsidRPr="00166F59" w:rsidTr="00C507EB">
        <w:tc>
          <w:tcPr>
            <w:tcW w:w="534" w:type="dxa"/>
          </w:tcPr>
          <w:p w:rsidR="002C1E89" w:rsidRPr="00166F59" w:rsidRDefault="00781B9C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2C1E89" w:rsidRPr="00166F59" w:rsidRDefault="00E3160B" w:rsidP="00B6099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Powiat </w:t>
            </w:r>
            <w:proofErr w:type="spellStart"/>
            <w:r>
              <w:rPr>
                <w:rFonts w:ascii="Arial Narrow" w:hAnsi="Arial Narrow" w:cs="Times New Roman"/>
              </w:rPr>
              <w:t>Wodziasławski</w:t>
            </w:r>
            <w:proofErr w:type="spellEnd"/>
          </w:p>
        </w:tc>
        <w:tc>
          <w:tcPr>
            <w:tcW w:w="4111" w:type="dxa"/>
          </w:tcPr>
          <w:p w:rsidR="002C1E89" w:rsidRPr="00166F59" w:rsidRDefault="002E72F4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Projekt przebudowy </w:t>
            </w:r>
            <w:r w:rsidR="00E3160B">
              <w:rPr>
                <w:rFonts w:ascii="Arial Narrow" w:hAnsi="Arial Narrow" w:cs="Times New Roman"/>
              </w:rPr>
              <w:t xml:space="preserve">skrzyżowania </w:t>
            </w:r>
            <w:r>
              <w:rPr>
                <w:rFonts w:ascii="Arial Narrow" w:hAnsi="Arial Narrow" w:cs="Times New Roman"/>
              </w:rPr>
              <w:t xml:space="preserve">DW </w:t>
            </w:r>
            <w:r w:rsidR="00E3160B">
              <w:rPr>
                <w:rFonts w:ascii="Arial Narrow" w:hAnsi="Arial Narrow" w:cs="Times New Roman"/>
              </w:rPr>
              <w:t xml:space="preserve">933 (ul. Pszowska) z DP 5000 S (ul. </w:t>
            </w:r>
            <w:proofErr w:type="gramStart"/>
            <w:r w:rsidR="00E3160B">
              <w:rPr>
                <w:rFonts w:ascii="Arial Narrow" w:hAnsi="Arial Narrow" w:cs="Times New Roman"/>
              </w:rPr>
              <w:t>Górnicza)  w</w:t>
            </w:r>
            <w:proofErr w:type="gramEnd"/>
            <w:r w:rsidR="00E3160B">
              <w:rPr>
                <w:rFonts w:ascii="Arial Narrow" w:hAnsi="Arial Narrow" w:cs="Times New Roman"/>
              </w:rPr>
              <w:t xml:space="preserve">  </w:t>
            </w:r>
            <w:proofErr w:type="spellStart"/>
            <w:r w:rsidR="00E3160B">
              <w:rPr>
                <w:rFonts w:ascii="Arial Narrow" w:hAnsi="Arial Narrow" w:cs="Times New Roman"/>
              </w:rPr>
              <w:t>Wodziasławiu</w:t>
            </w:r>
            <w:proofErr w:type="spellEnd"/>
            <w:r w:rsidR="00E3160B">
              <w:rPr>
                <w:rFonts w:ascii="Arial Narrow" w:hAnsi="Arial Narrow" w:cs="Times New Roman"/>
              </w:rPr>
              <w:t xml:space="preserve"> Śląskim </w:t>
            </w:r>
            <w:r w:rsidR="008D5F9E">
              <w:rPr>
                <w:rFonts w:ascii="Arial Narrow" w:hAnsi="Arial Narrow" w:cs="Times New Roman"/>
              </w:rPr>
              <w:t xml:space="preserve">  </w:t>
            </w:r>
          </w:p>
        </w:tc>
        <w:tc>
          <w:tcPr>
            <w:tcW w:w="2551" w:type="dxa"/>
          </w:tcPr>
          <w:p w:rsidR="002C1E89" w:rsidRPr="00166F59" w:rsidRDefault="00E3160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3160B" w:rsidRDefault="00E3160B" w:rsidP="00E3160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Porozumienie powierzające zadanie do </w:t>
            </w:r>
          </w:p>
          <w:p w:rsidR="002C1E89" w:rsidRPr="00166F59" w:rsidRDefault="00E3160B" w:rsidP="00E3160B">
            <w:pPr>
              <w:ind w:left="-1384" w:firstLine="1384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prowadzenia</w:t>
            </w:r>
            <w:proofErr w:type="gramEnd"/>
            <w:r w:rsidR="002E72F4">
              <w:rPr>
                <w:rFonts w:ascii="Arial Narrow" w:hAnsi="Arial Narrow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2C1E89" w:rsidRPr="00166F59" w:rsidRDefault="00166F59" w:rsidP="002E72F4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2E72F4">
              <w:rPr>
                <w:rFonts w:ascii="Arial Narrow" w:hAnsi="Arial Narrow" w:cs="Times New Roman"/>
              </w:rPr>
              <w:t xml:space="preserve"> 5</w:t>
            </w:r>
            <w:r w:rsidR="002C1E89"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893CC8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C8" w:rsidRDefault="00893CC8" w:rsidP="009B5C5C">
      <w:pPr>
        <w:spacing w:after="0" w:line="240" w:lineRule="auto"/>
      </w:pPr>
      <w:r>
        <w:separator/>
      </w:r>
    </w:p>
  </w:endnote>
  <w:endnote w:type="continuationSeparator" w:id="0">
    <w:p w:rsidR="00893CC8" w:rsidRDefault="00893CC8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86" w:rsidRDefault="00CC4B8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86" w:rsidRDefault="00CC4B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86" w:rsidRDefault="00CC4B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C8" w:rsidRDefault="00893CC8" w:rsidP="009B5C5C">
      <w:pPr>
        <w:spacing w:after="0" w:line="240" w:lineRule="auto"/>
      </w:pPr>
      <w:r>
        <w:separator/>
      </w:r>
    </w:p>
  </w:footnote>
  <w:footnote w:type="continuationSeparator" w:id="0">
    <w:p w:rsidR="00893CC8" w:rsidRDefault="00893CC8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86" w:rsidRDefault="00CC4B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86" w:rsidRDefault="00CC4B86" w:rsidP="00CC4B86">
    <w:pPr>
      <w:pStyle w:val="Nagwek"/>
      <w:ind w:left="9912"/>
      <w:rPr>
        <w:rFonts w:ascii="Times New Roman" w:hAnsi="Times New Roman" w:cs="Times New Roman"/>
      </w:rPr>
    </w:pPr>
    <w:bookmarkStart w:id="0" w:name="_GoBack"/>
    <w:r>
      <w:rPr>
        <w:rFonts w:ascii="Times New Roman" w:hAnsi="Times New Roman" w:cs="Times New Roman"/>
      </w:rPr>
      <w:t>Załącznik nr 1 do Uchwały nr 184</w:t>
    </w:r>
    <w:r>
      <w:rPr>
        <w:rFonts w:ascii="Times New Roman" w:hAnsi="Times New Roman" w:cs="Times New Roman"/>
      </w:rPr>
      <w:t>6</w:t>
    </w:r>
    <w:r>
      <w:rPr>
        <w:rFonts w:ascii="Times New Roman" w:hAnsi="Times New Roman" w:cs="Times New Roman"/>
      </w:rPr>
      <w:t>/215/V/2017</w:t>
    </w:r>
  </w:p>
  <w:p w:rsidR="00CC4B86" w:rsidRDefault="00CC4B86" w:rsidP="00CC4B86">
    <w:pPr>
      <w:pStyle w:val="Nagwek"/>
      <w:ind w:left="9912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Zarządu Województwa Śląskiego </w:t>
    </w:r>
  </w:p>
  <w:p w:rsidR="00CC4B86" w:rsidRDefault="00CC4B86" w:rsidP="00CC4B86">
    <w:pPr>
      <w:pStyle w:val="Nagwek"/>
      <w:ind w:left="9912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z</w:t>
    </w:r>
    <w:proofErr w:type="gramEnd"/>
    <w:r>
      <w:rPr>
        <w:rFonts w:ascii="Times New Roman" w:hAnsi="Times New Roman" w:cs="Times New Roman"/>
      </w:rPr>
      <w:t xml:space="preserve"> dnia 5.09.2017 </w:t>
    </w:r>
    <w:proofErr w:type="gramStart"/>
    <w:r>
      <w:rPr>
        <w:rFonts w:ascii="Times New Roman" w:hAnsi="Times New Roman" w:cs="Times New Roman"/>
      </w:rPr>
      <w:t>r</w:t>
    </w:r>
    <w:proofErr w:type="gramEnd"/>
    <w:r>
      <w:rPr>
        <w:rFonts w:ascii="Times New Roman" w:hAnsi="Times New Roman" w:cs="Times New Roman"/>
      </w:rPr>
      <w:t>.</w:t>
    </w:r>
  </w:p>
  <w:bookmarkEnd w:id="0"/>
  <w:p w:rsidR="009B5C5C" w:rsidRDefault="009B5C5C" w:rsidP="007228AA">
    <w:pPr>
      <w:pStyle w:val="Nagwek"/>
      <w:ind w:left="9912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86" w:rsidRDefault="00CC4B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1E0A"/>
    <w:rsid w:val="000F32F9"/>
    <w:rsid w:val="001031D0"/>
    <w:rsid w:val="00116DFA"/>
    <w:rsid w:val="00151275"/>
    <w:rsid w:val="00166F59"/>
    <w:rsid w:val="001723DF"/>
    <w:rsid w:val="001961FD"/>
    <w:rsid w:val="001B252D"/>
    <w:rsid w:val="001E6BA9"/>
    <w:rsid w:val="001F32E5"/>
    <w:rsid w:val="00213EBA"/>
    <w:rsid w:val="00221BE8"/>
    <w:rsid w:val="002414BB"/>
    <w:rsid w:val="00253617"/>
    <w:rsid w:val="002610E7"/>
    <w:rsid w:val="002810C1"/>
    <w:rsid w:val="00283BFB"/>
    <w:rsid w:val="002B3DBF"/>
    <w:rsid w:val="002C1E89"/>
    <w:rsid w:val="002D4C06"/>
    <w:rsid w:val="002D5555"/>
    <w:rsid w:val="002D7A65"/>
    <w:rsid w:val="002E0F8C"/>
    <w:rsid w:val="002E563A"/>
    <w:rsid w:val="002E72F4"/>
    <w:rsid w:val="00303B77"/>
    <w:rsid w:val="003061D3"/>
    <w:rsid w:val="00306247"/>
    <w:rsid w:val="0031703C"/>
    <w:rsid w:val="003222F2"/>
    <w:rsid w:val="00325C2D"/>
    <w:rsid w:val="003322AE"/>
    <w:rsid w:val="00362AB1"/>
    <w:rsid w:val="00362BEB"/>
    <w:rsid w:val="00380159"/>
    <w:rsid w:val="00395FFA"/>
    <w:rsid w:val="00396741"/>
    <w:rsid w:val="003A4151"/>
    <w:rsid w:val="003A546D"/>
    <w:rsid w:val="003B0B3A"/>
    <w:rsid w:val="003B239B"/>
    <w:rsid w:val="003C5BA4"/>
    <w:rsid w:val="003F3E02"/>
    <w:rsid w:val="004260B6"/>
    <w:rsid w:val="00427D38"/>
    <w:rsid w:val="00451366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50102D"/>
    <w:rsid w:val="0050127C"/>
    <w:rsid w:val="0051788F"/>
    <w:rsid w:val="005256A8"/>
    <w:rsid w:val="00533175"/>
    <w:rsid w:val="00545E09"/>
    <w:rsid w:val="005660B9"/>
    <w:rsid w:val="00572D9B"/>
    <w:rsid w:val="00577F5B"/>
    <w:rsid w:val="00583432"/>
    <w:rsid w:val="00597FBC"/>
    <w:rsid w:val="005A68AF"/>
    <w:rsid w:val="005A7D06"/>
    <w:rsid w:val="005C14C8"/>
    <w:rsid w:val="005D795E"/>
    <w:rsid w:val="005F63F0"/>
    <w:rsid w:val="00601A40"/>
    <w:rsid w:val="00602F31"/>
    <w:rsid w:val="00603E37"/>
    <w:rsid w:val="00613A98"/>
    <w:rsid w:val="00614DFE"/>
    <w:rsid w:val="00621420"/>
    <w:rsid w:val="00652A0C"/>
    <w:rsid w:val="00671D35"/>
    <w:rsid w:val="00676D68"/>
    <w:rsid w:val="006A44F2"/>
    <w:rsid w:val="006D64ED"/>
    <w:rsid w:val="006E2741"/>
    <w:rsid w:val="00720354"/>
    <w:rsid w:val="007228AA"/>
    <w:rsid w:val="007232B0"/>
    <w:rsid w:val="00745BED"/>
    <w:rsid w:val="00750F25"/>
    <w:rsid w:val="007615F7"/>
    <w:rsid w:val="00775088"/>
    <w:rsid w:val="00781B9C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76A8A"/>
    <w:rsid w:val="00893CC8"/>
    <w:rsid w:val="008A15E3"/>
    <w:rsid w:val="008B0F8D"/>
    <w:rsid w:val="008C5529"/>
    <w:rsid w:val="008D5F9E"/>
    <w:rsid w:val="008E7E9A"/>
    <w:rsid w:val="008F1355"/>
    <w:rsid w:val="008F172F"/>
    <w:rsid w:val="008F41F1"/>
    <w:rsid w:val="008F560F"/>
    <w:rsid w:val="00906C8C"/>
    <w:rsid w:val="00922233"/>
    <w:rsid w:val="009310E2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49C8"/>
    <w:rsid w:val="00A35E02"/>
    <w:rsid w:val="00A4444B"/>
    <w:rsid w:val="00A528D0"/>
    <w:rsid w:val="00A71443"/>
    <w:rsid w:val="00A7175F"/>
    <w:rsid w:val="00A94B07"/>
    <w:rsid w:val="00A95BCA"/>
    <w:rsid w:val="00AA7A39"/>
    <w:rsid w:val="00AC7082"/>
    <w:rsid w:val="00B07C88"/>
    <w:rsid w:val="00B11A60"/>
    <w:rsid w:val="00B36ABA"/>
    <w:rsid w:val="00B37D2B"/>
    <w:rsid w:val="00B44F0A"/>
    <w:rsid w:val="00B471DE"/>
    <w:rsid w:val="00B95A96"/>
    <w:rsid w:val="00BC4461"/>
    <w:rsid w:val="00BD6FDD"/>
    <w:rsid w:val="00C02EF7"/>
    <w:rsid w:val="00C077C9"/>
    <w:rsid w:val="00C264F2"/>
    <w:rsid w:val="00C46461"/>
    <w:rsid w:val="00C507EB"/>
    <w:rsid w:val="00C61BEA"/>
    <w:rsid w:val="00C70A30"/>
    <w:rsid w:val="00C841A7"/>
    <w:rsid w:val="00CB3F91"/>
    <w:rsid w:val="00CC4B86"/>
    <w:rsid w:val="00CD1CB0"/>
    <w:rsid w:val="00CE0985"/>
    <w:rsid w:val="00CF1134"/>
    <w:rsid w:val="00D10B36"/>
    <w:rsid w:val="00D2430C"/>
    <w:rsid w:val="00D3315F"/>
    <w:rsid w:val="00D56BBF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60B"/>
    <w:rsid w:val="00E31D85"/>
    <w:rsid w:val="00E46FC9"/>
    <w:rsid w:val="00E758A0"/>
    <w:rsid w:val="00E765D3"/>
    <w:rsid w:val="00EC1C0B"/>
    <w:rsid w:val="00EC233B"/>
    <w:rsid w:val="00EF6FB5"/>
    <w:rsid w:val="00F32B6D"/>
    <w:rsid w:val="00F41A6B"/>
    <w:rsid w:val="00F557A0"/>
    <w:rsid w:val="00F5682B"/>
    <w:rsid w:val="00F6031E"/>
    <w:rsid w:val="00F76E51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6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2017-08-11T11:25:00Z</cp:lastPrinted>
  <dcterms:created xsi:type="dcterms:W3CDTF">2017-09-06T09:59:00Z</dcterms:created>
  <dcterms:modified xsi:type="dcterms:W3CDTF">2017-09-06T09:59:00Z</dcterms:modified>
</cp:coreProperties>
</file>