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F6" w:rsidRDefault="007142F6" w:rsidP="007142F6">
      <w:pPr>
        <w:pStyle w:val="Nagwek2"/>
        <w:rPr>
          <w:sz w:val="24"/>
        </w:rPr>
      </w:pPr>
      <w:r>
        <w:rPr>
          <w:sz w:val="24"/>
        </w:rPr>
        <w:t>Uchwała nr 1397/204/V/2017</w:t>
      </w:r>
    </w:p>
    <w:p w:rsidR="007142F6" w:rsidRDefault="007142F6" w:rsidP="007142F6">
      <w:pPr>
        <w:pStyle w:val="Nagwek3"/>
        <w:ind w:left="0" w:firstLine="0"/>
        <w:jc w:val="center"/>
      </w:pPr>
      <w:r>
        <w:t>Zarządu Województwa Śląskiego</w:t>
      </w:r>
    </w:p>
    <w:p w:rsidR="007142F6" w:rsidRPr="000021C5" w:rsidRDefault="007142F6" w:rsidP="007142F6">
      <w:pPr>
        <w:pStyle w:val="Nagwek3"/>
        <w:ind w:left="0" w:firstLine="0"/>
        <w:jc w:val="center"/>
        <w:rPr>
          <w:szCs w:val="20"/>
        </w:rPr>
      </w:pPr>
      <w:r>
        <w:t>z dnia 4 lipca  2017 roku</w:t>
      </w:r>
    </w:p>
    <w:p w:rsidR="007142F6" w:rsidRDefault="007142F6" w:rsidP="007142F6">
      <w:pPr>
        <w:overflowPunct w:val="0"/>
        <w:autoSpaceDE w:val="0"/>
        <w:autoSpaceDN w:val="0"/>
        <w:adjustRightInd w:val="0"/>
        <w:jc w:val="center"/>
        <w:rPr>
          <w:szCs w:val="20"/>
        </w:rPr>
      </w:pPr>
    </w:p>
    <w:p w:rsidR="007142F6" w:rsidRDefault="007142F6" w:rsidP="007142F6">
      <w:pPr>
        <w:overflowPunct w:val="0"/>
        <w:autoSpaceDE w:val="0"/>
        <w:autoSpaceDN w:val="0"/>
        <w:adjustRightInd w:val="0"/>
        <w:jc w:val="center"/>
        <w:rPr>
          <w:b/>
          <w:szCs w:val="20"/>
        </w:rPr>
      </w:pPr>
      <w:r>
        <w:rPr>
          <w:b/>
        </w:rPr>
        <w:t>w sprawie</w:t>
      </w:r>
    </w:p>
    <w:p w:rsidR="007142F6" w:rsidRDefault="007142F6" w:rsidP="007142F6">
      <w:pPr>
        <w:overflowPunct w:val="0"/>
        <w:autoSpaceDE w:val="0"/>
        <w:autoSpaceDN w:val="0"/>
        <w:adjustRightInd w:val="0"/>
        <w:jc w:val="both"/>
        <w:rPr>
          <w:b/>
          <w:szCs w:val="20"/>
        </w:rPr>
      </w:pPr>
    </w:p>
    <w:p w:rsidR="007142F6" w:rsidRDefault="007142F6" w:rsidP="007142F6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udzielenia pełnomocnictwa do reprezentowania Województwa Śląskiego</w:t>
      </w:r>
      <w:r>
        <w:rPr>
          <w:b/>
          <w:bCs/>
          <w:color w:val="000000"/>
          <w:szCs w:val="20"/>
        </w:rPr>
        <w:t xml:space="preserve"> </w:t>
      </w:r>
      <w:r>
        <w:rPr>
          <w:b/>
          <w:bCs/>
        </w:rPr>
        <w:t xml:space="preserve">na Nadzwyczajnym Zgromadzeniu Wspólników Rudzkiej Agencji Rozwoju „INWESTOR” Sp. z o.o. w Rudzie Śląskiej. </w:t>
      </w:r>
    </w:p>
    <w:p w:rsidR="007142F6" w:rsidRDefault="007142F6" w:rsidP="007142F6">
      <w:pPr>
        <w:overflowPunct w:val="0"/>
        <w:autoSpaceDE w:val="0"/>
        <w:autoSpaceDN w:val="0"/>
        <w:adjustRightInd w:val="0"/>
        <w:jc w:val="both"/>
        <w:rPr>
          <w:b/>
          <w:bCs/>
          <w:szCs w:val="20"/>
        </w:rPr>
      </w:pPr>
    </w:p>
    <w:p w:rsidR="007142F6" w:rsidRPr="0085298A" w:rsidRDefault="007142F6" w:rsidP="007142F6">
      <w:pPr>
        <w:pStyle w:val="Tekstpodstawowy"/>
        <w:tabs>
          <w:tab w:val="clear" w:pos="360"/>
          <w:tab w:val="clear" w:pos="720"/>
          <w:tab w:val="left" w:pos="708"/>
        </w:tabs>
        <w:ind w:left="0" w:firstLine="0"/>
        <w:rPr>
          <w:bCs w:val="0"/>
        </w:rPr>
      </w:pPr>
      <w:r>
        <w:rPr>
          <w:bCs w:val="0"/>
        </w:rPr>
        <w:t xml:space="preserve">Na podstawie art. 41 ust. 1 i 2 pkt 2 ustawy z dnia 5 czerwca 1998 r. o samorządzie województwa (tekst jednolity: Dz.U. z 2016, poz. 486 z </w:t>
      </w:r>
      <w:proofErr w:type="spellStart"/>
      <w:r>
        <w:rPr>
          <w:bCs w:val="0"/>
        </w:rPr>
        <w:t>późn</w:t>
      </w:r>
      <w:proofErr w:type="spellEnd"/>
      <w:r>
        <w:rPr>
          <w:bCs w:val="0"/>
        </w:rPr>
        <w:t>. zm.)</w:t>
      </w:r>
      <w:r>
        <w:rPr>
          <w:sz w:val="20"/>
        </w:rPr>
        <w:t xml:space="preserve"> </w:t>
      </w:r>
      <w:r w:rsidRPr="0085298A">
        <w:rPr>
          <w:bCs w:val="0"/>
        </w:rPr>
        <w:t xml:space="preserve">w związku z art. 243 </w:t>
      </w:r>
      <w:r>
        <w:rPr>
          <w:bCs w:val="0"/>
        </w:rPr>
        <w:br/>
      </w:r>
      <w:r w:rsidRPr="0085298A">
        <w:rPr>
          <w:bCs w:val="0"/>
        </w:rPr>
        <w:t xml:space="preserve">§ 1 kodeksu spółek handlowych </w:t>
      </w:r>
      <w:r w:rsidRPr="00C2417B">
        <w:rPr>
          <w:bCs w:val="0"/>
        </w:rPr>
        <w:t xml:space="preserve">(tekst jednolity Dz. U. z 2016 r. poz.1578 z </w:t>
      </w:r>
      <w:proofErr w:type="spellStart"/>
      <w:r w:rsidRPr="00C2417B">
        <w:rPr>
          <w:bCs w:val="0"/>
        </w:rPr>
        <w:t>późn</w:t>
      </w:r>
      <w:proofErr w:type="spellEnd"/>
      <w:r w:rsidRPr="00C2417B">
        <w:rPr>
          <w:bCs w:val="0"/>
        </w:rPr>
        <w:t>. zm.)</w:t>
      </w:r>
    </w:p>
    <w:p w:rsidR="007142F6" w:rsidRDefault="007142F6" w:rsidP="007142F6">
      <w:pPr>
        <w:overflowPunct w:val="0"/>
        <w:autoSpaceDE w:val="0"/>
        <w:autoSpaceDN w:val="0"/>
        <w:adjustRightInd w:val="0"/>
        <w:rPr>
          <w:b/>
          <w:szCs w:val="20"/>
        </w:rPr>
      </w:pPr>
    </w:p>
    <w:p w:rsidR="007142F6" w:rsidRDefault="007142F6" w:rsidP="007142F6">
      <w:pPr>
        <w:overflowPunct w:val="0"/>
        <w:autoSpaceDE w:val="0"/>
        <w:autoSpaceDN w:val="0"/>
        <w:adjustRightInd w:val="0"/>
        <w:jc w:val="center"/>
        <w:rPr>
          <w:b/>
          <w:szCs w:val="20"/>
        </w:rPr>
      </w:pPr>
      <w:r>
        <w:rPr>
          <w:b/>
        </w:rPr>
        <w:t>Zarząd Województwa Śląskiego</w:t>
      </w:r>
    </w:p>
    <w:p w:rsidR="007142F6" w:rsidRDefault="007142F6" w:rsidP="007142F6">
      <w:pPr>
        <w:overflowPunct w:val="0"/>
        <w:autoSpaceDE w:val="0"/>
        <w:autoSpaceDN w:val="0"/>
        <w:adjustRightInd w:val="0"/>
        <w:jc w:val="center"/>
        <w:rPr>
          <w:b/>
          <w:szCs w:val="20"/>
        </w:rPr>
      </w:pPr>
      <w:r>
        <w:rPr>
          <w:b/>
        </w:rPr>
        <w:t xml:space="preserve">u c h w a l a </w:t>
      </w:r>
    </w:p>
    <w:p w:rsidR="007142F6" w:rsidRDefault="007142F6" w:rsidP="007142F6">
      <w:pPr>
        <w:overflowPunct w:val="0"/>
        <w:autoSpaceDE w:val="0"/>
        <w:autoSpaceDN w:val="0"/>
        <w:adjustRightInd w:val="0"/>
        <w:rPr>
          <w:b/>
          <w:sz w:val="16"/>
          <w:szCs w:val="20"/>
        </w:rPr>
      </w:pPr>
    </w:p>
    <w:p w:rsidR="007142F6" w:rsidRDefault="007142F6" w:rsidP="007142F6">
      <w:pPr>
        <w:overflowPunct w:val="0"/>
        <w:autoSpaceDE w:val="0"/>
        <w:autoSpaceDN w:val="0"/>
        <w:adjustRightInd w:val="0"/>
        <w:jc w:val="center"/>
        <w:rPr>
          <w:b/>
          <w:sz w:val="26"/>
          <w:szCs w:val="20"/>
        </w:rPr>
      </w:pPr>
      <w:r>
        <w:rPr>
          <w:b/>
          <w:sz w:val="26"/>
        </w:rPr>
        <w:t>§ 1.</w:t>
      </w:r>
    </w:p>
    <w:p w:rsidR="007142F6" w:rsidRDefault="007142F6" w:rsidP="007142F6">
      <w:pPr>
        <w:overflowPunct w:val="0"/>
        <w:autoSpaceDE w:val="0"/>
        <w:autoSpaceDN w:val="0"/>
        <w:adjustRightInd w:val="0"/>
        <w:rPr>
          <w:szCs w:val="20"/>
        </w:rPr>
      </w:pPr>
    </w:p>
    <w:p w:rsidR="007142F6" w:rsidRPr="00F919BA" w:rsidRDefault="007142F6" w:rsidP="007142F6">
      <w:pPr>
        <w:overflowPunct w:val="0"/>
        <w:autoSpaceDE w:val="0"/>
        <w:autoSpaceDN w:val="0"/>
        <w:adjustRightInd w:val="0"/>
        <w:jc w:val="both"/>
        <w:rPr>
          <w:bCs/>
          <w:color w:val="000000"/>
          <w:szCs w:val="20"/>
        </w:rPr>
      </w:pPr>
      <w:r>
        <w:t xml:space="preserve">Udziela się pełnomocnictwa Pani Elżbiecie </w:t>
      </w:r>
      <w:proofErr w:type="spellStart"/>
      <w:r>
        <w:t>Cius</w:t>
      </w:r>
      <w:proofErr w:type="spellEnd"/>
      <w:r>
        <w:t xml:space="preserve"> do reprezentowania Województwa Śląskiego w rozpoczynającym się w </w:t>
      </w:r>
      <w:r w:rsidRPr="008F4F31">
        <w:t>dniu</w:t>
      </w:r>
      <w:r>
        <w:t xml:space="preserve"> 6 lipca</w:t>
      </w:r>
      <w:r w:rsidRPr="008F4F31">
        <w:t xml:space="preserve"> 2017 r.</w:t>
      </w:r>
      <w:r>
        <w:rPr>
          <w:b/>
        </w:rPr>
        <w:t xml:space="preserve"> </w:t>
      </w:r>
      <w:r>
        <w:t>Nadzwyczajnym</w:t>
      </w:r>
      <w:r>
        <w:rPr>
          <w:bCs/>
        </w:rPr>
        <w:t xml:space="preserve"> Zgromadzeniu Wspólników Rudzkiej Agencji Rozwoju „INWESTOR” Sp. z o.o.</w:t>
      </w:r>
      <w:r w:rsidRPr="008F4F31">
        <w:rPr>
          <w:bCs/>
        </w:rPr>
        <w:t xml:space="preserve"> </w:t>
      </w:r>
      <w:r>
        <w:rPr>
          <w:bCs/>
        </w:rPr>
        <w:t xml:space="preserve">w Rudzie Śląskiej o treści stanowiącej załącznik do niniejszej Uchwały. </w:t>
      </w:r>
    </w:p>
    <w:p w:rsidR="007142F6" w:rsidRDefault="007142F6" w:rsidP="007142F6">
      <w:pPr>
        <w:overflowPunct w:val="0"/>
        <w:autoSpaceDE w:val="0"/>
        <w:autoSpaceDN w:val="0"/>
        <w:adjustRightInd w:val="0"/>
        <w:jc w:val="both"/>
        <w:rPr>
          <w:b/>
          <w:szCs w:val="20"/>
        </w:rPr>
      </w:pPr>
    </w:p>
    <w:p w:rsidR="007142F6" w:rsidRDefault="007142F6" w:rsidP="007142F6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§ 2.</w:t>
      </w:r>
    </w:p>
    <w:p w:rsidR="007142F6" w:rsidRDefault="007142F6" w:rsidP="007142F6">
      <w:pPr>
        <w:overflowPunct w:val="0"/>
        <w:autoSpaceDE w:val="0"/>
        <w:autoSpaceDN w:val="0"/>
        <w:adjustRightInd w:val="0"/>
        <w:jc w:val="center"/>
        <w:rPr>
          <w:bCs/>
          <w:sz w:val="16"/>
          <w:szCs w:val="20"/>
        </w:rPr>
      </w:pPr>
    </w:p>
    <w:p w:rsidR="007142F6" w:rsidRDefault="007142F6" w:rsidP="007142F6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Wykonanie uchwały powierza się Marszałkowi Województwa Śląskiego.</w:t>
      </w:r>
    </w:p>
    <w:p w:rsidR="007142F6" w:rsidRDefault="007142F6" w:rsidP="007142F6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:rsidR="007142F6" w:rsidRDefault="007142F6" w:rsidP="007142F6">
      <w:pPr>
        <w:overflowPunct w:val="0"/>
        <w:autoSpaceDE w:val="0"/>
        <w:autoSpaceDN w:val="0"/>
        <w:adjustRightInd w:val="0"/>
        <w:jc w:val="center"/>
        <w:rPr>
          <w:b/>
          <w:sz w:val="26"/>
          <w:szCs w:val="20"/>
        </w:rPr>
      </w:pPr>
      <w:r>
        <w:rPr>
          <w:b/>
          <w:sz w:val="26"/>
        </w:rPr>
        <w:t>§ 3.</w:t>
      </w:r>
    </w:p>
    <w:p w:rsidR="007142F6" w:rsidRDefault="007142F6" w:rsidP="007142F6">
      <w:pPr>
        <w:overflowPunct w:val="0"/>
        <w:autoSpaceDE w:val="0"/>
        <w:autoSpaceDN w:val="0"/>
        <w:adjustRightInd w:val="0"/>
        <w:jc w:val="center"/>
        <w:rPr>
          <w:bCs/>
          <w:szCs w:val="20"/>
        </w:rPr>
      </w:pPr>
    </w:p>
    <w:p w:rsidR="007142F6" w:rsidRDefault="007142F6" w:rsidP="007142F6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Uchwała wchodzi w życie z dniem podjęcia.</w:t>
      </w:r>
    </w:p>
    <w:p w:rsidR="007142F6" w:rsidRDefault="007142F6" w:rsidP="007142F6">
      <w:pPr>
        <w:overflowPunct w:val="0"/>
        <w:autoSpaceDE w:val="0"/>
        <w:autoSpaceDN w:val="0"/>
        <w:adjustRightInd w:val="0"/>
      </w:pPr>
    </w:p>
    <w:p w:rsidR="007142F6" w:rsidRDefault="007142F6" w:rsidP="007142F6">
      <w:pPr>
        <w:overflowPunct w:val="0"/>
        <w:autoSpaceDE w:val="0"/>
        <w:autoSpaceDN w:val="0"/>
        <w:adjustRightInd w:val="0"/>
        <w:ind w:left="1416"/>
        <w:jc w:val="right"/>
      </w:pPr>
    </w:p>
    <w:p w:rsidR="007142F6" w:rsidRPr="0082275D" w:rsidRDefault="007142F6" w:rsidP="007142F6">
      <w:pPr>
        <w:pStyle w:val="Tekstpodstawowy"/>
        <w:rPr>
          <w:color w:val="000000"/>
          <w:lang w:eastAsia="x-none"/>
        </w:rPr>
      </w:pPr>
    </w:p>
    <w:p w:rsidR="007142F6" w:rsidRPr="00E472FA" w:rsidRDefault="007142F6" w:rsidP="007142F6">
      <w:pPr>
        <w:pStyle w:val="Tekstpodstawowy"/>
        <w:ind w:left="0" w:firstLine="0"/>
        <w:rPr>
          <w:color w:val="000000"/>
        </w:rPr>
      </w:pPr>
    </w:p>
    <w:p w:rsidR="007142F6" w:rsidRPr="00C2417B" w:rsidRDefault="007142F6" w:rsidP="007142F6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line="480" w:lineRule="auto"/>
        <w:ind w:left="284" w:hanging="284"/>
      </w:pPr>
      <w:r w:rsidRPr="00C2417B">
        <w:t xml:space="preserve">Wojciech </w:t>
      </w:r>
      <w:proofErr w:type="spellStart"/>
      <w:r w:rsidRPr="00C2417B">
        <w:t>Saługa</w:t>
      </w:r>
      <w:proofErr w:type="spellEnd"/>
      <w:r w:rsidRPr="00C2417B">
        <w:tab/>
      </w:r>
      <w:r w:rsidRPr="00C2417B">
        <w:tab/>
        <w:t>– Marszałek Województwa</w:t>
      </w:r>
      <w:r w:rsidRPr="00C2417B">
        <w:tab/>
      </w:r>
      <w:r w:rsidRPr="00C2417B">
        <w:tab/>
        <w:t xml:space="preserve">   ……………………. </w:t>
      </w:r>
    </w:p>
    <w:p w:rsidR="007142F6" w:rsidRPr="00C2417B" w:rsidRDefault="007142F6" w:rsidP="007142F6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line="480" w:lineRule="auto"/>
        <w:ind w:left="284" w:hanging="284"/>
      </w:pPr>
      <w:r w:rsidRPr="00C2417B">
        <w:t xml:space="preserve">Michał Gramatyka </w:t>
      </w:r>
      <w:r w:rsidRPr="00C2417B">
        <w:tab/>
        <w:t>– Wicemarszałek Województwa</w:t>
      </w:r>
      <w:r w:rsidRPr="00C2417B">
        <w:tab/>
        <w:t xml:space="preserve">   ……………………. </w:t>
      </w:r>
    </w:p>
    <w:p w:rsidR="007142F6" w:rsidRPr="00C2417B" w:rsidRDefault="007142F6" w:rsidP="007142F6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line="480" w:lineRule="auto"/>
        <w:ind w:left="284" w:hanging="284"/>
      </w:pPr>
      <w:r w:rsidRPr="00C2417B">
        <w:t>Stanisław Dąbrowa</w:t>
      </w:r>
      <w:r w:rsidRPr="00C2417B">
        <w:tab/>
        <w:t>– Wicemarszałek Województwa</w:t>
      </w:r>
      <w:r w:rsidRPr="00C2417B">
        <w:tab/>
        <w:t xml:space="preserve">   ……………………. </w:t>
      </w:r>
    </w:p>
    <w:p w:rsidR="007142F6" w:rsidRPr="00C2417B" w:rsidRDefault="007142F6" w:rsidP="007142F6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line="480" w:lineRule="auto"/>
        <w:ind w:left="284" w:hanging="284"/>
      </w:pPr>
      <w:r w:rsidRPr="00C2417B">
        <w:t xml:space="preserve">Henryk </w:t>
      </w:r>
      <w:proofErr w:type="spellStart"/>
      <w:r w:rsidRPr="00C2417B">
        <w:t>Mercik</w:t>
      </w:r>
      <w:proofErr w:type="spellEnd"/>
      <w:r w:rsidRPr="00C2417B">
        <w:tab/>
      </w:r>
      <w:r w:rsidRPr="00C2417B">
        <w:tab/>
        <w:t>– Członek Zarządu Województwa</w:t>
      </w:r>
      <w:r w:rsidRPr="00C2417B">
        <w:tab/>
        <w:t xml:space="preserve">   …………………….</w:t>
      </w:r>
    </w:p>
    <w:p w:rsidR="007142F6" w:rsidRPr="00C2417B" w:rsidRDefault="007142F6" w:rsidP="007142F6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line="480" w:lineRule="auto"/>
        <w:ind w:left="284" w:hanging="284"/>
      </w:pPr>
      <w:r w:rsidRPr="00C2417B">
        <w:t>Kazimierz Karolczak</w:t>
      </w:r>
      <w:r w:rsidRPr="00C2417B">
        <w:tab/>
        <w:t>– Członek Zarządu Województwa</w:t>
      </w:r>
      <w:r w:rsidRPr="00C2417B">
        <w:tab/>
        <w:t xml:space="preserve">   …………………….</w:t>
      </w:r>
    </w:p>
    <w:p w:rsidR="007142F6" w:rsidRPr="00C2417B" w:rsidRDefault="007142F6" w:rsidP="007142F6">
      <w:pPr>
        <w:overflowPunct w:val="0"/>
        <w:autoSpaceDE w:val="0"/>
        <w:autoSpaceDN w:val="0"/>
        <w:adjustRightInd w:val="0"/>
        <w:rPr>
          <w:color w:val="8DB3E2"/>
        </w:rPr>
      </w:pPr>
    </w:p>
    <w:p w:rsidR="007142F6" w:rsidRDefault="007142F6" w:rsidP="007142F6">
      <w:pPr>
        <w:overflowPunct w:val="0"/>
        <w:autoSpaceDE w:val="0"/>
        <w:autoSpaceDN w:val="0"/>
        <w:adjustRightInd w:val="0"/>
      </w:pPr>
    </w:p>
    <w:p w:rsidR="007142F6" w:rsidRDefault="007142F6" w:rsidP="007142F6">
      <w:pPr>
        <w:overflowPunct w:val="0"/>
        <w:autoSpaceDE w:val="0"/>
        <w:autoSpaceDN w:val="0"/>
        <w:adjustRightInd w:val="0"/>
      </w:pPr>
    </w:p>
    <w:p w:rsidR="007142F6" w:rsidRDefault="007142F6" w:rsidP="007142F6">
      <w:pPr>
        <w:overflowPunct w:val="0"/>
        <w:autoSpaceDE w:val="0"/>
        <w:autoSpaceDN w:val="0"/>
        <w:adjustRightInd w:val="0"/>
      </w:pPr>
    </w:p>
    <w:p w:rsidR="00044236" w:rsidRDefault="00044236">
      <w:bookmarkStart w:id="0" w:name="_GoBack"/>
      <w:bookmarkEnd w:id="0"/>
    </w:p>
    <w:sectPr w:rsidR="00044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FBE6580"/>
    <w:name w:val="RTF_Num 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F6"/>
    <w:rsid w:val="00044236"/>
    <w:rsid w:val="0071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BE99"/>
  <w15:chartTrackingRefBased/>
  <w15:docId w15:val="{A09D32B6-BE6F-4D55-84C5-FA9C1D45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142F6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142F6"/>
    <w:pPr>
      <w:keepNext/>
      <w:overflowPunct w:val="0"/>
      <w:autoSpaceDE w:val="0"/>
      <w:autoSpaceDN w:val="0"/>
      <w:adjustRightInd w:val="0"/>
      <w:ind w:left="2124" w:firstLine="708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142F6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142F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142F6"/>
    <w:pPr>
      <w:tabs>
        <w:tab w:val="num" w:pos="360"/>
        <w:tab w:val="num" w:pos="720"/>
      </w:tabs>
      <w:overflowPunct w:val="0"/>
      <w:autoSpaceDE w:val="0"/>
      <w:autoSpaceDN w:val="0"/>
      <w:adjustRightInd w:val="0"/>
      <w:ind w:left="340" w:hanging="340"/>
      <w:jc w:val="both"/>
    </w:pPr>
    <w:rPr>
      <w:bCs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42F6"/>
    <w:rPr>
      <w:rFonts w:ascii="Times New Roman" w:eastAsia="Times New Roman" w:hAnsi="Times New Roman" w:cs="Times New Roman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Widzisz Mariusz</dc:creator>
  <cp:keywords/>
  <dc:description/>
  <cp:lastModifiedBy>Widzisz Mariusz</cp:lastModifiedBy>
  <cp:revision>1</cp:revision>
  <dcterms:created xsi:type="dcterms:W3CDTF">2017-07-11T08:17:00Z</dcterms:created>
  <dcterms:modified xsi:type="dcterms:W3CDTF">2017-07-11T08:18:00Z</dcterms:modified>
</cp:coreProperties>
</file>