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Ind w:w="515" w:type="dxa"/>
        <w:tblLook w:val="04A0" w:firstRow="1" w:lastRow="0" w:firstColumn="1" w:lastColumn="0" w:noHBand="0" w:noVBand="1"/>
      </w:tblPr>
      <w:tblGrid>
        <w:gridCol w:w="509"/>
        <w:gridCol w:w="3088"/>
        <w:gridCol w:w="5174"/>
      </w:tblGrid>
      <w:tr w:rsidR="00E710A6" w:rsidRPr="00315782" w:rsidTr="004F10E2">
        <w:tc>
          <w:tcPr>
            <w:tcW w:w="509" w:type="dxa"/>
          </w:tcPr>
          <w:p w:rsidR="00EF2073" w:rsidRPr="00EF2073" w:rsidRDefault="00EF2073">
            <w:pPr>
              <w:rPr>
                <w:b/>
                <w:i/>
                <w:sz w:val="24"/>
                <w:szCs w:val="24"/>
              </w:rPr>
            </w:pPr>
            <w:bookmarkStart w:id="0" w:name="_GoBack"/>
            <w:bookmarkEnd w:id="0"/>
            <w:r w:rsidRPr="00EF2073">
              <w:rPr>
                <w:b/>
                <w:i/>
                <w:sz w:val="24"/>
                <w:szCs w:val="24"/>
              </w:rPr>
              <w:t>Lp.</w:t>
            </w:r>
          </w:p>
        </w:tc>
        <w:tc>
          <w:tcPr>
            <w:tcW w:w="4664" w:type="dxa"/>
          </w:tcPr>
          <w:p w:rsidR="00EF2073" w:rsidRPr="00EF2073" w:rsidRDefault="00EF2073">
            <w:pPr>
              <w:rPr>
                <w:b/>
                <w:i/>
                <w:sz w:val="24"/>
                <w:szCs w:val="24"/>
              </w:rPr>
            </w:pPr>
            <w:r w:rsidRPr="00EF2073">
              <w:rPr>
                <w:b/>
                <w:i/>
                <w:sz w:val="24"/>
                <w:szCs w:val="24"/>
              </w:rPr>
              <w:t>Imię i nazwisko</w:t>
            </w:r>
          </w:p>
        </w:tc>
        <w:tc>
          <w:tcPr>
            <w:tcW w:w="8304" w:type="dxa"/>
          </w:tcPr>
          <w:p w:rsidR="00EF2073" w:rsidRPr="00315782" w:rsidRDefault="00EF2073" w:rsidP="00315782">
            <w:pPr>
              <w:spacing w:line="276" w:lineRule="auto"/>
              <w:jc w:val="both"/>
              <w:rPr>
                <w:b/>
                <w:i/>
              </w:rPr>
            </w:pPr>
            <w:r w:rsidRPr="00315782">
              <w:rPr>
                <w:b/>
                <w:i/>
                <w:sz w:val="24"/>
                <w:szCs w:val="24"/>
              </w:rPr>
              <w:t xml:space="preserve">Funkcja w Radzie Inwestycyjnej </w:t>
            </w:r>
            <w:r w:rsidR="00315782" w:rsidRPr="00315782">
              <w:rPr>
                <w:b/>
                <w:i/>
                <w:sz w:val="24"/>
                <w:szCs w:val="24"/>
              </w:rPr>
              <w:t>Funduszu Powierniczego JESSICA dla województwa śląskiego.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>Michał Gramatyka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Członek Rady Inwestycyjnej</w:t>
            </w:r>
            <w:r w:rsidR="00704F6A" w:rsidRPr="003D0C64">
              <w:rPr>
                <w:sz w:val="24"/>
                <w:szCs w:val="24"/>
              </w:rPr>
              <w:t>, Przewodniczący Rady Inwestycyjnej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Małgorzata Staś 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Zastępca</w:t>
            </w:r>
            <w:r>
              <w:rPr>
                <w:sz w:val="24"/>
                <w:szCs w:val="24"/>
              </w:rPr>
              <w:t xml:space="preserve"> </w:t>
            </w:r>
            <w:r w:rsidRPr="00EF2073">
              <w:rPr>
                <w:sz w:val="24"/>
                <w:szCs w:val="24"/>
              </w:rPr>
              <w:t>Członk</w:t>
            </w:r>
            <w:r>
              <w:rPr>
                <w:sz w:val="24"/>
                <w:szCs w:val="24"/>
              </w:rPr>
              <w:t>a</w:t>
            </w:r>
            <w:r w:rsidRPr="00EF2073">
              <w:rPr>
                <w:sz w:val="24"/>
                <w:szCs w:val="24"/>
              </w:rPr>
              <w:t xml:space="preserve"> Rady Inwestycyjnej</w:t>
            </w:r>
            <w:r>
              <w:rPr>
                <w:sz w:val="24"/>
                <w:szCs w:val="24"/>
              </w:rPr>
              <w:t xml:space="preserve"> Pana Michała Gramatyki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Magdalena Sadek 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Członek Rady Inwestycyjnej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Stefania </w:t>
            </w:r>
            <w:proofErr w:type="spellStart"/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>Koczar</w:t>
            </w:r>
            <w:proofErr w:type="spellEnd"/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 Sikora 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Zastępca</w:t>
            </w:r>
            <w:r>
              <w:rPr>
                <w:sz w:val="24"/>
                <w:szCs w:val="24"/>
              </w:rPr>
              <w:t xml:space="preserve"> </w:t>
            </w:r>
            <w:r w:rsidRPr="00EF2073">
              <w:rPr>
                <w:sz w:val="24"/>
                <w:szCs w:val="24"/>
              </w:rPr>
              <w:t>Członk</w:t>
            </w:r>
            <w:r>
              <w:rPr>
                <w:sz w:val="24"/>
                <w:szCs w:val="24"/>
              </w:rPr>
              <w:t>a</w:t>
            </w:r>
            <w:r w:rsidRPr="00EF2073">
              <w:rPr>
                <w:sz w:val="24"/>
                <w:szCs w:val="24"/>
              </w:rPr>
              <w:t xml:space="preserve"> Rady Inwestycyjnej</w:t>
            </w:r>
            <w:r>
              <w:rPr>
                <w:sz w:val="24"/>
                <w:szCs w:val="24"/>
              </w:rPr>
              <w:t xml:space="preserve"> Pani Magdaleny Sadek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Małgorzata Noga </w:t>
            </w:r>
            <w:r w:rsidRPr="00AD396E">
              <w:rPr>
                <w:rFonts w:ascii="Arial" w:hAnsi="Arial" w:cs="Arial"/>
                <w:sz w:val="21"/>
                <w:szCs w:val="21"/>
              </w:rPr>
              <w:t> 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Członek Rady Inwestycyjnej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Moni</w:t>
            </w: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>k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Sternal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Zastępca</w:t>
            </w:r>
            <w:r>
              <w:rPr>
                <w:sz w:val="24"/>
                <w:szCs w:val="24"/>
              </w:rPr>
              <w:t xml:space="preserve"> </w:t>
            </w:r>
            <w:r w:rsidRPr="00EF2073">
              <w:rPr>
                <w:sz w:val="24"/>
                <w:szCs w:val="24"/>
              </w:rPr>
              <w:t>Członk</w:t>
            </w:r>
            <w:r>
              <w:rPr>
                <w:sz w:val="24"/>
                <w:szCs w:val="24"/>
              </w:rPr>
              <w:t>a</w:t>
            </w:r>
            <w:r w:rsidRPr="00EF2073">
              <w:rPr>
                <w:sz w:val="24"/>
                <w:szCs w:val="24"/>
              </w:rPr>
              <w:t xml:space="preserve"> Rady Inwestycyjnej</w:t>
            </w:r>
            <w:r>
              <w:rPr>
                <w:sz w:val="24"/>
                <w:szCs w:val="24"/>
              </w:rPr>
              <w:t xml:space="preserve"> Pani Małgorzaty Nogi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Janina Danuta </w:t>
            </w:r>
            <w:proofErr w:type="spellStart"/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>Firlicińska</w:t>
            </w:r>
            <w:proofErr w:type="spellEnd"/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 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Członek Rady Inwestycyjnej</w:t>
            </w:r>
            <w:r>
              <w:rPr>
                <w:sz w:val="24"/>
                <w:szCs w:val="24"/>
              </w:rPr>
              <w:t xml:space="preserve"> - Ekspert</w:t>
            </w:r>
          </w:p>
        </w:tc>
      </w:tr>
      <w:tr w:rsidR="004F10E2" w:rsidTr="004F10E2">
        <w:tc>
          <w:tcPr>
            <w:tcW w:w="509" w:type="dxa"/>
          </w:tcPr>
          <w:p w:rsidR="004F10E2" w:rsidRPr="00EF2073" w:rsidRDefault="004F10E2" w:rsidP="004F10E2">
            <w:pPr>
              <w:rPr>
                <w:b/>
                <w:sz w:val="24"/>
                <w:szCs w:val="24"/>
              </w:rPr>
            </w:pPr>
            <w:r w:rsidRPr="00EF2073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4664" w:type="dxa"/>
            <w:vAlign w:val="center"/>
          </w:tcPr>
          <w:p w:rsidR="004F10E2" w:rsidRPr="00AD396E" w:rsidRDefault="004F10E2" w:rsidP="004F10E2">
            <w:pPr>
              <w:spacing w:line="360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D396E">
              <w:rPr>
                <w:rFonts w:ascii="Arial" w:hAnsi="Arial" w:cs="Arial"/>
                <w:b/>
                <w:bCs/>
                <w:sz w:val="21"/>
                <w:szCs w:val="21"/>
              </w:rPr>
              <w:t>dr Adam Polko</w:t>
            </w:r>
          </w:p>
        </w:tc>
        <w:tc>
          <w:tcPr>
            <w:tcW w:w="8304" w:type="dxa"/>
          </w:tcPr>
          <w:p w:rsidR="004F10E2" w:rsidRPr="00EF2073" w:rsidRDefault="004F10E2" w:rsidP="004F10E2">
            <w:pPr>
              <w:rPr>
                <w:sz w:val="24"/>
                <w:szCs w:val="24"/>
              </w:rPr>
            </w:pPr>
            <w:r w:rsidRPr="00EF2073">
              <w:rPr>
                <w:sz w:val="24"/>
                <w:szCs w:val="24"/>
              </w:rPr>
              <w:t>Członek Rady Inwestycyjnej</w:t>
            </w:r>
            <w:r>
              <w:rPr>
                <w:sz w:val="24"/>
                <w:szCs w:val="24"/>
              </w:rPr>
              <w:t xml:space="preserve"> - Ekspert</w:t>
            </w:r>
          </w:p>
        </w:tc>
      </w:tr>
    </w:tbl>
    <w:p w:rsidR="005E1C2B" w:rsidRDefault="005E1C2B" w:rsidP="00EF2073">
      <w:pPr>
        <w:ind w:left="567"/>
      </w:pPr>
    </w:p>
    <w:sectPr w:rsidR="005E1C2B" w:rsidSect="007724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B46" w:rsidRDefault="00DF0B46" w:rsidP="00EF2073">
      <w:pPr>
        <w:spacing w:after="0" w:line="240" w:lineRule="auto"/>
      </w:pPr>
      <w:r>
        <w:separator/>
      </w:r>
    </w:p>
  </w:endnote>
  <w:endnote w:type="continuationSeparator" w:id="0">
    <w:p w:rsidR="00DF0B46" w:rsidRDefault="00DF0B46" w:rsidP="00EF2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7B" w:rsidRDefault="00DF08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7B" w:rsidRDefault="00DF087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7B" w:rsidRDefault="00DF08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B46" w:rsidRDefault="00DF0B46" w:rsidP="00EF2073">
      <w:pPr>
        <w:spacing w:after="0" w:line="240" w:lineRule="auto"/>
      </w:pPr>
      <w:r>
        <w:separator/>
      </w:r>
    </w:p>
  </w:footnote>
  <w:footnote w:type="continuationSeparator" w:id="0">
    <w:p w:rsidR="00DF0B46" w:rsidRDefault="00DF0B46" w:rsidP="00EF2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7B" w:rsidRDefault="00DF08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073" w:rsidRDefault="00EF2073">
    <w:pPr>
      <w:pStyle w:val="Nagwek"/>
    </w:pPr>
  </w:p>
  <w:p w:rsidR="00EF2073" w:rsidRDefault="00EF2073">
    <w:pPr>
      <w:pStyle w:val="Nagwek"/>
    </w:pPr>
  </w:p>
  <w:p w:rsidR="00EF2073" w:rsidRPr="0046228C" w:rsidRDefault="00EF2073" w:rsidP="001D5F47">
    <w:pPr>
      <w:pStyle w:val="Nagwek"/>
      <w:jc w:val="both"/>
      <w:rPr>
        <w:highlight w:val="yellow"/>
      </w:rPr>
    </w:pPr>
    <w:r>
      <w:tab/>
    </w:r>
    <w:r w:rsidR="00730AD7">
      <w:tab/>
    </w:r>
    <w:r w:rsidR="00730AD7">
      <w:tab/>
    </w:r>
    <w:r w:rsidR="00730AD7">
      <w:tab/>
    </w:r>
    <w:r w:rsidR="00730AD7" w:rsidRPr="00780689">
      <w:t xml:space="preserve">Załącznik do </w:t>
    </w:r>
    <w:r w:rsidR="00730AD7" w:rsidRPr="00B665B6">
      <w:t>Uchwały Nr</w:t>
    </w:r>
    <w:r w:rsidR="00DF087B">
      <w:t xml:space="preserve"> 808/187/V</w:t>
    </w:r>
    <w:r w:rsidR="00B665B6" w:rsidRPr="00B665B6">
      <w:t>/201</w:t>
    </w:r>
    <w:r w:rsidR="004F10E2">
      <w:t>7</w:t>
    </w:r>
  </w:p>
  <w:p w:rsidR="00EF2073" w:rsidRPr="00780689" w:rsidRDefault="007724AF" w:rsidP="00DF087B">
    <w:pPr>
      <w:pStyle w:val="Nagwek"/>
      <w:jc w:val="right"/>
    </w:pPr>
    <w:r>
      <w:t xml:space="preserve">                                                                                                     </w:t>
    </w:r>
    <w:r w:rsidR="00EF2073" w:rsidRPr="00780689">
      <w:t>Zarządu Województwa Śląskiego</w:t>
    </w:r>
  </w:p>
  <w:p w:rsidR="00EF2073" w:rsidRDefault="00F43B80" w:rsidP="00DF087B">
    <w:pPr>
      <w:pStyle w:val="Nagwek"/>
      <w:jc w:val="right"/>
    </w:pPr>
    <w:r w:rsidRPr="00780689">
      <w:tab/>
    </w:r>
    <w:r w:rsidR="007724AF">
      <w:t xml:space="preserve">                                                                               </w:t>
    </w:r>
    <w:r w:rsidR="00730AD7" w:rsidRPr="00780689">
      <w:t xml:space="preserve">z dnia </w:t>
    </w:r>
    <w:r w:rsidR="00DF087B">
      <w:t xml:space="preserve"> 19.04.</w:t>
    </w:r>
    <w:r w:rsidR="00780689" w:rsidRPr="00780689">
      <w:t>201</w:t>
    </w:r>
    <w:r w:rsidR="004F10E2">
      <w:t>7</w:t>
    </w:r>
    <w:r w:rsidR="005A2043">
      <w:t xml:space="preserve"> r.</w:t>
    </w:r>
  </w:p>
  <w:p w:rsidR="00EF2073" w:rsidRDefault="00EF2073">
    <w:pPr>
      <w:pStyle w:val="Nagwek"/>
    </w:pPr>
  </w:p>
  <w:p w:rsidR="00EF2073" w:rsidRDefault="00EF2073">
    <w:pPr>
      <w:pStyle w:val="Nagwek"/>
    </w:pPr>
  </w:p>
  <w:p w:rsidR="00EF2073" w:rsidRDefault="00EF2073" w:rsidP="00EF2073">
    <w:pPr>
      <w:pStyle w:val="Nagwek"/>
      <w:ind w:firstLine="567"/>
    </w:pPr>
  </w:p>
  <w:p w:rsidR="00EF2073" w:rsidRDefault="00EF2073">
    <w:pPr>
      <w:pStyle w:val="Nagwek"/>
    </w:pPr>
  </w:p>
  <w:p w:rsidR="00EF2073" w:rsidRDefault="00EF207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87B" w:rsidRDefault="00DF08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073"/>
    <w:rsid w:val="000963F3"/>
    <w:rsid w:val="000C2402"/>
    <w:rsid w:val="001464FF"/>
    <w:rsid w:val="001C4F92"/>
    <w:rsid w:val="001D5F47"/>
    <w:rsid w:val="001F478B"/>
    <w:rsid w:val="0021379E"/>
    <w:rsid w:val="002D04D1"/>
    <w:rsid w:val="002E2E8A"/>
    <w:rsid w:val="00315782"/>
    <w:rsid w:val="00315EA9"/>
    <w:rsid w:val="00374CBB"/>
    <w:rsid w:val="003D0C64"/>
    <w:rsid w:val="00434DBC"/>
    <w:rsid w:val="0046228C"/>
    <w:rsid w:val="004F10E2"/>
    <w:rsid w:val="00585571"/>
    <w:rsid w:val="005A2043"/>
    <w:rsid w:val="005A7535"/>
    <w:rsid w:val="005E1C2B"/>
    <w:rsid w:val="00675CF7"/>
    <w:rsid w:val="00697244"/>
    <w:rsid w:val="006A583E"/>
    <w:rsid w:val="00704F6A"/>
    <w:rsid w:val="00730AD7"/>
    <w:rsid w:val="007724AF"/>
    <w:rsid w:val="00780689"/>
    <w:rsid w:val="007A0A56"/>
    <w:rsid w:val="007F61C5"/>
    <w:rsid w:val="00860B31"/>
    <w:rsid w:val="00A077CA"/>
    <w:rsid w:val="00A333F9"/>
    <w:rsid w:val="00AC54CD"/>
    <w:rsid w:val="00AC5E59"/>
    <w:rsid w:val="00AF0B38"/>
    <w:rsid w:val="00B665B6"/>
    <w:rsid w:val="00BB37A4"/>
    <w:rsid w:val="00C76D96"/>
    <w:rsid w:val="00DF087B"/>
    <w:rsid w:val="00DF0B46"/>
    <w:rsid w:val="00E66DB2"/>
    <w:rsid w:val="00E710A6"/>
    <w:rsid w:val="00EF2073"/>
    <w:rsid w:val="00F43B80"/>
    <w:rsid w:val="00FD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73"/>
  </w:style>
  <w:style w:type="paragraph" w:styleId="Stopka">
    <w:name w:val="footer"/>
    <w:basedOn w:val="Normalny"/>
    <w:link w:val="StopkaZnak"/>
    <w:uiPriority w:val="99"/>
    <w:unhideWhenUsed/>
    <w:rsid w:val="00E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C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0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073"/>
  </w:style>
  <w:style w:type="paragraph" w:styleId="Stopka">
    <w:name w:val="footer"/>
    <w:basedOn w:val="Normalny"/>
    <w:link w:val="StopkaZnak"/>
    <w:uiPriority w:val="99"/>
    <w:unhideWhenUsed/>
    <w:rsid w:val="00EF2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F8810-309C-48BF-9CC0-858E3FE56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brodzkam</dc:creator>
  <cp:lastModifiedBy>Wypiór Anna</cp:lastModifiedBy>
  <cp:revision>2</cp:revision>
  <cp:lastPrinted>2013-06-27T09:42:00Z</cp:lastPrinted>
  <dcterms:created xsi:type="dcterms:W3CDTF">2017-04-21T10:28:00Z</dcterms:created>
  <dcterms:modified xsi:type="dcterms:W3CDTF">2017-04-21T10:28:00Z</dcterms:modified>
</cp:coreProperties>
</file>