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A7" w:rsidRDefault="005F4DA7" w:rsidP="005F4DA7">
      <w:pPr>
        <w:pStyle w:val="Tytu"/>
        <w:spacing w:after="120"/>
      </w:pPr>
      <w:r>
        <w:t>Uchwała Nr 58</w:t>
      </w:r>
      <w:r>
        <w:t>3</w:t>
      </w:r>
      <w:bookmarkStart w:id="0" w:name="_GoBack"/>
      <w:bookmarkEnd w:id="0"/>
      <w:r>
        <w:t>/180/V/2017</w:t>
      </w:r>
    </w:p>
    <w:p w:rsidR="005F4DA7" w:rsidRDefault="005F4DA7" w:rsidP="005F4DA7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5F4DA7" w:rsidP="005F4DA7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21.03.2017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j.t./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F63806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F63806" w:rsidRPr="00F63806">
        <w:rPr>
          <w:color w:val="000000"/>
          <w:sz w:val="24"/>
          <w:szCs w:val="24"/>
        </w:rPr>
        <w:t xml:space="preserve"> </w:t>
      </w:r>
      <w:r w:rsidR="00F63806" w:rsidRPr="003F1F9A">
        <w:rPr>
          <w:color w:val="000000"/>
          <w:sz w:val="24"/>
          <w:szCs w:val="24"/>
        </w:rPr>
        <w:t>„</w:t>
      </w:r>
      <w:r w:rsidR="00F63806" w:rsidRPr="003F1F9A">
        <w:rPr>
          <w:sz w:val="24"/>
          <w:szCs w:val="24"/>
        </w:rPr>
        <w:t xml:space="preserve">Przebudowa ul. Sobieskiego w Jaworznie wraz </w:t>
      </w:r>
      <w:r w:rsidR="00815296">
        <w:rPr>
          <w:sz w:val="24"/>
          <w:szCs w:val="24"/>
        </w:rPr>
        <w:br/>
      </w:r>
      <w:r w:rsidR="00F63806" w:rsidRPr="003F1F9A">
        <w:rPr>
          <w:sz w:val="24"/>
          <w:szCs w:val="24"/>
        </w:rPr>
        <w:t>z budową ronda na skrzyżowaniu ul. Sobieskiego i Bukowskiej</w:t>
      </w:r>
      <w:r w:rsidR="00F63806" w:rsidRPr="003F1F9A">
        <w:rPr>
          <w:color w:val="000000"/>
          <w:sz w:val="24"/>
          <w:szCs w:val="24"/>
        </w:rPr>
        <w:t>”</w:t>
      </w:r>
      <w:r w:rsidR="00AC32F3">
        <w:rPr>
          <w:sz w:val="24"/>
          <w:szCs w:val="24"/>
        </w:rPr>
        <w:t xml:space="preserve">, zgodnie z wnioskiem </w:t>
      </w:r>
      <w:r w:rsidR="00815296">
        <w:rPr>
          <w:sz w:val="24"/>
          <w:szCs w:val="24"/>
        </w:rPr>
        <w:br/>
      </w:r>
      <w:r w:rsidR="00F63806" w:rsidRPr="00EC6275">
        <w:rPr>
          <w:sz w:val="24"/>
          <w:szCs w:val="24"/>
        </w:rPr>
        <w:t>nr</w:t>
      </w:r>
      <w:r w:rsidR="00F63806">
        <w:rPr>
          <w:sz w:val="24"/>
          <w:szCs w:val="24"/>
        </w:rPr>
        <w:t xml:space="preserve"> DCD/2/166/519_16/2017/MS </w:t>
      </w:r>
      <w:r w:rsidR="00F63806" w:rsidRPr="00EC6275">
        <w:rPr>
          <w:sz w:val="24"/>
          <w:szCs w:val="24"/>
        </w:rPr>
        <w:t xml:space="preserve">z dnia </w:t>
      </w:r>
      <w:r w:rsidR="00F63806">
        <w:rPr>
          <w:sz w:val="24"/>
          <w:szCs w:val="24"/>
        </w:rPr>
        <w:t>10</w:t>
      </w:r>
      <w:r w:rsidR="00F63806" w:rsidRPr="00EC6275">
        <w:rPr>
          <w:sz w:val="24"/>
          <w:szCs w:val="24"/>
        </w:rPr>
        <w:t>.</w:t>
      </w:r>
      <w:r w:rsidR="00F63806">
        <w:rPr>
          <w:sz w:val="24"/>
          <w:szCs w:val="24"/>
        </w:rPr>
        <w:t>03</w:t>
      </w:r>
      <w:r w:rsidR="00F63806" w:rsidRPr="00EC6275">
        <w:rPr>
          <w:sz w:val="24"/>
          <w:szCs w:val="24"/>
        </w:rPr>
        <w:t>.201</w:t>
      </w:r>
      <w:r w:rsidR="00F63806">
        <w:rPr>
          <w:sz w:val="24"/>
          <w:szCs w:val="24"/>
        </w:rPr>
        <w:t>7</w:t>
      </w:r>
      <w:r w:rsidR="00F63806" w:rsidRPr="00EC6275">
        <w:rPr>
          <w:sz w:val="24"/>
          <w:szCs w:val="24"/>
        </w:rPr>
        <w:t>r.</w:t>
      </w:r>
      <w:r w:rsidR="00F63806">
        <w:rPr>
          <w:sz w:val="24"/>
          <w:szCs w:val="24"/>
        </w:rPr>
        <w:t xml:space="preserve"> </w:t>
      </w:r>
      <w:r w:rsidR="00F63806" w:rsidRPr="00EC6275">
        <w:rPr>
          <w:sz w:val="24"/>
          <w:szCs w:val="24"/>
        </w:rPr>
        <w:t>Pan</w:t>
      </w:r>
      <w:r w:rsidR="00F63806">
        <w:rPr>
          <w:sz w:val="24"/>
          <w:szCs w:val="24"/>
        </w:rPr>
        <w:t>a</w:t>
      </w:r>
      <w:r w:rsidR="00F63806" w:rsidRPr="00EC6275">
        <w:rPr>
          <w:sz w:val="24"/>
          <w:szCs w:val="24"/>
        </w:rPr>
        <w:t xml:space="preserve"> </w:t>
      </w:r>
      <w:r w:rsidR="00F63806">
        <w:rPr>
          <w:sz w:val="24"/>
          <w:szCs w:val="24"/>
        </w:rPr>
        <w:t>Jarosława Saternus z firmy Drocad Sp. z o.o., działającego na mocy pełnomocnictwa Prezydenta Jaworzna.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5F4DA7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15296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3806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5F4DA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5F4DA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2017-03-23T05:34:00Z</dcterms:created>
  <dcterms:modified xsi:type="dcterms:W3CDTF">2017-03-23T05:34:00Z</dcterms:modified>
</cp:coreProperties>
</file>