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82" w:rsidRPr="00A10A43" w:rsidRDefault="00BD6C82" w:rsidP="00BD6C82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10A43">
        <w:rPr>
          <w:rFonts w:ascii="Arial" w:hAnsi="Arial" w:cs="Arial"/>
          <w:b/>
          <w:bCs/>
          <w:sz w:val="21"/>
          <w:szCs w:val="21"/>
        </w:rPr>
        <w:t xml:space="preserve">Uchwała Nr </w:t>
      </w:r>
      <w:r w:rsidR="00F341CE">
        <w:rPr>
          <w:rFonts w:ascii="Arial" w:hAnsi="Arial" w:cs="Arial"/>
          <w:b/>
          <w:bCs/>
          <w:sz w:val="21"/>
          <w:szCs w:val="21"/>
        </w:rPr>
        <w:t>562</w:t>
      </w:r>
      <w:r w:rsidRPr="00A10A43">
        <w:rPr>
          <w:rFonts w:ascii="Arial" w:hAnsi="Arial" w:cs="Arial"/>
          <w:b/>
          <w:bCs/>
          <w:sz w:val="21"/>
          <w:szCs w:val="21"/>
        </w:rPr>
        <w:t>/</w:t>
      </w:r>
      <w:r w:rsidR="00F341CE">
        <w:rPr>
          <w:rFonts w:ascii="Arial" w:hAnsi="Arial" w:cs="Arial"/>
          <w:b/>
          <w:bCs/>
          <w:sz w:val="21"/>
          <w:szCs w:val="21"/>
        </w:rPr>
        <w:t>77</w:t>
      </w:r>
      <w:r w:rsidRPr="00A10A43">
        <w:rPr>
          <w:rFonts w:ascii="Arial" w:hAnsi="Arial" w:cs="Arial"/>
          <w:b/>
          <w:bCs/>
          <w:sz w:val="21"/>
          <w:szCs w:val="21"/>
        </w:rPr>
        <w:t>/</w:t>
      </w:r>
      <w:r w:rsidR="00F341CE">
        <w:rPr>
          <w:rFonts w:ascii="Arial" w:hAnsi="Arial" w:cs="Arial"/>
          <w:b/>
          <w:bCs/>
          <w:sz w:val="21"/>
          <w:szCs w:val="21"/>
        </w:rPr>
        <w:t>V</w:t>
      </w:r>
      <w:r w:rsidRPr="00A10A43">
        <w:rPr>
          <w:rFonts w:ascii="Arial" w:hAnsi="Arial" w:cs="Arial"/>
          <w:b/>
          <w:bCs/>
          <w:sz w:val="21"/>
          <w:szCs w:val="21"/>
        </w:rPr>
        <w:t>/2017</w:t>
      </w:r>
    </w:p>
    <w:p w:rsidR="00BD6C82" w:rsidRPr="00A10A43" w:rsidRDefault="00BD6C82" w:rsidP="00BD6C82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10A43">
        <w:rPr>
          <w:rFonts w:ascii="Arial" w:hAnsi="Arial" w:cs="Arial"/>
          <w:b/>
          <w:bCs/>
          <w:sz w:val="21"/>
          <w:szCs w:val="21"/>
        </w:rPr>
        <w:t>Zarządu Województwa Śląskiego</w:t>
      </w:r>
    </w:p>
    <w:p w:rsidR="00BD6C82" w:rsidRPr="00A10A43" w:rsidRDefault="00BD6C82" w:rsidP="00BD6C82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10A43">
        <w:rPr>
          <w:rFonts w:ascii="Arial" w:hAnsi="Arial" w:cs="Arial"/>
          <w:b/>
          <w:bCs/>
          <w:sz w:val="21"/>
          <w:szCs w:val="21"/>
        </w:rPr>
        <w:t xml:space="preserve">z dnia </w:t>
      </w:r>
      <w:r w:rsidR="00F341CE">
        <w:rPr>
          <w:rFonts w:ascii="Arial" w:hAnsi="Arial" w:cs="Arial"/>
          <w:b/>
          <w:bCs/>
          <w:sz w:val="21"/>
          <w:szCs w:val="21"/>
        </w:rPr>
        <w:t>15.03.</w:t>
      </w:r>
      <w:bookmarkStart w:id="0" w:name="_GoBack"/>
      <w:bookmarkEnd w:id="0"/>
      <w:r w:rsidRPr="00A10A43">
        <w:rPr>
          <w:rFonts w:ascii="Arial" w:hAnsi="Arial" w:cs="Arial"/>
          <w:b/>
          <w:bCs/>
          <w:sz w:val="21"/>
          <w:szCs w:val="21"/>
        </w:rPr>
        <w:t xml:space="preserve">2017r.      </w:t>
      </w:r>
    </w:p>
    <w:p w:rsidR="00BD6C82" w:rsidRPr="00455546" w:rsidRDefault="00BD6C82" w:rsidP="00BD6C82">
      <w:pPr>
        <w:jc w:val="both"/>
        <w:rPr>
          <w:rFonts w:ascii="Arial" w:hAnsi="Arial" w:cs="Arial"/>
        </w:rPr>
      </w:pPr>
    </w:p>
    <w:p w:rsidR="00BD6C82" w:rsidRPr="001D240E" w:rsidRDefault="00BD6C82" w:rsidP="00BD6C82">
      <w:pPr>
        <w:pStyle w:val="Tekstpodstawowy2"/>
        <w:jc w:val="center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>w sprawie</w:t>
      </w:r>
    </w:p>
    <w:p w:rsidR="00BD6C82" w:rsidRPr="001D240E" w:rsidRDefault="00BD6C82" w:rsidP="00BD6C82">
      <w:pPr>
        <w:pStyle w:val="Tekstpodstawowy2"/>
        <w:ind w:left="284"/>
        <w:jc w:val="center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bCs/>
          <w:sz w:val="21"/>
          <w:szCs w:val="21"/>
        </w:rPr>
        <w:t>przyjęcia  zasad wynagradzania, nagradzania oraz przyznawania innych świadczeń wynikających ze stosunku pracy dla dyrektorów samorządowych wojewódzkich osób prawnych</w:t>
      </w:r>
    </w:p>
    <w:p w:rsidR="00BD6C82" w:rsidRPr="001D240E" w:rsidRDefault="00BD6C82" w:rsidP="00BD6C82">
      <w:pPr>
        <w:pStyle w:val="Tekstpodstawowy2"/>
        <w:ind w:left="284" w:right="-426"/>
        <w:jc w:val="center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pStyle w:val="Tekstpodstawowy2"/>
        <w:ind w:left="284"/>
        <w:jc w:val="center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jc w:val="both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 xml:space="preserve">Na podstawie: </w:t>
      </w:r>
    </w:p>
    <w:p w:rsidR="00BD6C82" w:rsidRPr="00D23F2A" w:rsidRDefault="00BD6C82" w:rsidP="00BD6C82">
      <w:pPr>
        <w:ind w:left="284"/>
        <w:jc w:val="both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>- art.41 ust. 2 pkt. 6</w:t>
      </w:r>
      <w:r w:rsidRPr="001D240E">
        <w:rPr>
          <w:rFonts w:ascii="Arial" w:hAnsi="Arial" w:cs="Arial"/>
          <w:bCs/>
          <w:sz w:val="21"/>
          <w:szCs w:val="21"/>
        </w:rPr>
        <w:t xml:space="preserve"> </w:t>
      </w:r>
      <w:r w:rsidRPr="001D240E">
        <w:rPr>
          <w:rFonts w:ascii="Arial" w:hAnsi="Arial" w:cs="Arial"/>
          <w:sz w:val="21"/>
          <w:szCs w:val="21"/>
        </w:rPr>
        <w:t xml:space="preserve">ustawy z dnia 5 czerwca 1998 r. o samorządzie województwa  (tekst jednolity Dz. U. 2016, poz. </w:t>
      </w:r>
      <w:r w:rsidRPr="00D23F2A">
        <w:rPr>
          <w:rFonts w:ascii="Arial" w:hAnsi="Arial" w:cs="Arial"/>
          <w:sz w:val="21"/>
          <w:szCs w:val="21"/>
        </w:rPr>
        <w:t xml:space="preserve">486  </w:t>
      </w:r>
      <w:r w:rsidRPr="00D23F2A">
        <w:rPr>
          <w:rFonts w:ascii="Arial" w:hAnsi="Arial" w:cs="Arial"/>
          <w:bCs/>
          <w:sz w:val="21"/>
          <w:szCs w:val="21"/>
        </w:rPr>
        <w:t xml:space="preserve">z </w:t>
      </w:r>
      <w:proofErr w:type="spellStart"/>
      <w:r w:rsidRPr="00D23F2A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D23F2A">
        <w:rPr>
          <w:rFonts w:ascii="Arial" w:hAnsi="Arial" w:cs="Arial"/>
          <w:bCs/>
          <w:sz w:val="21"/>
          <w:szCs w:val="21"/>
        </w:rPr>
        <w:t>. zm.),</w:t>
      </w:r>
    </w:p>
    <w:p w:rsidR="00BD6C82" w:rsidRPr="001D240E" w:rsidRDefault="00BD6C82" w:rsidP="00BD6C82">
      <w:pPr>
        <w:ind w:left="284"/>
        <w:jc w:val="both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 xml:space="preserve">- art. 6 ust. 1 ustawy z dnia 3 marca 2000 r. o wynagradzaniu osób kierujących niektórymi podmiotami prawnymi (tekst jednolity: Dz. U. z 2015 r. poz. 2099 z </w:t>
      </w:r>
      <w:proofErr w:type="spellStart"/>
      <w:r w:rsidRPr="001D240E">
        <w:rPr>
          <w:rFonts w:ascii="Arial" w:hAnsi="Arial" w:cs="Arial"/>
          <w:sz w:val="21"/>
          <w:szCs w:val="21"/>
        </w:rPr>
        <w:t>późn</w:t>
      </w:r>
      <w:proofErr w:type="spellEnd"/>
      <w:r w:rsidRPr="001D240E">
        <w:rPr>
          <w:rFonts w:ascii="Arial" w:hAnsi="Arial" w:cs="Arial"/>
          <w:sz w:val="21"/>
          <w:szCs w:val="21"/>
        </w:rPr>
        <w:t>. zm.).</w:t>
      </w:r>
    </w:p>
    <w:p w:rsidR="00BD6C82" w:rsidRPr="001D240E" w:rsidRDefault="00BD6C82" w:rsidP="00BD6C82">
      <w:pPr>
        <w:ind w:left="284"/>
        <w:jc w:val="both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 w:right="-471" w:hanging="12"/>
        <w:jc w:val="both"/>
        <w:rPr>
          <w:rFonts w:ascii="Arial" w:hAnsi="Arial" w:cs="Arial"/>
          <w:bCs/>
          <w:sz w:val="21"/>
          <w:szCs w:val="21"/>
        </w:rPr>
      </w:pPr>
    </w:p>
    <w:p w:rsidR="00BD6C82" w:rsidRPr="001D240E" w:rsidRDefault="00BD6C82" w:rsidP="00BD6C82">
      <w:pPr>
        <w:pStyle w:val="Tekstpodstawowy"/>
        <w:ind w:left="284"/>
        <w:jc w:val="center"/>
        <w:rPr>
          <w:rFonts w:ascii="Arial" w:hAnsi="Arial" w:cs="Arial"/>
          <w:b w:val="0"/>
          <w:sz w:val="21"/>
          <w:szCs w:val="21"/>
        </w:rPr>
      </w:pPr>
    </w:p>
    <w:p w:rsidR="00BD6C82" w:rsidRPr="001D240E" w:rsidRDefault="00BD6C82" w:rsidP="00BD6C82">
      <w:pPr>
        <w:pStyle w:val="Nagwek2"/>
        <w:ind w:left="284"/>
        <w:jc w:val="center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>Zarząd Województwa Śląskiego</w:t>
      </w: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  <w:r w:rsidRPr="001D240E">
        <w:rPr>
          <w:rFonts w:ascii="Arial" w:hAnsi="Arial" w:cs="Arial"/>
          <w:b/>
          <w:bCs/>
          <w:sz w:val="21"/>
          <w:szCs w:val="21"/>
        </w:rPr>
        <w:t>uchwala:</w:t>
      </w: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  <w:r w:rsidRPr="001D240E">
        <w:rPr>
          <w:rFonts w:ascii="Arial" w:hAnsi="Arial" w:cs="Arial"/>
          <w:b/>
          <w:bCs/>
          <w:sz w:val="21"/>
          <w:szCs w:val="21"/>
        </w:rPr>
        <w:t>§ 1</w:t>
      </w: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</w:p>
    <w:p w:rsidR="00BD6C82" w:rsidRPr="001D240E" w:rsidRDefault="00BD6C82" w:rsidP="00BD6C82">
      <w:pPr>
        <w:pStyle w:val="Tekstpodstawowy2"/>
        <w:ind w:left="284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bCs/>
          <w:sz w:val="21"/>
          <w:szCs w:val="21"/>
        </w:rPr>
        <w:t>Przyjąć zasady wynagradzania, nagradzania oraz przyznawania innych świadczeń wynikających ze stosunku pracy dla dyrektorów samorządowych wojewódzkich osób prawnych</w:t>
      </w:r>
      <w:r>
        <w:rPr>
          <w:rFonts w:ascii="Arial" w:hAnsi="Arial" w:cs="Arial"/>
          <w:bCs/>
          <w:sz w:val="21"/>
          <w:szCs w:val="21"/>
        </w:rPr>
        <w:t>, zgodnie z</w:t>
      </w:r>
      <w:r>
        <w:t> </w:t>
      </w:r>
      <w:r>
        <w:rPr>
          <w:rFonts w:ascii="Arial" w:hAnsi="Arial" w:cs="Arial"/>
          <w:bCs/>
          <w:sz w:val="21"/>
          <w:szCs w:val="21"/>
        </w:rPr>
        <w:t>załącznikiem do niniejszej uchwały.</w:t>
      </w:r>
    </w:p>
    <w:p w:rsidR="00BD6C82" w:rsidRPr="001D240E" w:rsidRDefault="00BD6C82" w:rsidP="00BD6C82">
      <w:pPr>
        <w:pStyle w:val="Tekstpodstawowy2"/>
        <w:ind w:left="284" w:right="-426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  <w:r w:rsidRPr="001D240E">
        <w:rPr>
          <w:rFonts w:ascii="Arial" w:hAnsi="Arial" w:cs="Arial"/>
          <w:b/>
          <w:bCs/>
          <w:sz w:val="21"/>
          <w:szCs w:val="21"/>
        </w:rPr>
        <w:t>§ 2</w:t>
      </w: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</w:p>
    <w:p w:rsidR="00BD6C82" w:rsidRPr="003B3A6B" w:rsidRDefault="00BD6C82" w:rsidP="00BD6C82">
      <w:pPr>
        <w:pStyle w:val="Podtytu"/>
        <w:ind w:left="284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3B3A6B">
        <w:rPr>
          <w:rFonts w:ascii="Arial" w:hAnsi="Arial" w:cs="Arial"/>
          <w:b w:val="0"/>
          <w:bCs w:val="0"/>
          <w:sz w:val="21"/>
          <w:szCs w:val="21"/>
        </w:rPr>
        <w:t xml:space="preserve">Traci moc Uchwała Nr </w:t>
      </w:r>
      <w:r>
        <w:rPr>
          <w:rFonts w:ascii="Arial" w:hAnsi="Arial" w:cs="Arial"/>
          <w:b w:val="0"/>
          <w:bCs w:val="0"/>
          <w:sz w:val="21"/>
          <w:szCs w:val="21"/>
        </w:rPr>
        <w:t>2867</w:t>
      </w:r>
      <w:r w:rsidRPr="003B3A6B">
        <w:rPr>
          <w:rFonts w:ascii="Arial" w:hAnsi="Arial" w:cs="Arial"/>
          <w:b w:val="0"/>
          <w:bCs w:val="0"/>
          <w:sz w:val="21"/>
          <w:szCs w:val="21"/>
        </w:rPr>
        <w:t>/</w:t>
      </w:r>
      <w:r>
        <w:rPr>
          <w:rFonts w:ascii="Arial" w:hAnsi="Arial" w:cs="Arial"/>
          <w:b w:val="0"/>
          <w:bCs w:val="0"/>
          <w:sz w:val="21"/>
          <w:szCs w:val="21"/>
        </w:rPr>
        <w:t>321/</w:t>
      </w:r>
      <w:r w:rsidRPr="003B3A6B">
        <w:rPr>
          <w:rFonts w:ascii="Arial" w:hAnsi="Arial" w:cs="Arial"/>
          <w:b w:val="0"/>
          <w:bCs w:val="0"/>
          <w:sz w:val="21"/>
          <w:szCs w:val="21"/>
        </w:rPr>
        <w:t xml:space="preserve">III/2009 Zarządu Województwa Śląskiego z dnia </w:t>
      </w:r>
      <w:r>
        <w:rPr>
          <w:rFonts w:ascii="Arial" w:hAnsi="Arial" w:cs="Arial"/>
          <w:b w:val="0"/>
          <w:bCs w:val="0"/>
          <w:sz w:val="21"/>
          <w:szCs w:val="21"/>
        </w:rPr>
        <w:t xml:space="preserve">10 listopada </w:t>
      </w:r>
      <w:r w:rsidRPr="003B3A6B">
        <w:rPr>
          <w:rFonts w:ascii="Arial" w:hAnsi="Arial" w:cs="Arial"/>
          <w:b w:val="0"/>
          <w:bCs w:val="0"/>
          <w:sz w:val="21"/>
          <w:szCs w:val="21"/>
        </w:rPr>
        <w:t xml:space="preserve"> 2009 r. w sprawie zasad wynagradzania, nagradzania oraz przyznawania innych świadczeń wynikających ze stosunku pracy dla dyrektorów samorządow</w:t>
      </w:r>
      <w:r>
        <w:rPr>
          <w:rFonts w:ascii="Arial" w:hAnsi="Arial" w:cs="Arial"/>
          <w:b w:val="0"/>
          <w:bCs w:val="0"/>
          <w:sz w:val="21"/>
          <w:szCs w:val="21"/>
        </w:rPr>
        <w:t>ych wojewódzkich osób prawnych.</w:t>
      </w:r>
    </w:p>
    <w:p w:rsidR="00BD6C82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  <w:r w:rsidRPr="001D240E">
        <w:rPr>
          <w:rFonts w:ascii="Arial" w:hAnsi="Arial" w:cs="Arial"/>
          <w:b/>
          <w:bCs/>
          <w:sz w:val="21"/>
          <w:szCs w:val="21"/>
        </w:rPr>
        <w:t>§ 3</w:t>
      </w:r>
    </w:p>
    <w:p w:rsidR="00BD6C82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>Wykonanie uchwały  powierzyć  Marszałkowi Województwa Śląskiego.</w:t>
      </w: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</w:p>
    <w:p w:rsidR="00BD6C82" w:rsidRPr="001D240E" w:rsidRDefault="00BD6C82" w:rsidP="00BD6C82">
      <w:pPr>
        <w:ind w:left="284"/>
        <w:jc w:val="center"/>
        <w:rPr>
          <w:rFonts w:ascii="Arial" w:hAnsi="Arial" w:cs="Arial"/>
          <w:b/>
          <w:bCs/>
          <w:sz w:val="21"/>
          <w:szCs w:val="21"/>
        </w:rPr>
      </w:pPr>
      <w:r w:rsidRPr="001D240E">
        <w:rPr>
          <w:rFonts w:ascii="Arial" w:hAnsi="Arial" w:cs="Arial"/>
          <w:b/>
          <w:bCs/>
          <w:sz w:val="21"/>
          <w:szCs w:val="21"/>
        </w:rPr>
        <w:t>§</w:t>
      </w:r>
      <w:r>
        <w:rPr>
          <w:rFonts w:ascii="Arial" w:hAnsi="Arial" w:cs="Arial"/>
          <w:b/>
          <w:bCs/>
          <w:sz w:val="21"/>
          <w:szCs w:val="21"/>
        </w:rPr>
        <w:t xml:space="preserve"> 4</w:t>
      </w:r>
    </w:p>
    <w:p w:rsidR="00BD6C82" w:rsidRDefault="00BD6C82" w:rsidP="00BD6C82">
      <w:pPr>
        <w:ind w:left="284"/>
        <w:jc w:val="center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firstLine="284"/>
        <w:rPr>
          <w:rFonts w:ascii="Arial" w:hAnsi="Arial" w:cs="Arial"/>
          <w:sz w:val="21"/>
          <w:szCs w:val="21"/>
        </w:rPr>
      </w:pPr>
      <w:r w:rsidRPr="001D240E">
        <w:rPr>
          <w:rFonts w:ascii="Arial" w:hAnsi="Arial" w:cs="Arial"/>
          <w:sz w:val="21"/>
          <w:szCs w:val="21"/>
        </w:rPr>
        <w:t>Uchwała wchodzi w życie z dniem podjęcia.</w:t>
      </w: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Default="00BD6C82" w:rsidP="00BD6C82">
      <w:pPr>
        <w:ind w:left="284"/>
        <w:jc w:val="center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spacing w:line="360" w:lineRule="auto"/>
        <w:ind w:left="284"/>
        <w:rPr>
          <w:rFonts w:ascii="Arial" w:eastAsia="SimSun" w:hAnsi="Arial" w:cs="Arial"/>
          <w:sz w:val="21"/>
          <w:szCs w:val="21"/>
        </w:rPr>
      </w:pPr>
      <w:r w:rsidRPr="001D240E">
        <w:rPr>
          <w:rFonts w:ascii="Arial" w:eastAsia="SimSun" w:hAnsi="Arial" w:cs="Arial"/>
          <w:sz w:val="21"/>
          <w:szCs w:val="21"/>
        </w:rPr>
        <w:t xml:space="preserve">1. Wojciech </w:t>
      </w:r>
      <w:proofErr w:type="spellStart"/>
      <w:r w:rsidRPr="001D240E">
        <w:rPr>
          <w:rFonts w:ascii="Arial" w:eastAsia="SimSun" w:hAnsi="Arial" w:cs="Arial"/>
          <w:sz w:val="21"/>
          <w:szCs w:val="21"/>
        </w:rPr>
        <w:t>Saługa</w:t>
      </w:r>
      <w:proofErr w:type="spellEnd"/>
      <w:r w:rsidRPr="001D240E">
        <w:rPr>
          <w:rFonts w:ascii="Arial" w:eastAsia="SimSun" w:hAnsi="Arial" w:cs="Arial"/>
          <w:sz w:val="21"/>
          <w:szCs w:val="21"/>
        </w:rPr>
        <w:t xml:space="preserve"> – Marszałek Województwa  </w:t>
      </w:r>
      <w:r w:rsidRPr="001D240E">
        <w:rPr>
          <w:rFonts w:ascii="Arial" w:eastAsia="SimSun" w:hAnsi="Arial" w:cs="Arial"/>
          <w:sz w:val="21"/>
          <w:szCs w:val="21"/>
        </w:rPr>
        <w:tab/>
      </w:r>
      <w:r w:rsidRPr="001D240E">
        <w:rPr>
          <w:rFonts w:ascii="Arial" w:eastAsia="SimSun" w:hAnsi="Arial" w:cs="Arial"/>
          <w:sz w:val="21"/>
          <w:szCs w:val="21"/>
        </w:rPr>
        <w:tab/>
      </w:r>
      <w:r w:rsidRPr="001D240E">
        <w:rPr>
          <w:rFonts w:ascii="Arial" w:eastAsia="SimSun" w:hAnsi="Arial" w:cs="Arial"/>
          <w:sz w:val="21"/>
          <w:szCs w:val="21"/>
        </w:rPr>
        <w:tab/>
      </w:r>
      <w:r>
        <w:rPr>
          <w:rFonts w:ascii="Arial" w:eastAsia="SimSun" w:hAnsi="Arial" w:cs="Arial"/>
          <w:sz w:val="21"/>
          <w:szCs w:val="21"/>
        </w:rPr>
        <w:tab/>
      </w:r>
      <w:r w:rsidRPr="001D240E">
        <w:rPr>
          <w:rFonts w:ascii="Arial" w:eastAsia="SimSun" w:hAnsi="Arial" w:cs="Arial"/>
          <w:sz w:val="21"/>
          <w:szCs w:val="21"/>
        </w:rPr>
        <w:t>……………………</w:t>
      </w:r>
    </w:p>
    <w:p w:rsidR="00BD6C82" w:rsidRPr="001D240E" w:rsidRDefault="00BD6C82" w:rsidP="00BD6C82">
      <w:pPr>
        <w:spacing w:line="360" w:lineRule="auto"/>
        <w:ind w:left="284"/>
        <w:rPr>
          <w:rFonts w:ascii="Arial" w:eastAsia="SimSun" w:hAnsi="Arial" w:cs="Arial"/>
          <w:sz w:val="21"/>
          <w:szCs w:val="21"/>
        </w:rPr>
      </w:pPr>
      <w:r w:rsidRPr="001D240E">
        <w:rPr>
          <w:rFonts w:ascii="Arial" w:eastAsia="SimSun" w:hAnsi="Arial" w:cs="Arial"/>
          <w:sz w:val="21"/>
          <w:szCs w:val="21"/>
        </w:rPr>
        <w:t>2. Aleksandra Skowronek - Wicemarszałek Województwa</w:t>
      </w:r>
      <w:r w:rsidRPr="001D240E">
        <w:rPr>
          <w:rFonts w:ascii="Arial" w:eastAsia="SimSun" w:hAnsi="Arial" w:cs="Arial"/>
          <w:sz w:val="21"/>
          <w:szCs w:val="21"/>
        </w:rPr>
        <w:tab/>
      </w:r>
      <w:r w:rsidRPr="001D240E">
        <w:rPr>
          <w:rFonts w:ascii="Arial" w:eastAsia="SimSun" w:hAnsi="Arial" w:cs="Arial"/>
          <w:sz w:val="21"/>
          <w:szCs w:val="21"/>
        </w:rPr>
        <w:tab/>
      </w:r>
      <w:r>
        <w:rPr>
          <w:rFonts w:ascii="Arial" w:eastAsia="SimSun" w:hAnsi="Arial" w:cs="Arial"/>
          <w:sz w:val="21"/>
          <w:szCs w:val="21"/>
        </w:rPr>
        <w:tab/>
      </w:r>
      <w:r w:rsidRPr="001D240E">
        <w:rPr>
          <w:rFonts w:ascii="Arial" w:eastAsia="SimSun" w:hAnsi="Arial" w:cs="Arial"/>
          <w:sz w:val="21"/>
          <w:szCs w:val="21"/>
        </w:rPr>
        <w:t>…………………....</w:t>
      </w:r>
    </w:p>
    <w:p w:rsidR="00BD6C82" w:rsidRPr="001D240E" w:rsidRDefault="00BD6C82" w:rsidP="00BD6C82">
      <w:pPr>
        <w:tabs>
          <w:tab w:val="left" w:pos="7371"/>
        </w:tabs>
        <w:spacing w:line="360" w:lineRule="auto"/>
        <w:ind w:left="284"/>
        <w:rPr>
          <w:rFonts w:ascii="Arial" w:eastAsia="SimSun" w:hAnsi="Arial" w:cs="Arial"/>
          <w:sz w:val="21"/>
          <w:szCs w:val="21"/>
        </w:rPr>
      </w:pPr>
      <w:r w:rsidRPr="001D240E">
        <w:rPr>
          <w:rFonts w:ascii="Arial" w:eastAsia="SimSun" w:hAnsi="Arial" w:cs="Arial"/>
          <w:sz w:val="21"/>
          <w:szCs w:val="21"/>
        </w:rPr>
        <w:t xml:space="preserve">3. Stanisław Dąbrowa  - Wicemarszałek Województwa                      </w:t>
      </w:r>
      <w:r>
        <w:rPr>
          <w:rFonts w:ascii="Arial" w:eastAsia="SimSun" w:hAnsi="Arial" w:cs="Arial"/>
          <w:sz w:val="21"/>
          <w:szCs w:val="21"/>
        </w:rPr>
        <w:t xml:space="preserve">       </w:t>
      </w:r>
      <w:r w:rsidRPr="001D240E">
        <w:rPr>
          <w:rFonts w:ascii="Arial" w:eastAsia="SimSun" w:hAnsi="Arial" w:cs="Arial"/>
          <w:sz w:val="21"/>
          <w:szCs w:val="21"/>
        </w:rPr>
        <w:t xml:space="preserve"> ………………….…</w:t>
      </w:r>
    </w:p>
    <w:p w:rsidR="00BD6C82" w:rsidRPr="001D240E" w:rsidRDefault="00BD6C82" w:rsidP="00BD6C82">
      <w:pPr>
        <w:tabs>
          <w:tab w:val="left" w:pos="7371"/>
        </w:tabs>
        <w:spacing w:line="360" w:lineRule="auto"/>
        <w:ind w:left="284"/>
        <w:rPr>
          <w:rFonts w:ascii="Arial" w:eastAsia="SimSun" w:hAnsi="Arial" w:cs="Arial"/>
          <w:sz w:val="21"/>
          <w:szCs w:val="21"/>
        </w:rPr>
      </w:pPr>
      <w:r w:rsidRPr="001D240E">
        <w:rPr>
          <w:rFonts w:ascii="Arial" w:eastAsia="SimSun" w:hAnsi="Arial" w:cs="Arial"/>
          <w:sz w:val="21"/>
          <w:szCs w:val="21"/>
        </w:rPr>
        <w:t xml:space="preserve">4. Henryk </w:t>
      </w:r>
      <w:proofErr w:type="spellStart"/>
      <w:r w:rsidRPr="001D240E">
        <w:rPr>
          <w:rFonts w:ascii="Arial" w:eastAsia="SimSun" w:hAnsi="Arial" w:cs="Arial"/>
          <w:sz w:val="21"/>
          <w:szCs w:val="21"/>
        </w:rPr>
        <w:t>Mercik</w:t>
      </w:r>
      <w:proofErr w:type="spellEnd"/>
      <w:r w:rsidRPr="001D240E">
        <w:rPr>
          <w:rFonts w:ascii="Arial" w:eastAsia="SimSun" w:hAnsi="Arial" w:cs="Arial"/>
          <w:sz w:val="21"/>
          <w:szCs w:val="21"/>
        </w:rPr>
        <w:t xml:space="preserve">  – Członek Zarządu Województwa                           </w:t>
      </w:r>
      <w:r>
        <w:rPr>
          <w:rFonts w:ascii="Arial" w:eastAsia="SimSun" w:hAnsi="Arial" w:cs="Arial"/>
          <w:sz w:val="21"/>
          <w:szCs w:val="21"/>
        </w:rPr>
        <w:t xml:space="preserve">      </w:t>
      </w:r>
      <w:r w:rsidRPr="001D240E">
        <w:rPr>
          <w:rFonts w:ascii="Arial" w:eastAsia="SimSun" w:hAnsi="Arial" w:cs="Arial"/>
          <w:sz w:val="21"/>
          <w:szCs w:val="21"/>
        </w:rPr>
        <w:t xml:space="preserve"> …………………....</w:t>
      </w:r>
    </w:p>
    <w:p w:rsidR="00BD6C82" w:rsidRPr="001D240E" w:rsidRDefault="00BD6C82" w:rsidP="00BD6C82">
      <w:pPr>
        <w:tabs>
          <w:tab w:val="left" w:pos="7371"/>
        </w:tabs>
        <w:spacing w:line="360" w:lineRule="auto"/>
        <w:ind w:left="284"/>
        <w:rPr>
          <w:rFonts w:ascii="Arial" w:eastAsia="SimSun" w:hAnsi="Arial" w:cs="Arial"/>
          <w:sz w:val="21"/>
          <w:szCs w:val="21"/>
        </w:rPr>
      </w:pPr>
      <w:r w:rsidRPr="001D240E">
        <w:rPr>
          <w:rFonts w:ascii="Arial" w:eastAsia="SimSun" w:hAnsi="Arial" w:cs="Arial"/>
          <w:sz w:val="21"/>
          <w:szCs w:val="21"/>
        </w:rPr>
        <w:t xml:space="preserve">5. Kazimierz Karolczak  – Członek Zarządu  Województwa               </w:t>
      </w:r>
      <w:r>
        <w:rPr>
          <w:rFonts w:ascii="Arial" w:eastAsia="SimSun" w:hAnsi="Arial" w:cs="Arial"/>
          <w:sz w:val="21"/>
          <w:szCs w:val="21"/>
        </w:rPr>
        <w:t xml:space="preserve">       </w:t>
      </w:r>
      <w:r w:rsidRPr="001D240E">
        <w:rPr>
          <w:rFonts w:ascii="Arial" w:eastAsia="SimSun" w:hAnsi="Arial" w:cs="Arial"/>
          <w:sz w:val="21"/>
          <w:szCs w:val="21"/>
        </w:rPr>
        <w:t xml:space="preserve">  …………………….</w:t>
      </w: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ind w:left="284"/>
        <w:rPr>
          <w:rFonts w:ascii="Arial" w:hAnsi="Arial" w:cs="Arial"/>
          <w:sz w:val="21"/>
          <w:szCs w:val="21"/>
        </w:rPr>
      </w:pPr>
    </w:p>
    <w:p w:rsidR="00BD6C82" w:rsidRPr="001D240E" w:rsidRDefault="00BD6C82" w:rsidP="00BD6C82">
      <w:pPr>
        <w:rPr>
          <w:rFonts w:ascii="Arial" w:hAnsi="Arial" w:cs="Arial"/>
          <w:sz w:val="21"/>
          <w:szCs w:val="21"/>
        </w:rPr>
      </w:pPr>
    </w:p>
    <w:p w:rsidR="00255A00" w:rsidRDefault="00255A00"/>
    <w:sectPr w:rsidR="00255A00" w:rsidSect="00977BC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14"/>
    <w:rsid w:val="00255A00"/>
    <w:rsid w:val="003D1C14"/>
    <w:rsid w:val="00BD6C82"/>
    <w:rsid w:val="00E52DC3"/>
    <w:rsid w:val="00F341CE"/>
    <w:rsid w:val="00F6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D6C82"/>
    <w:pPr>
      <w:keepNext/>
      <w:ind w:left="2832"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6C8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D6C82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D6C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D6C82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D6C8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D6C82"/>
    <w:pPr>
      <w:jc w:val="center"/>
    </w:pPr>
    <w:rPr>
      <w:b/>
      <w:bCs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BD6C8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D6C82"/>
    <w:pPr>
      <w:keepNext/>
      <w:ind w:left="2832"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6C8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D6C82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D6C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D6C82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D6C8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D6C82"/>
    <w:pPr>
      <w:jc w:val="center"/>
    </w:pPr>
    <w:rPr>
      <w:b/>
      <w:bCs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BD6C8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Mikstacka Bożena</dc:creator>
  <cp:keywords/>
  <dc:description/>
  <cp:lastModifiedBy>Mikstacka Bożena</cp:lastModifiedBy>
  <cp:revision>3</cp:revision>
  <dcterms:created xsi:type="dcterms:W3CDTF">2017-03-03T10:37:00Z</dcterms:created>
  <dcterms:modified xsi:type="dcterms:W3CDTF">2017-03-20T07:46:00Z</dcterms:modified>
</cp:coreProperties>
</file>